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FB8" w:rsidRPr="00580FB8" w:rsidRDefault="00580FB8" w:rsidP="00580FB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eastAsia="PMingLiU" w:hAnsi="Times New Roman"/>
          <w:b/>
          <w:bCs/>
          <w:sz w:val="28"/>
          <w:szCs w:val="28"/>
        </w:rPr>
      </w:pPr>
      <w:r w:rsidRPr="00580FB8">
        <w:rPr>
          <w:rFonts w:ascii="Times New Roman" w:eastAsia="PMingLiU" w:hAnsi="Times New Roman"/>
          <w:b/>
          <w:bCs/>
          <w:sz w:val="28"/>
          <w:szCs w:val="28"/>
        </w:rPr>
        <w:t>АДМИНИСТРАТИВНЫЙ РЕГЛАМЕНТ</w:t>
      </w:r>
    </w:p>
    <w:p w:rsidR="00580FB8" w:rsidRPr="00580FB8" w:rsidRDefault="00580FB8" w:rsidP="00580FB8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80FB8">
        <w:rPr>
          <w:rFonts w:ascii="Times New Roman" w:hAnsi="Times New Roman"/>
          <w:b/>
          <w:sz w:val="28"/>
          <w:szCs w:val="28"/>
        </w:rPr>
        <w:t>Предоставления Министерством социального развития Московской области государственной услуги содействия гражданам в поиске подходящей работы, а работодателям в подборе необходимых работников</w:t>
      </w:r>
    </w:p>
    <w:p w:rsidR="00580FB8" w:rsidRPr="00580FB8" w:rsidRDefault="00580FB8" w:rsidP="00580FB8">
      <w:pPr>
        <w:spacing w:after="0"/>
        <w:rPr>
          <w:rFonts w:ascii="Times New Roman" w:hAnsi="Times New Roman"/>
          <w:b/>
          <w:sz w:val="24"/>
          <w:szCs w:val="24"/>
        </w:rPr>
      </w:pPr>
      <w:r w:rsidRPr="00580FB8">
        <w:rPr>
          <w:rFonts w:ascii="Times New Roman" w:hAnsi="Times New Roman"/>
          <w:b/>
          <w:sz w:val="24"/>
          <w:szCs w:val="24"/>
        </w:rPr>
        <w:t>ОГЛАВЛЕНИЕ</w:t>
      </w:r>
    </w:p>
    <w:p w:rsidR="00580FB8" w:rsidRPr="00580FB8" w:rsidRDefault="00580FB8" w:rsidP="00580FB8">
      <w:pPr>
        <w:spacing w:after="0"/>
        <w:rPr>
          <w:rFonts w:ascii="Times New Roman" w:hAnsi="Times New Roman"/>
          <w:sz w:val="24"/>
          <w:szCs w:val="24"/>
        </w:rPr>
      </w:pPr>
    </w:p>
    <w:p w:rsidR="00580FB8" w:rsidRPr="00580FB8" w:rsidRDefault="00580FB8" w:rsidP="00580FB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43"/>
        <w:tblW w:w="9606" w:type="dxa"/>
        <w:tblLook w:val="04A0" w:firstRow="1" w:lastRow="0" w:firstColumn="1" w:lastColumn="0" w:noHBand="0" w:noVBand="1"/>
      </w:tblPr>
      <w:tblGrid>
        <w:gridCol w:w="8755"/>
        <w:gridCol w:w="851"/>
      </w:tblGrid>
      <w:tr w:rsidR="00580FB8" w:rsidRPr="00580FB8" w:rsidTr="00580FB8">
        <w:tc>
          <w:tcPr>
            <w:tcW w:w="8755" w:type="dxa"/>
            <w:tcBorders>
              <w:top w:val="nil"/>
              <w:left w:val="nil"/>
              <w:bottom w:val="nil"/>
              <w:right w:val="nil"/>
            </w:tcBorders>
          </w:tcPr>
          <w:p w:rsidR="00580FB8" w:rsidRPr="00580FB8" w:rsidRDefault="00580FB8" w:rsidP="00580FB8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</w:rPr>
              <w:t>Глоссарий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580FB8" w:rsidRPr="00580FB8" w:rsidRDefault="00580FB8" w:rsidP="00580FB8">
            <w:pPr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580FB8" w:rsidRPr="00580FB8" w:rsidTr="00580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</w:rPr>
              <w:t>Раздел I. Общие положения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Предмет регулирования Регламента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Лица, имеющие право на получение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Требования к порядку информирования о порядке предоставления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 xml:space="preserve">Раздел </w:t>
            </w:r>
            <w:r w:rsidRPr="00580FB8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580FB8">
              <w:rPr>
                <w:rFonts w:ascii="Times New Roman" w:hAnsi="Times New Roman"/>
                <w:sz w:val="24"/>
                <w:szCs w:val="24"/>
              </w:rPr>
              <w:t xml:space="preserve"> Стандарт предоставления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Органы и организации, участвующие в предоставлении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Результат предоставления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Срок регистрации Заявления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Срок предоставления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Правовые основания предоставления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Исчерпывающий перечень документов, необходимых для предоставления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Исчерпывающий перечень документов, необходимых для предоставления Услуги, которые находятся в распоряжении Органов власти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Исчерпывающий перечень оснований для отказа в приеме документов, необходимых для предоставления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8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Исчерпывающий перечень оснований для отказа в предоставлении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Исчерпывающий перечень оснований для приостановления оказания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Перечень услуг, которые являются необходимыми и обязательными для предоставления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Стоимость Услуги для Заявителя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9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Максимальный срок ожидания в очереди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Требования к помещениям, в которых предоставляется Услуга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Показатели доступности и качества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Требования организации предоставления Услуги в электронной форме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Требования к организации предоставления Услуги в МФЦ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10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</w:rPr>
              <w:t>Раздел III. Состав, последовательность и сроки выполнения административных процедур, требования к порядку их выполнения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8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Состав, последовательность и сроки выполнения административных процедур при предоставлении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11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</w:rPr>
              <w:t xml:space="preserve">Раздел IV. Порядок и формы </w:t>
            </w:r>
            <w:proofErr w:type="gramStart"/>
            <w:r w:rsidRPr="00580FB8">
              <w:rPr>
                <w:rFonts w:ascii="Times New Roman" w:hAnsi="Times New Roman"/>
                <w:b/>
                <w:sz w:val="24"/>
                <w:szCs w:val="24"/>
              </w:rPr>
              <w:t>контроля за</w:t>
            </w:r>
            <w:proofErr w:type="gramEnd"/>
            <w:r w:rsidRPr="00580FB8">
              <w:rPr>
                <w:rFonts w:ascii="Times New Roman" w:hAnsi="Times New Roman"/>
                <w:b/>
                <w:sz w:val="24"/>
                <w:szCs w:val="24"/>
              </w:rPr>
              <w:t xml:space="preserve"> исполнением Регламента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14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 xml:space="preserve">Порядок осуществления текущего </w:t>
            </w:r>
            <w:proofErr w:type="gramStart"/>
            <w:r w:rsidRPr="00580FB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80FB8">
              <w:rPr>
                <w:rFonts w:ascii="Times New Roman" w:hAnsi="Times New Roman"/>
                <w:sz w:val="24"/>
                <w:szCs w:val="24"/>
              </w:rPr>
              <w:t xml:space="preserve">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15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Порядок и периодичность осуществления плановых и внеплановых проверок полноты и качества предоставления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>Ответственность должностных лиц за решения и действия (бездействие), принимаемые (осуществляемые) ими в ходе предоставления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sz w:val="24"/>
                <w:szCs w:val="24"/>
              </w:rPr>
            </w:pPr>
            <w:r w:rsidRPr="00580FB8">
              <w:rPr>
                <w:rFonts w:ascii="Times New Roman" w:hAnsi="Times New Roman"/>
                <w:sz w:val="24"/>
                <w:szCs w:val="24"/>
              </w:rPr>
              <w:t xml:space="preserve">Положения, характеризующие требования к порядку и формам </w:t>
            </w:r>
            <w:proofErr w:type="gramStart"/>
            <w:r w:rsidRPr="00580FB8">
              <w:rPr>
                <w:rFonts w:ascii="Times New Roman" w:hAnsi="Times New Roman"/>
                <w:sz w:val="24"/>
                <w:szCs w:val="24"/>
              </w:rPr>
              <w:t>контроля за</w:t>
            </w:r>
            <w:proofErr w:type="gramEnd"/>
            <w:r w:rsidRPr="00580F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80FB8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предоставлением Услуги, в том числе со стороны граждан, их объединений и организаций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16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V. Досудебный (внесудебный) порядок обжалования решений и действий (бездействия) органов и лиц, участвующих в предоставлении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16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21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Блок-схема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40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Заявление о предоставлении государственной услуги содействия гражданам в поиске подходящей работы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47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Заявление о предоставлении работодателю государственной услуги содействия в подборе необходимых работников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48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gramStart"/>
            <w:r w:rsidRPr="00580F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Сведения о потребности в работниках, наличии свободных рабочих мест (вакантных должностей</w:t>
            </w:r>
            <w:proofErr w:type="gramEnd"/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49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Форма Направление на работу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51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Форма Решение об отказе в предоставлении государственной услуги содействия гражданам в поиске подходящей работы, а работодателям в подборе необходимых работников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53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Форма сообщения заявителю о регистрации заявления и назначения ему даты и времени посещения центра занятости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54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proofErr w:type="spellStart"/>
            <w:r w:rsidRPr="00580F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Подуслуги</w:t>
            </w:r>
            <w:proofErr w:type="spellEnd"/>
            <w:r w:rsidRPr="00580F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и Сценарии предоставления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</w:t>
            </w:r>
            <w:proofErr w:type="spellStart"/>
            <w:r w:rsidRPr="00580FB8">
              <w:rPr>
                <w:rFonts w:ascii="Times New Roman" w:hAnsi="Times New Roman"/>
                <w:bCs/>
                <w:iCs/>
                <w:sz w:val="24"/>
                <w:szCs w:val="24"/>
              </w:rPr>
              <w:t>Полуслуга</w:t>
            </w:r>
            <w:proofErr w:type="spellEnd"/>
            <w:r w:rsidRPr="00580F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1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   </w:t>
            </w:r>
            <w:proofErr w:type="spellStart"/>
            <w:r w:rsidRPr="00580FB8">
              <w:rPr>
                <w:rFonts w:ascii="Times New Roman" w:hAnsi="Times New Roman"/>
                <w:bCs/>
                <w:iCs/>
                <w:sz w:val="24"/>
                <w:szCs w:val="24"/>
              </w:rPr>
              <w:t>Подуслуга</w:t>
            </w:r>
            <w:proofErr w:type="spellEnd"/>
            <w:r w:rsidRPr="00580FB8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2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55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Сценарии предоставления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56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2"/>
              </w:num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Cs/>
                <w:iCs/>
                <w:sz w:val="24"/>
                <w:szCs w:val="24"/>
              </w:rPr>
              <w:t>Личное обращение Заявителя в Центр занятости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56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Cs/>
                <w:iCs/>
                <w:sz w:val="24"/>
                <w:szCs w:val="24"/>
              </w:rPr>
              <w:t>Обращение за оказанием услуги почтовой связью, с использованием средств факсимильной связи или в электронной форме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Cs/>
                <w:iCs/>
                <w:sz w:val="24"/>
                <w:szCs w:val="24"/>
              </w:rPr>
              <w:t>Обращение за оказанием услуги при личном обращении в МФЦ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57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Cs/>
                <w:iCs/>
                <w:sz w:val="24"/>
                <w:szCs w:val="24"/>
              </w:rPr>
              <w:t>Обращение через Портал государственных и муниципальных услуг Московской области без подписания Заявления электронной подписью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Перечень и содержание административных действий, составляющих административные процедуры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59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Перечень административных процедур (действий) при предоставлении Услуги в части содействия гражданам в поиске подходящей работы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59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numPr>
                <w:ilvl w:val="0"/>
                <w:numId w:val="39"/>
              </w:numPr>
              <w:contextualSpacing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Перечень административных процедур (действий) при предоставлении Услуги в части содействия работодателям в подборе необходимых работников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62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Требования к документам, необходимым для оказания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Список нормативных правовых актов, в соответствии с которыми осуществляется оказание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69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Требования к помещениям, в которых предоставляется Услуга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71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Показатели доступности и качества Услуги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73</w:t>
            </w:r>
          </w:p>
        </w:tc>
      </w:tr>
      <w:tr w:rsidR="00580FB8" w:rsidRPr="00580FB8" w:rsidTr="00C022A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755" w:type="dxa"/>
          </w:tcPr>
          <w:p w:rsidR="00580FB8" w:rsidRPr="00580FB8" w:rsidRDefault="00580FB8" w:rsidP="00580FB8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80FB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Требования к обеспечению доступности Услуги для инвалидов</w:t>
            </w:r>
          </w:p>
        </w:tc>
        <w:tc>
          <w:tcPr>
            <w:tcW w:w="851" w:type="dxa"/>
          </w:tcPr>
          <w:p w:rsidR="00580FB8" w:rsidRPr="00580FB8" w:rsidRDefault="00580FB8" w:rsidP="00580FB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580FB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74</w:t>
            </w:r>
          </w:p>
        </w:tc>
      </w:tr>
    </w:tbl>
    <w:p w:rsidR="00580FB8" w:rsidRPr="00580FB8" w:rsidRDefault="00580FB8" w:rsidP="00580FB8">
      <w:pPr>
        <w:spacing w:after="0"/>
        <w:rPr>
          <w:rFonts w:ascii="Times New Roman" w:hAnsi="Times New Roman"/>
          <w:sz w:val="24"/>
          <w:szCs w:val="24"/>
        </w:rPr>
      </w:pPr>
    </w:p>
    <w:p w:rsidR="004B4034" w:rsidRDefault="004B4034" w:rsidP="000F5892">
      <w:pPr>
        <w:spacing w:after="0"/>
        <w:rPr>
          <w:rFonts w:ascii="Times New Roman" w:hAnsi="Times New Roman"/>
          <w:sz w:val="28"/>
          <w:szCs w:val="28"/>
        </w:rPr>
      </w:pPr>
    </w:p>
    <w:p w:rsidR="004B4034" w:rsidRDefault="004B4034" w:rsidP="000F5892">
      <w:pPr>
        <w:spacing w:after="0"/>
        <w:rPr>
          <w:rFonts w:ascii="Times New Roman" w:hAnsi="Times New Roman"/>
          <w:sz w:val="28"/>
          <w:szCs w:val="28"/>
        </w:rPr>
      </w:pPr>
    </w:p>
    <w:p w:rsidR="004B4034" w:rsidRDefault="004B4034" w:rsidP="000F5892">
      <w:pPr>
        <w:spacing w:after="0"/>
        <w:rPr>
          <w:rFonts w:ascii="Times New Roman" w:hAnsi="Times New Roman"/>
          <w:sz w:val="28"/>
          <w:szCs w:val="28"/>
        </w:rPr>
      </w:pPr>
    </w:p>
    <w:p w:rsidR="004B4034" w:rsidRDefault="004B4034" w:rsidP="000F5892">
      <w:pPr>
        <w:spacing w:after="0"/>
        <w:rPr>
          <w:rFonts w:ascii="Times New Roman" w:hAnsi="Times New Roman"/>
          <w:sz w:val="28"/>
          <w:szCs w:val="28"/>
        </w:rPr>
      </w:pPr>
    </w:p>
    <w:p w:rsidR="000F5892" w:rsidRPr="000F5892" w:rsidRDefault="000F5892" w:rsidP="000F5892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0" w:name="_Toc430614246"/>
      <w:bookmarkStart w:id="1" w:name="_Toc434320452"/>
      <w:r w:rsidRPr="000F5892">
        <w:rPr>
          <w:rFonts w:ascii="Times New Roman" w:eastAsia="Times New Roman" w:hAnsi="Times New Roman"/>
          <w:b/>
          <w:bCs/>
          <w:iCs/>
          <w:sz w:val="28"/>
          <w:szCs w:val="28"/>
        </w:rPr>
        <w:lastRenderedPageBreak/>
        <w:t>Глоссарий</w:t>
      </w:r>
      <w:bookmarkEnd w:id="0"/>
      <w:bookmarkEnd w:id="1"/>
    </w:p>
    <w:p w:rsidR="000F5892" w:rsidRPr="000F5892" w:rsidRDefault="000F5892" w:rsidP="000F5892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0F5892" w:rsidRPr="000F5892" w:rsidRDefault="000F5892" w:rsidP="00757C8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F5892">
        <w:rPr>
          <w:rFonts w:ascii="Times New Roman" w:eastAsiaTheme="minorHAnsi" w:hAnsi="Times New Roman"/>
          <w:sz w:val="28"/>
          <w:szCs w:val="28"/>
        </w:rPr>
        <w:t>В настоящем административном регламенте используются следующие термины:</w:t>
      </w:r>
    </w:p>
    <w:p w:rsidR="00624D02" w:rsidRDefault="000F5892" w:rsidP="00757C8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F5892">
        <w:rPr>
          <w:rFonts w:ascii="Times New Roman" w:eastAsiaTheme="minorHAnsi" w:hAnsi="Times New Roman"/>
          <w:sz w:val="28"/>
          <w:szCs w:val="28"/>
        </w:rPr>
        <w:t>Усл</w:t>
      </w:r>
      <w:r w:rsidR="00624D02">
        <w:rPr>
          <w:rFonts w:ascii="Times New Roman" w:eastAsiaTheme="minorHAnsi" w:hAnsi="Times New Roman"/>
          <w:sz w:val="28"/>
          <w:szCs w:val="28"/>
        </w:rPr>
        <w:t>уга – государственная услуга содействия гражданам в поиске подходящей работы, а работодателям в подборе необходимых работников;</w:t>
      </w:r>
    </w:p>
    <w:p w:rsidR="000F5892" w:rsidRPr="000F5892" w:rsidRDefault="000F5892" w:rsidP="00757C8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F5892">
        <w:rPr>
          <w:rFonts w:ascii="Times New Roman" w:eastAsiaTheme="minorHAnsi" w:hAnsi="Times New Roman"/>
          <w:sz w:val="28"/>
          <w:szCs w:val="28"/>
        </w:rPr>
        <w:t>Регламент – административный регламент предоста</w:t>
      </w:r>
      <w:r w:rsidR="00624D02">
        <w:rPr>
          <w:rFonts w:ascii="Times New Roman" w:eastAsiaTheme="minorHAnsi" w:hAnsi="Times New Roman"/>
          <w:sz w:val="28"/>
          <w:szCs w:val="28"/>
        </w:rPr>
        <w:t>вления государственной услуги содействия гражданам в поиске подходящей работы, а работодателям в подборе необходимых работников</w:t>
      </w:r>
      <w:r>
        <w:rPr>
          <w:rFonts w:ascii="Times New Roman" w:eastAsiaTheme="minorHAnsi" w:hAnsi="Times New Roman"/>
          <w:sz w:val="28"/>
          <w:szCs w:val="28"/>
        </w:rPr>
        <w:t>;</w:t>
      </w:r>
    </w:p>
    <w:p w:rsidR="000F5892" w:rsidRPr="000F5892" w:rsidRDefault="000F5892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F5892">
        <w:rPr>
          <w:rFonts w:ascii="Times New Roman" w:eastAsiaTheme="minorHAnsi" w:hAnsi="Times New Roman"/>
          <w:sz w:val="28"/>
          <w:szCs w:val="28"/>
        </w:rPr>
        <w:t xml:space="preserve">Заявители – </w:t>
      </w:r>
      <w:r w:rsidR="00624D02">
        <w:rPr>
          <w:rFonts w:ascii="Times New Roman" w:hAnsi="Times New Roman"/>
          <w:sz w:val="28"/>
          <w:szCs w:val="28"/>
        </w:rPr>
        <w:t>лица, имеющие</w:t>
      </w:r>
      <w:r w:rsidRPr="000F5892">
        <w:rPr>
          <w:rFonts w:ascii="Times New Roman" w:hAnsi="Times New Roman"/>
          <w:sz w:val="28"/>
          <w:szCs w:val="28"/>
        </w:rPr>
        <w:t xml:space="preserve"> право на получение Услуги;</w:t>
      </w:r>
    </w:p>
    <w:p w:rsidR="000F5892" w:rsidRPr="000F5892" w:rsidRDefault="000F5892" w:rsidP="00757C8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F5892">
        <w:rPr>
          <w:rFonts w:ascii="Times New Roman" w:eastAsiaTheme="minorHAnsi" w:hAnsi="Times New Roman"/>
          <w:sz w:val="28"/>
          <w:szCs w:val="28"/>
        </w:rPr>
        <w:t>Министерство – Министерство социального развития Московской области;</w:t>
      </w:r>
    </w:p>
    <w:p w:rsidR="000F5892" w:rsidRPr="000F5892" w:rsidRDefault="000F5892" w:rsidP="00757C8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F5892">
        <w:rPr>
          <w:rFonts w:ascii="Times New Roman" w:eastAsiaTheme="minorHAnsi" w:hAnsi="Times New Roman"/>
          <w:sz w:val="28"/>
          <w:szCs w:val="28"/>
        </w:rPr>
        <w:t xml:space="preserve">Центр занятости – </w:t>
      </w:r>
      <w:r w:rsidRPr="000F5892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государственное казенное учреждение Московской области центр занятости населения</w:t>
      </w:r>
      <w:r w:rsidRPr="000F5892">
        <w:rPr>
          <w:rFonts w:ascii="Times New Roman" w:eastAsiaTheme="minorHAnsi" w:hAnsi="Times New Roman"/>
          <w:sz w:val="28"/>
          <w:szCs w:val="28"/>
        </w:rPr>
        <w:t>, подведомственное Министерству</w:t>
      </w:r>
      <w:r w:rsidR="00624D02">
        <w:rPr>
          <w:rFonts w:ascii="Times New Roman" w:eastAsiaTheme="minorHAnsi" w:hAnsi="Times New Roman"/>
          <w:sz w:val="28"/>
          <w:szCs w:val="28"/>
        </w:rPr>
        <w:t xml:space="preserve"> и </w:t>
      </w:r>
      <w:r w:rsidRPr="000F5892">
        <w:rPr>
          <w:rFonts w:ascii="Times New Roman" w:eastAsiaTheme="minorHAnsi" w:hAnsi="Times New Roman"/>
          <w:sz w:val="28"/>
          <w:szCs w:val="28"/>
        </w:rPr>
        <w:t>предоставляющее Услугу;</w:t>
      </w:r>
    </w:p>
    <w:p w:rsidR="000F5892" w:rsidRPr="000F5892" w:rsidRDefault="000F5892" w:rsidP="00757C8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F5892">
        <w:rPr>
          <w:rFonts w:ascii="Times New Roman" w:eastAsiaTheme="minorHAnsi" w:hAnsi="Times New Roman"/>
          <w:sz w:val="28"/>
          <w:szCs w:val="28"/>
        </w:rPr>
        <w:t>ГКУ МО МФЦ - Государственное казенное учреждение Московской области «Московский областной многофункциональный центр предоставления государ</w:t>
      </w:r>
      <w:r w:rsidR="00E626F3">
        <w:rPr>
          <w:rFonts w:ascii="Times New Roman" w:eastAsiaTheme="minorHAnsi" w:hAnsi="Times New Roman"/>
          <w:sz w:val="28"/>
          <w:szCs w:val="28"/>
        </w:rPr>
        <w:t>ственных и муниципальных услуг»</w:t>
      </w:r>
      <w:r w:rsidRPr="000F5892">
        <w:rPr>
          <w:rFonts w:ascii="Times New Roman" w:eastAsiaTheme="minorHAnsi" w:hAnsi="Times New Roman"/>
          <w:sz w:val="28"/>
          <w:szCs w:val="28"/>
        </w:rPr>
        <w:t>;</w:t>
      </w:r>
    </w:p>
    <w:p w:rsidR="000F5892" w:rsidRPr="000F5892" w:rsidRDefault="000F5892" w:rsidP="00757C8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F5892">
        <w:rPr>
          <w:rFonts w:ascii="Times New Roman" w:eastAsiaTheme="minorHAnsi" w:hAnsi="Times New Roman"/>
          <w:sz w:val="28"/>
          <w:szCs w:val="28"/>
        </w:rPr>
        <w:t>МФЦ – многофункциональный центр предоставления государственных и муниципальных услуг Московской области;</w:t>
      </w:r>
    </w:p>
    <w:p w:rsidR="000F5892" w:rsidRPr="000F5892" w:rsidRDefault="000F5892" w:rsidP="00757C8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F5892">
        <w:rPr>
          <w:rFonts w:ascii="Times New Roman" w:eastAsiaTheme="minorHAnsi" w:hAnsi="Times New Roman"/>
          <w:sz w:val="28"/>
          <w:szCs w:val="28"/>
        </w:rPr>
        <w:t xml:space="preserve">Портал </w:t>
      </w:r>
      <w:proofErr w:type="spellStart"/>
      <w:r w:rsidRPr="000F5892">
        <w:rPr>
          <w:rFonts w:ascii="Times New Roman" w:eastAsiaTheme="minorHAnsi" w:hAnsi="Times New Roman"/>
          <w:sz w:val="28"/>
          <w:szCs w:val="28"/>
          <w:lang w:val="en-US"/>
        </w:rPr>
        <w:t>uslugi</w:t>
      </w:r>
      <w:proofErr w:type="spellEnd"/>
      <w:r w:rsidRPr="000F5892">
        <w:rPr>
          <w:rFonts w:ascii="Times New Roman" w:eastAsiaTheme="minorHAnsi" w:hAnsi="Times New Roman"/>
          <w:sz w:val="28"/>
          <w:szCs w:val="28"/>
        </w:rPr>
        <w:t>.</w:t>
      </w:r>
      <w:proofErr w:type="spellStart"/>
      <w:r w:rsidRPr="000F5892">
        <w:rPr>
          <w:rFonts w:ascii="Times New Roman" w:eastAsiaTheme="minorHAnsi" w:hAnsi="Times New Roman"/>
          <w:sz w:val="28"/>
          <w:szCs w:val="28"/>
          <w:lang w:val="en-US"/>
        </w:rPr>
        <w:t>mosreg</w:t>
      </w:r>
      <w:proofErr w:type="spellEnd"/>
      <w:r w:rsidRPr="000F5892">
        <w:rPr>
          <w:rFonts w:ascii="Times New Roman" w:eastAsiaTheme="minorHAnsi" w:hAnsi="Times New Roman"/>
          <w:sz w:val="28"/>
          <w:szCs w:val="28"/>
        </w:rPr>
        <w:t>.</w:t>
      </w:r>
      <w:proofErr w:type="spellStart"/>
      <w:r w:rsidRPr="000F5892">
        <w:rPr>
          <w:rFonts w:ascii="Times New Roman" w:eastAsiaTheme="minorHAnsi" w:hAnsi="Times New Roman"/>
          <w:sz w:val="28"/>
          <w:szCs w:val="28"/>
          <w:lang w:val="en-US"/>
        </w:rPr>
        <w:t>ru</w:t>
      </w:r>
      <w:proofErr w:type="spellEnd"/>
      <w:r w:rsidRPr="000F5892">
        <w:rPr>
          <w:rFonts w:ascii="Times New Roman" w:eastAsiaTheme="minorHAnsi" w:hAnsi="Times New Roman"/>
          <w:sz w:val="28"/>
          <w:szCs w:val="28"/>
        </w:rPr>
        <w:t xml:space="preserve"> – портал </w:t>
      </w:r>
      <w:r w:rsidRPr="000F5892">
        <w:rPr>
          <w:rFonts w:ascii="Times New Roman" w:eastAsiaTheme="minorHAnsi" w:hAnsi="Times New Roman"/>
          <w:sz w:val="28"/>
          <w:szCs w:val="28"/>
          <w:lang w:eastAsia="en-US"/>
        </w:rPr>
        <w:t>государственной информационной системы Московской области «Портал государственных и муниципальных услуг Московской области»;</w:t>
      </w:r>
    </w:p>
    <w:p w:rsidR="000F5892" w:rsidRPr="000F5892" w:rsidRDefault="000F5892" w:rsidP="00757C8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F5892">
        <w:rPr>
          <w:rFonts w:ascii="Times New Roman" w:eastAsiaTheme="minorHAnsi" w:hAnsi="Times New Roman"/>
          <w:sz w:val="28"/>
          <w:szCs w:val="28"/>
          <w:lang w:eastAsia="en-US"/>
        </w:rPr>
        <w:t xml:space="preserve">Портал </w:t>
      </w:r>
      <w:proofErr w:type="spellStart"/>
      <w:r w:rsidRPr="000F5892">
        <w:rPr>
          <w:rFonts w:ascii="Times New Roman" w:eastAsiaTheme="minorHAnsi" w:hAnsi="Times New Roman"/>
          <w:sz w:val="28"/>
          <w:szCs w:val="28"/>
          <w:lang w:val="en-US" w:eastAsia="en-US"/>
        </w:rPr>
        <w:t>gosuslugi</w:t>
      </w:r>
      <w:proofErr w:type="spellEnd"/>
      <w:r w:rsidRPr="000F5892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Pr="000F5892">
        <w:rPr>
          <w:rFonts w:ascii="Times New Roman" w:eastAsiaTheme="minorHAnsi" w:hAnsi="Times New Roman"/>
          <w:sz w:val="28"/>
          <w:szCs w:val="28"/>
          <w:lang w:val="en-US" w:eastAsia="en-US"/>
        </w:rPr>
        <w:t>ru</w:t>
      </w:r>
      <w:proofErr w:type="spellEnd"/>
      <w:r w:rsidRPr="000F5892">
        <w:rPr>
          <w:rFonts w:ascii="Times New Roman" w:eastAsiaTheme="minorHAnsi" w:hAnsi="Times New Roman"/>
          <w:sz w:val="28"/>
          <w:szCs w:val="28"/>
          <w:lang w:eastAsia="en-US"/>
        </w:rPr>
        <w:t xml:space="preserve"> - портал федеральной государственной информационной системы «Единый портал государственных и муниципальных услуг (функций)»;</w:t>
      </w:r>
    </w:p>
    <w:p w:rsidR="000F5892" w:rsidRPr="000F5892" w:rsidRDefault="000F5892" w:rsidP="00757C8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</w:rPr>
      </w:pPr>
      <w:r w:rsidRPr="000F5892">
        <w:rPr>
          <w:rFonts w:ascii="Times New Roman" w:eastAsiaTheme="minorHAnsi" w:hAnsi="Times New Roman"/>
          <w:sz w:val="28"/>
          <w:szCs w:val="28"/>
          <w:lang w:eastAsia="en-US"/>
        </w:rPr>
        <w:t>Заявление – запрос о предоставлении Услуги, направленный любым предусмотренным Регламентом способом;</w:t>
      </w:r>
    </w:p>
    <w:p w:rsidR="000F5892" w:rsidRPr="000F5892" w:rsidRDefault="000F5892" w:rsidP="00757C8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892">
        <w:rPr>
          <w:rFonts w:ascii="Times New Roman" w:eastAsiaTheme="minorHAnsi" w:hAnsi="Times New Roman"/>
          <w:sz w:val="28"/>
          <w:szCs w:val="28"/>
          <w:lang w:eastAsia="en-US"/>
        </w:rPr>
        <w:t>Органы власти - государственные органы, органы местного самоуправления и иные органы, участвующие в предоставлении государственных или муниципальных услуг;</w:t>
      </w:r>
    </w:p>
    <w:p w:rsidR="000F5892" w:rsidRPr="000F5892" w:rsidRDefault="000F5892" w:rsidP="00757C8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892">
        <w:rPr>
          <w:rFonts w:ascii="Times New Roman" w:eastAsiaTheme="minorHAnsi" w:hAnsi="Times New Roman"/>
          <w:sz w:val="28"/>
          <w:szCs w:val="28"/>
          <w:lang w:eastAsia="en-US"/>
        </w:rPr>
        <w:t>ИС – информационная система;</w:t>
      </w:r>
    </w:p>
    <w:p w:rsidR="000F5892" w:rsidRPr="000F5892" w:rsidRDefault="000F5892" w:rsidP="00757C8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892">
        <w:rPr>
          <w:rFonts w:ascii="Times New Roman" w:eastAsiaTheme="minorHAnsi" w:hAnsi="Times New Roman"/>
          <w:sz w:val="28"/>
          <w:szCs w:val="28"/>
          <w:lang w:eastAsia="en-US"/>
        </w:rPr>
        <w:t>ЕИС ОУ – Единая информационная система оказания государственных и муниципальных услуг Московской области;</w:t>
      </w:r>
    </w:p>
    <w:p w:rsidR="000F5892" w:rsidRPr="000F5892" w:rsidRDefault="000F5892" w:rsidP="00757C84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892">
        <w:rPr>
          <w:rFonts w:ascii="Times New Roman" w:eastAsiaTheme="minorHAnsi" w:hAnsi="Times New Roman"/>
          <w:sz w:val="28"/>
          <w:szCs w:val="28"/>
          <w:lang w:eastAsia="en-US"/>
        </w:rPr>
        <w:t>АИС МФЦ - Автоматизированная информационная система управления деятельностью многофункционального центра;</w:t>
      </w:r>
    </w:p>
    <w:p w:rsidR="000F5892" w:rsidRDefault="000F5892" w:rsidP="00757C84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  <w:r w:rsidRPr="000F5892">
        <w:rPr>
          <w:rFonts w:ascii="Times New Roman" w:eastAsiaTheme="minorHAnsi" w:hAnsi="Times New Roman"/>
          <w:sz w:val="28"/>
          <w:szCs w:val="28"/>
          <w:lang w:eastAsia="en-US"/>
        </w:rPr>
        <w:t>МСЭД – межведомственная система электронного документооборота Московской области.</w:t>
      </w:r>
    </w:p>
    <w:p w:rsidR="000F5892" w:rsidRDefault="000F5892" w:rsidP="00757C84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26F3" w:rsidRDefault="00E626F3" w:rsidP="00757C84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26F3" w:rsidRDefault="00E626F3" w:rsidP="00757C84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626F3" w:rsidRDefault="00E626F3" w:rsidP="00757C84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val="en-US" w:eastAsia="en-US"/>
        </w:rPr>
      </w:pPr>
    </w:p>
    <w:p w:rsidR="005175BA" w:rsidRPr="005175BA" w:rsidRDefault="005175BA" w:rsidP="00757C84">
      <w:pPr>
        <w:spacing w:after="0" w:line="240" w:lineRule="auto"/>
        <w:ind w:firstLine="708"/>
        <w:rPr>
          <w:rFonts w:ascii="Times New Roman" w:eastAsiaTheme="minorHAnsi" w:hAnsi="Times New Roman"/>
          <w:sz w:val="28"/>
          <w:szCs w:val="28"/>
          <w:lang w:val="en-US" w:eastAsia="en-US"/>
        </w:rPr>
      </w:pPr>
      <w:bookmarkStart w:id="2" w:name="_GoBack"/>
      <w:bookmarkEnd w:id="2"/>
    </w:p>
    <w:p w:rsidR="007978F0" w:rsidRPr="00AC6BEB" w:rsidRDefault="007978F0" w:rsidP="00757C84">
      <w:pPr>
        <w:pStyle w:val="10"/>
        <w:jc w:val="center"/>
        <w:rPr>
          <w:i w:val="0"/>
          <w:sz w:val="28"/>
          <w:szCs w:val="28"/>
        </w:rPr>
      </w:pPr>
      <w:bookmarkStart w:id="3" w:name="_Toc434320453"/>
      <w:r w:rsidRPr="00AC6BEB">
        <w:rPr>
          <w:i w:val="0"/>
          <w:sz w:val="28"/>
          <w:szCs w:val="28"/>
        </w:rPr>
        <w:lastRenderedPageBreak/>
        <w:t xml:space="preserve">Раздел </w:t>
      </w:r>
      <w:r w:rsidRPr="00AC6BEB">
        <w:rPr>
          <w:i w:val="0"/>
          <w:sz w:val="28"/>
          <w:szCs w:val="28"/>
          <w:lang w:val="en-US"/>
        </w:rPr>
        <w:t>I</w:t>
      </w:r>
      <w:r w:rsidRPr="00AC6BEB">
        <w:rPr>
          <w:i w:val="0"/>
          <w:sz w:val="28"/>
          <w:szCs w:val="28"/>
        </w:rPr>
        <w:t>. Общие положения</w:t>
      </w:r>
      <w:bookmarkEnd w:id="3"/>
    </w:p>
    <w:p w:rsidR="007978F0" w:rsidRPr="00AC6BEB" w:rsidRDefault="007978F0" w:rsidP="00757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978F0" w:rsidRPr="00AC6BEB" w:rsidRDefault="007978F0" w:rsidP="00757C8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_Toc430614248"/>
      <w:bookmarkStart w:id="5" w:name="_Toc434320454"/>
      <w:r w:rsidRPr="00AC6BEB">
        <w:rPr>
          <w:rFonts w:ascii="Times New Roman" w:hAnsi="Times New Roman" w:cs="Times New Roman"/>
          <w:sz w:val="28"/>
          <w:szCs w:val="28"/>
        </w:rPr>
        <w:t>Предмет регулирования Регламента</w:t>
      </w:r>
      <w:bookmarkEnd w:id="4"/>
      <w:bookmarkEnd w:id="5"/>
    </w:p>
    <w:p w:rsidR="007978F0" w:rsidRPr="00AC6BEB" w:rsidRDefault="007978F0" w:rsidP="00757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8F0" w:rsidRPr="00AC6BEB" w:rsidRDefault="007978F0" w:rsidP="00757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6BEB">
        <w:rPr>
          <w:rFonts w:ascii="Times New Roman" w:hAnsi="Times New Roman" w:cs="Times New Roman"/>
          <w:sz w:val="28"/>
          <w:szCs w:val="28"/>
        </w:rPr>
        <w:t xml:space="preserve">1.1. Регламент устанавливает состав, последовательность, сроки и особенности выполнения административных процедур (действий) по предоставлению Услуги, в том числе в электронном виде, требования к порядку их выполнения, формы </w:t>
      </w:r>
      <w:proofErr w:type="gramStart"/>
      <w:r w:rsidRPr="00AC6B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C6BEB">
        <w:rPr>
          <w:rFonts w:ascii="Times New Roman" w:hAnsi="Times New Roman" w:cs="Times New Roman"/>
          <w:sz w:val="28"/>
          <w:szCs w:val="28"/>
        </w:rPr>
        <w:t xml:space="preserve"> исполнением Регламента, досудебный (внесудебный) порядок обжалования решени</w:t>
      </w:r>
      <w:r>
        <w:rPr>
          <w:rFonts w:ascii="Times New Roman" w:hAnsi="Times New Roman" w:cs="Times New Roman"/>
          <w:sz w:val="28"/>
          <w:szCs w:val="28"/>
        </w:rPr>
        <w:t>й и действий Министерства</w:t>
      </w:r>
      <w:r w:rsidRPr="00AC6BE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0555">
        <w:rPr>
          <w:rFonts w:ascii="Times New Roman" w:hAnsi="Times New Roman" w:cs="Times New Roman"/>
          <w:sz w:val="28"/>
          <w:szCs w:val="28"/>
        </w:rPr>
        <w:t>Центров занятости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должностных лиц </w:t>
      </w:r>
      <w:r>
        <w:rPr>
          <w:rFonts w:ascii="Times New Roman" w:hAnsi="Times New Roman" w:cs="Times New Roman"/>
          <w:sz w:val="28"/>
          <w:szCs w:val="28"/>
        </w:rPr>
        <w:t>Министерства и Центров занятости (далее – Регламент)</w:t>
      </w:r>
      <w:r w:rsidRPr="00AC6BEB">
        <w:rPr>
          <w:rFonts w:ascii="Times New Roman" w:hAnsi="Times New Roman" w:cs="Times New Roman"/>
          <w:sz w:val="28"/>
          <w:szCs w:val="28"/>
        </w:rPr>
        <w:t>.</w:t>
      </w:r>
    </w:p>
    <w:p w:rsidR="007978F0" w:rsidRPr="00AC6BEB" w:rsidRDefault="007978F0" w:rsidP="00757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978F0" w:rsidRPr="00AC6BEB" w:rsidRDefault="007978F0" w:rsidP="00757C8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_Toc430614249"/>
      <w:bookmarkStart w:id="7" w:name="_Toc434320455"/>
      <w:r w:rsidRPr="00AC6BEB">
        <w:rPr>
          <w:rFonts w:ascii="Times New Roman" w:hAnsi="Times New Roman" w:cs="Times New Roman"/>
          <w:sz w:val="28"/>
          <w:szCs w:val="28"/>
        </w:rPr>
        <w:t>Лица, имеющие право на получение Услуги</w:t>
      </w:r>
      <w:bookmarkEnd w:id="6"/>
      <w:bookmarkEnd w:id="7"/>
    </w:p>
    <w:p w:rsidR="007978F0" w:rsidRPr="00AC6BEB" w:rsidRDefault="007978F0" w:rsidP="00757C84">
      <w:pPr>
        <w:pStyle w:val="ConsPlusNormal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E722F7" w:rsidRPr="00E722F7" w:rsidRDefault="00E722F7" w:rsidP="00757C84">
      <w:pPr>
        <w:pStyle w:val="ConsPlusNormal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Заявителями могут выступать следующие лица:</w:t>
      </w:r>
    </w:p>
    <w:p w:rsidR="007978F0" w:rsidRPr="007978F0" w:rsidRDefault="00E722F7" w:rsidP="00757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2.1.1</w:t>
      </w:r>
      <w:r w:rsidR="007978F0" w:rsidRPr="007978F0">
        <w:rPr>
          <w:rFonts w:ascii="Times New Roman" w:hAnsi="Times New Roman" w:cs="Times New Roman"/>
          <w:sz w:val="28"/>
          <w:szCs w:val="28"/>
        </w:rPr>
        <w:t>.</w:t>
      </w:r>
      <w:r w:rsidR="007978F0">
        <w:rPr>
          <w:rFonts w:ascii="Times New Roman" w:hAnsi="Times New Roman" w:cs="Times New Roman"/>
          <w:sz w:val="28"/>
          <w:szCs w:val="28"/>
        </w:rPr>
        <w:t xml:space="preserve"> </w:t>
      </w:r>
      <w:r w:rsidR="007978F0" w:rsidRPr="007978F0">
        <w:rPr>
          <w:rFonts w:ascii="Times New Roman" w:hAnsi="Times New Roman" w:cs="Times New Roman"/>
          <w:sz w:val="28"/>
          <w:szCs w:val="28"/>
        </w:rPr>
        <w:t>Лица, зарегистрированные в целях поиска подходящей работы, а именно:</w:t>
      </w:r>
    </w:p>
    <w:p w:rsidR="007978F0" w:rsidRPr="007978F0" w:rsidRDefault="007978F0" w:rsidP="00757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8F0">
        <w:rPr>
          <w:rFonts w:ascii="Times New Roman" w:hAnsi="Times New Roman" w:cs="Times New Roman"/>
          <w:sz w:val="28"/>
          <w:szCs w:val="28"/>
        </w:rPr>
        <w:tab/>
        <w:t>граждане Российской Федерации;</w:t>
      </w:r>
    </w:p>
    <w:p w:rsidR="007978F0" w:rsidRPr="007978F0" w:rsidRDefault="007978F0" w:rsidP="00757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8F0">
        <w:rPr>
          <w:rFonts w:ascii="Times New Roman" w:hAnsi="Times New Roman" w:cs="Times New Roman"/>
          <w:sz w:val="28"/>
          <w:szCs w:val="28"/>
        </w:rPr>
        <w:tab/>
        <w:t>иностранные граждане;</w:t>
      </w:r>
    </w:p>
    <w:p w:rsidR="007978F0" w:rsidRPr="007978F0" w:rsidRDefault="007978F0" w:rsidP="00757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8F0">
        <w:rPr>
          <w:rFonts w:ascii="Times New Roman" w:hAnsi="Times New Roman" w:cs="Times New Roman"/>
          <w:sz w:val="28"/>
          <w:szCs w:val="28"/>
        </w:rPr>
        <w:tab/>
        <w:t>лица без гражданства.</w:t>
      </w:r>
    </w:p>
    <w:p w:rsidR="007978F0" w:rsidRPr="007978F0" w:rsidRDefault="00E722F7" w:rsidP="00757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</w:t>
      </w:r>
      <w:r w:rsidR="007978F0" w:rsidRPr="007978F0">
        <w:rPr>
          <w:rFonts w:ascii="Times New Roman" w:hAnsi="Times New Roman" w:cs="Times New Roman"/>
          <w:sz w:val="28"/>
          <w:szCs w:val="28"/>
        </w:rPr>
        <w:t>. Работодатели или их уполномоченные представители, а именно:</w:t>
      </w:r>
    </w:p>
    <w:p w:rsidR="007978F0" w:rsidRPr="007978F0" w:rsidRDefault="007978F0" w:rsidP="00757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8F0">
        <w:rPr>
          <w:rFonts w:ascii="Times New Roman" w:hAnsi="Times New Roman" w:cs="Times New Roman"/>
          <w:sz w:val="28"/>
          <w:szCs w:val="28"/>
        </w:rPr>
        <w:tab/>
        <w:t>юридические лица;</w:t>
      </w:r>
    </w:p>
    <w:p w:rsidR="007978F0" w:rsidRPr="007978F0" w:rsidRDefault="007978F0" w:rsidP="00757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8F0">
        <w:rPr>
          <w:rFonts w:ascii="Times New Roman" w:hAnsi="Times New Roman" w:cs="Times New Roman"/>
          <w:sz w:val="28"/>
          <w:szCs w:val="28"/>
        </w:rPr>
        <w:tab/>
        <w:t>индивидуальные предприниматели;</w:t>
      </w:r>
    </w:p>
    <w:p w:rsidR="007978F0" w:rsidRDefault="007978F0" w:rsidP="00757C8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8F0">
        <w:rPr>
          <w:rFonts w:ascii="Times New Roman" w:hAnsi="Times New Roman" w:cs="Times New Roman"/>
          <w:sz w:val="28"/>
          <w:szCs w:val="28"/>
        </w:rPr>
        <w:tab/>
        <w:t>физические лица.</w:t>
      </w:r>
    </w:p>
    <w:p w:rsidR="000F5892" w:rsidRDefault="000F5892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78F0" w:rsidRDefault="007978F0" w:rsidP="00757C84">
      <w:pPr>
        <w:pStyle w:val="ConsPlusNormal"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8" w:name="_Toc430614250"/>
      <w:bookmarkStart w:id="9" w:name="_Toc434320456"/>
      <w:r w:rsidRPr="00AC6BEB"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 предоставления Услуги</w:t>
      </w:r>
      <w:bookmarkEnd w:id="8"/>
      <w:bookmarkEnd w:id="9"/>
    </w:p>
    <w:p w:rsidR="007978F0" w:rsidRDefault="007978F0" w:rsidP="00757C84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978F0" w:rsidRDefault="00E722F7" w:rsidP="00757C84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График работы МФЦ, Центров занятости, Министерства и их контактные телефоны приведены в приложении № 1 к Регламенту.</w:t>
      </w:r>
    </w:p>
    <w:p w:rsidR="00E722F7" w:rsidRDefault="00E722F7" w:rsidP="00757C84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о порядке предоставления Услуги размещается в электронном виде:</w:t>
      </w:r>
    </w:p>
    <w:p w:rsidR="00E722F7" w:rsidRPr="00E722F7" w:rsidRDefault="00E722F7" w:rsidP="00757C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официальном сайте Министерства –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msr</w:t>
      </w:r>
      <w:proofErr w:type="spellEnd"/>
      <w:r w:rsidRPr="00E722F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Pr="00E722F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E722F7" w:rsidRDefault="00E722F7" w:rsidP="00757C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 официальном сайте МФЦ;</w:t>
      </w:r>
    </w:p>
    <w:p w:rsidR="00E722F7" w:rsidRDefault="00E722F7" w:rsidP="00757C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на порталах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uslugi</w:t>
      </w:r>
      <w:proofErr w:type="spellEnd"/>
      <w:r w:rsidRPr="00E722F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mosreg</w:t>
      </w:r>
      <w:proofErr w:type="spellEnd"/>
      <w:r w:rsidRPr="00E722F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E722F7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E722F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на страницах, посвященных Услуге.</w:t>
      </w:r>
    </w:p>
    <w:p w:rsidR="00E722F7" w:rsidRDefault="00E722F7" w:rsidP="00757C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3.3. Размещенная в электронном виде информация о порядке предоставления Услуги должна включать в себя:</w:t>
      </w:r>
    </w:p>
    <w:p w:rsidR="00E722F7" w:rsidRDefault="00E722F7" w:rsidP="00757C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наименование, почтовые адреса, справочные номера телефонов, адреса электронной почты, адреса сайтов сети «Интернет» (при наличии) Центров занятости и МФЦ;</w:t>
      </w:r>
    </w:p>
    <w:p w:rsidR="00E722F7" w:rsidRDefault="00E722F7" w:rsidP="00757C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график работы Центров занятости и МФЦ;</w:t>
      </w:r>
    </w:p>
    <w:p w:rsidR="00E722F7" w:rsidRDefault="00E722F7" w:rsidP="00757C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требования к Заявлению и прилагаемым к нему документам (включая их перечень);</w:t>
      </w:r>
    </w:p>
    <w:p w:rsidR="00E722F7" w:rsidRDefault="00E722F7" w:rsidP="00757C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 текст Регламента;</w:t>
      </w:r>
    </w:p>
    <w:p w:rsidR="00E722F7" w:rsidRDefault="00E722F7" w:rsidP="00757C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краткое описание порядка предоставления Услуги;</w:t>
      </w:r>
    </w:p>
    <w:p w:rsidR="00E722F7" w:rsidRDefault="00E722F7" w:rsidP="00757C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образцы оформления документов, необходимых для получения Услуги, и требования к ним;</w:t>
      </w:r>
    </w:p>
    <w:p w:rsidR="00E722F7" w:rsidRDefault="00E722F7" w:rsidP="00757C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типовых, наиболее актуальных вопросов, относящихся к Услуге, и ответы на них.</w:t>
      </w:r>
    </w:p>
    <w:p w:rsidR="00E722F7" w:rsidRDefault="00E722F7" w:rsidP="00757C84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3.4. Информация, указанная в пункте 3.3. Регламента предоставляется также сотрудниками МФЦ и Центров занятости при обращении Заявителей:</w:t>
      </w:r>
    </w:p>
    <w:p w:rsidR="00E722F7" w:rsidRDefault="00623094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лично;</w:t>
      </w:r>
    </w:p>
    <w:p w:rsidR="00623094" w:rsidRDefault="00623094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почте, в том числе электронной;</w:t>
      </w:r>
    </w:p>
    <w:p w:rsidR="00623094" w:rsidRDefault="00623094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 телефонам, указанным в приложении № 1 к Регламенту.</w:t>
      </w:r>
    </w:p>
    <w:p w:rsidR="00623094" w:rsidRDefault="00623094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Консультирование по вопросам предоставления Услуги сотрудниками МФЦ и Центров занятости осуществляется бесплатно.</w:t>
      </w:r>
    </w:p>
    <w:p w:rsidR="00623094" w:rsidRDefault="00623094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3.5. Информирование Заявителей о порядке предоставления Услуги осуществляется также по телефону «горячей линии» 8-800-550-50-30.</w:t>
      </w:r>
    </w:p>
    <w:p w:rsidR="00623094" w:rsidRDefault="00623094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3.6. В помещениях МФЦ и Центров занятости размещается следующая информация:</w:t>
      </w:r>
    </w:p>
    <w:p w:rsidR="00623094" w:rsidRDefault="00623094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извлечения из законодательных и иных нормативных правовых актов, содержащих нормы, регулирующие деятельность по предоставлению Услуги;</w:t>
      </w:r>
    </w:p>
    <w:p w:rsidR="00623094" w:rsidRDefault="00623094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блок-схема и краткое описание порядка предоставления Услуги;</w:t>
      </w:r>
    </w:p>
    <w:p w:rsidR="00623094" w:rsidRDefault="00623094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перечень документов, необходимых для получения Услуги, а также требования, предъявляемые к этим документам;</w:t>
      </w:r>
    </w:p>
    <w:p w:rsidR="00623094" w:rsidRDefault="00623094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график приема Заявителей;</w:t>
      </w:r>
    </w:p>
    <w:p w:rsidR="00623094" w:rsidRDefault="00623094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образцы оформления документов, необходимых для предоставления Услуги;</w:t>
      </w:r>
    </w:p>
    <w:p w:rsidR="00623094" w:rsidRDefault="00623094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порядок обжалования решений, действий или бездействия специалистов, ответственных за предоставление Услуги.</w:t>
      </w:r>
    </w:p>
    <w:p w:rsidR="00623094" w:rsidRDefault="00623094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3.7. Состав информации, размещаемой в МФЦ,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услуг, утвержденному приказом министра государственного управления, информационных технологий и связи Московской области от 10.06.2015 № 10-36/П.</w:t>
      </w:r>
    </w:p>
    <w:p w:rsidR="00757C84" w:rsidRPr="00E722F7" w:rsidRDefault="00757C84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8F0" w:rsidRPr="007978F0" w:rsidRDefault="007978F0" w:rsidP="00757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978F0">
        <w:rPr>
          <w:rFonts w:ascii="Times New Roman" w:hAnsi="Times New Roman"/>
          <w:b/>
          <w:sz w:val="28"/>
          <w:szCs w:val="28"/>
        </w:rPr>
        <w:t>Раздел II. Стандарт предоставления Услуги</w:t>
      </w:r>
    </w:p>
    <w:p w:rsidR="007978F0" w:rsidRPr="007978F0" w:rsidRDefault="007978F0" w:rsidP="00757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978F0" w:rsidRDefault="007978F0" w:rsidP="00757C8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78F0">
        <w:rPr>
          <w:rFonts w:ascii="Times New Roman" w:hAnsi="Times New Roman"/>
          <w:sz w:val="28"/>
          <w:szCs w:val="28"/>
        </w:rPr>
        <w:t>Органы и организации, участвующие в предоставлении Услуги</w:t>
      </w:r>
    </w:p>
    <w:p w:rsidR="000D1037" w:rsidRPr="003C7689" w:rsidRDefault="000D1037" w:rsidP="00757C8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D1037" w:rsidRDefault="000D1037" w:rsidP="00757C84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3CCF">
        <w:rPr>
          <w:rFonts w:ascii="Times New Roman" w:hAnsi="Times New Roman" w:cs="Times New Roman"/>
          <w:sz w:val="28"/>
          <w:szCs w:val="28"/>
        </w:rPr>
        <w:t>Полномочия по предоставлению Услуги осуществляются Министерством через Центры занятости</w:t>
      </w:r>
      <w:r w:rsidRPr="003C7689">
        <w:rPr>
          <w:rFonts w:ascii="Times New Roman" w:hAnsi="Times New Roman" w:cs="Times New Roman"/>
          <w:sz w:val="28"/>
          <w:szCs w:val="28"/>
        </w:rPr>
        <w:t>.</w:t>
      </w:r>
    </w:p>
    <w:p w:rsidR="000D1037" w:rsidRPr="005D2C9A" w:rsidRDefault="000D1037" w:rsidP="00757C84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2C9A">
        <w:rPr>
          <w:rFonts w:ascii="Times New Roman" w:hAnsi="Times New Roman" w:cs="Times New Roman"/>
          <w:sz w:val="28"/>
          <w:szCs w:val="28"/>
        </w:rPr>
        <w:t>Министерство организует, обеспечивает и контролирует деятельность Центров занятости по предоставлению Услуги на территории Московской области.</w:t>
      </w:r>
    </w:p>
    <w:p w:rsidR="000D1037" w:rsidRPr="00B40E77" w:rsidRDefault="000D1037" w:rsidP="00757C84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0E77">
        <w:rPr>
          <w:rFonts w:ascii="Times New Roman" w:hAnsi="Times New Roman" w:cs="Times New Roman"/>
          <w:sz w:val="28"/>
          <w:szCs w:val="28"/>
        </w:rPr>
        <w:lastRenderedPageBreak/>
        <w:t>В целях предоставления Услуги Центры занятости взаимодействуют с МФЦ.</w:t>
      </w:r>
    </w:p>
    <w:p w:rsidR="000D1037" w:rsidRPr="00AC6BEB" w:rsidRDefault="000D1037" w:rsidP="00757C84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Министерство организует предоставление Услуги на базе МФЦ.</w:t>
      </w:r>
    </w:p>
    <w:p w:rsidR="000D1037" w:rsidRPr="00BE33FF" w:rsidRDefault="000D1037" w:rsidP="00757C84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</w:t>
      </w:r>
      <w:r w:rsidRPr="00EC6ECC">
        <w:rPr>
          <w:rFonts w:ascii="Times New Roman" w:hAnsi="Times New Roman" w:cs="Times New Roman"/>
          <w:sz w:val="28"/>
          <w:szCs w:val="28"/>
        </w:rPr>
        <w:t xml:space="preserve"> занятости</w:t>
      </w:r>
      <w:r>
        <w:rPr>
          <w:rFonts w:ascii="Times New Roman" w:hAnsi="Times New Roman" w:cs="Times New Roman"/>
          <w:sz w:val="28"/>
          <w:szCs w:val="28"/>
        </w:rPr>
        <w:t xml:space="preserve"> и МФЦ, на базе которого организуется предоставление Услуги,</w:t>
      </w:r>
      <w:r w:rsidRPr="00AC6BEB">
        <w:rPr>
          <w:rFonts w:ascii="Times New Roman" w:hAnsi="Times New Roman" w:cs="Times New Roman"/>
          <w:sz w:val="28"/>
          <w:szCs w:val="28"/>
        </w:rPr>
        <w:t xml:space="preserve"> не вправе требовать от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AC6BEB">
        <w:rPr>
          <w:rFonts w:ascii="Times New Roman" w:hAnsi="Times New Roman" w:cs="Times New Roman"/>
          <w:sz w:val="28"/>
          <w:szCs w:val="28"/>
        </w:rPr>
        <w:t>аявителя осуществления действий, в том числе согласований, необходимых для получения Услуги и связанных с обращением в иные государственные органы или органы местного самоуправления, организации.</w:t>
      </w:r>
    </w:p>
    <w:p w:rsidR="007978F0" w:rsidRPr="007978F0" w:rsidRDefault="007978F0" w:rsidP="00757C84">
      <w:pPr>
        <w:pStyle w:val="a5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978F0" w:rsidRPr="000D1037" w:rsidRDefault="007978F0" w:rsidP="00757C84">
      <w:pPr>
        <w:pStyle w:val="a5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D1037">
        <w:rPr>
          <w:rFonts w:ascii="Times New Roman" w:hAnsi="Times New Roman"/>
          <w:sz w:val="28"/>
          <w:szCs w:val="28"/>
        </w:rPr>
        <w:t xml:space="preserve">Результат предоставления </w:t>
      </w:r>
      <w:r w:rsidR="00757C84">
        <w:rPr>
          <w:rFonts w:ascii="Times New Roman" w:hAnsi="Times New Roman"/>
          <w:sz w:val="28"/>
          <w:szCs w:val="28"/>
        </w:rPr>
        <w:t>Услуги</w:t>
      </w:r>
    </w:p>
    <w:p w:rsidR="007978F0" w:rsidRP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8F0" w:rsidRPr="007978F0" w:rsidRDefault="00757C84" w:rsidP="00757C8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5.1.Результатом</w:t>
      </w:r>
      <w:r w:rsidR="007978F0" w:rsidRPr="007978F0">
        <w:rPr>
          <w:rFonts w:ascii="Times New Roman" w:hAnsi="Times New Roman"/>
          <w:sz w:val="28"/>
          <w:szCs w:val="28"/>
        </w:rPr>
        <w:t xml:space="preserve"> предоставления Услуги в части содействия гражданам в поиске подходящей </w:t>
      </w:r>
      <w:r>
        <w:rPr>
          <w:rFonts w:ascii="Times New Roman" w:hAnsi="Times New Roman"/>
          <w:sz w:val="28"/>
          <w:szCs w:val="28"/>
        </w:rPr>
        <w:t>работы является выдача Заявителю</w:t>
      </w:r>
      <w:r w:rsidR="007978F0" w:rsidRPr="007978F0">
        <w:rPr>
          <w:rFonts w:ascii="Times New Roman" w:hAnsi="Times New Roman"/>
          <w:sz w:val="28"/>
          <w:szCs w:val="28"/>
        </w:rPr>
        <w:t>:</w:t>
      </w:r>
    </w:p>
    <w:p w:rsidR="007978F0" w:rsidRP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8F0">
        <w:rPr>
          <w:rFonts w:ascii="Times New Roman" w:hAnsi="Times New Roman"/>
          <w:sz w:val="28"/>
          <w:szCs w:val="28"/>
        </w:rPr>
        <w:tab/>
        <w:t>1) направления на работу;</w:t>
      </w:r>
    </w:p>
    <w:p w:rsidR="007978F0" w:rsidRP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8F0">
        <w:rPr>
          <w:rFonts w:ascii="Times New Roman" w:hAnsi="Times New Roman"/>
          <w:sz w:val="28"/>
          <w:szCs w:val="28"/>
        </w:rPr>
        <w:tab/>
        <w:t>2) перечня вариантов работы;</w:t>
      </w:r>
    </w:p>
    <w:p w:rsidR="007978F0" w:rsidRPr="007978F0" w:rsidRDefault="00757C84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3) предложения о предоставлении иной государственной</w:t>
      </w:r>
      <w:r w:rsidR="007978F0" w:rsidRPr="007978F0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="007978F0" w:rsidRPr="007978F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области содействия</w:t>
      </w:r>
      <w:r w:rsidR="007978F0" w:rsidRPr="007978F0">
        <w:rPr>
          <w:rFonts w:ascii="Times New Roman" w:hAnsi="Times New Roman"/>
          <w:sz w:val="28"/>
          <w:szCs w:val="28"/>
        </w:rPr>
        <w:t xml:space="preserve"> занятости населения;</w:t>
      </w:r>
    </w:p>
    <w:p w:rsidR="007978F0" w:rsidRP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8F0">
        <w:rPr>
          <w:rFonts w:ascii="Times New Roman" w:hAnsi="Times New Roman"/>
          <w:sz w:val="28"/>
          <w:szCs w:val="28"/>
        </w:rPr>
        <w:tab/>
        <w:t>4) предложени</w:t>
      </w:r>
      <w:r w:rsidR="00757C84">
        <w:rPr>
          <w:rFonts w:ascii="Times New Roman" w:hAnsi="Times New Roman"/>
          <w:sz w:val="28"/>
          <w:szCs w:val="28"/>
        </w:rPr>
        <w:t xml:space="preserve">я пройти профессиональное </w:t>
      </w:r>
      <w:proofErr w:type="gramStart"/>
      <w:r w:rsidR="00757C84">
        <w:rPr>
          <w:rFonts w:ascii="Times New Roman" w:hAnsi="Times New Roman"/>
          <w:sz w:val="28"/>
          <w:szCs w:val="28"/>
        </w:rPr>
        <w:t>обучение</w:t>
      </w:r>
      <w:r w:rsidRPr="007978F0">
        <w:rPr>
          <w:rFonts w:ascii="Times New Roman" w:hAnsi="Times New Roman"/>
          <w:sz w:val="28"/>
          <w:szCs w:val="28"/>
        </w:rPr>
        <w:t xml:space="preserve"> по направлению</w:t>
      </w:r>
      <w:proofErr w:type="gramEnd"/>
      <w:r w:rsidRPr="007978F0">
        <w:rPr>
          <w:rFonts w:ascii="Times New Roman" w:hAnsi="Times New Roman"/>
          <w:sz w:val="28"/>
          <w:szCs w:val="28"/>
        </w:rPr>
        <w:t xml:space="preserve"> </w:t>
      </w:r>
      <w:r w:rsidR="00757C84">
        <w:rPr>
          <w:rFonts w:ascii="Times New Roman" w:hAnsi="Times New Roman"/>
          <w:sz w:val="28"/>
          <w:szCs w:val="28"/>
        </w:rPr>
        <w:t xml:space="preserve">Центра </w:t>
      </w:r>
      <w:r w:rsidRPr="007978F0">
        <w:rPr>
          <w:rFonts w:ascii="Times New Roman" w:hAnsi="Times New Roman"/>
          <w:sz w:val="28"/>
          <w:szCs w:val="28"/>
        </w:rPr>
        <w:t>занятости женщинам в период отпуска по уходу за ребенком до достижения им возраста трех лет.</w:t>
      </w:r>
    </w:p>
    <w:p w:rsidR="007978F0" w:rsidRP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8F0">
        <w:rPr>
          <w:rFonts w:ascii="Times New Roman" w:hAnsi="Times New Roman"/>
          <w:sz w:val="28"/>
          <w:szCs w:val="28"/>
        </w:rPr>
        <w:tab/>
        <w:t xml:space="preserve">Предоставление </w:t>
      </w:r>
      <w:r w:rsidR="00757C84">
        <w:rPr>
          <w:rFonts w:ascii="Times New Roman" w:hAnsi="Times New Roman"/>
          <w:sz w:val="28"/>
          <w:szCs w:val="28"/>
        </w:rPr>
        <w:t>У</w:t>
      </w:r>
      <w:r w:rsidRPr="007978F0">
        <w:rPr>
          <w:rFonts w:ascii="Times New Roman" w:hAnsi="Times New Roman"/>
          <w:sz w:val="28"/>
          <w:szCs w:val="28"/>
        </w:rPr>
        <w:t xml:space="preserve">слуги в части содействия гражданам в поиске подходящей работы прекращается в связи со снятием </w:t>
      </w:r>
      <w:r w:rsidR="00757C84">
        <w:rPr>
          <w:rFonts w:ascii="Times New Roman" w:hAnsi="Times New Roman"/>
          <w:sz w:val="28"/>
          <w:szCs w:val="28"/>
        </w:rPr>
        <w:t>Заявителя</w:t>
      </w:r>
      <w:r w:rsidRPr="007978F0">
        <w:rPr>
          <w:rFonts w:ascii="Times New Roman" w:hAnsi="Times New Roman"/>
          <w:sz w:val="28"/>
          <w:szCs w:val="28"/>
        </w:rPr>
        <w:t xml:space="preserve"> с регистрационного учета ищущих работу граждан в случаях, предусмотренных постановлением Правительства Российской Федерации от </w:t>
      </w:r>
      <w:r w:rsidR="00757C84">
        <w:rPr>
          <w:rFonts w:ascii="Times New Roman" w:hAnsi="Times New Roman"/>
          <w:sz w:val="28"/>
          <w:szCs w:val="28"/>
        </w:rPr>
        <w:t>07.09.2012</w:t>
      </w:r>
      <w:r w:rsidRPr="007978F0">
        <w:rPr>
          <w:rFonts w:ascii="Times New Roman" w:hAnsi="Times New Roman"/>
          <w:sz w:val="28"/>
          <w:szCs w:val="28"/>
        </w:rPr>
        <w:t xml:space="preserve"> № 891 «О порядке регистрации граждан в целях поиска подходящей работы, регистрации безработных граждан и требованиях к подбору подходящей работы».</w:t>
      </w:r>
    </w:p>
    <w:p w:rsidR="007978F0" w:rsidRPr="007978F0" w:rsidRDefault="00757C84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5.2.Результатом</w:t>
      </w:r>
      <w:r w:rsidR="007978F0" w:rsidRPr="007978F0">
        <w:rPr>
          <w:rFonts w:ascii="Times New Roman" w:hAnsi="Times New Roman"/>
          <w:sz w:val="28"/>
          <w:szCs w:val="28"/>
        </w:rPr>
        <w:t xml:space="preserve"> предоставления </w:t>
      </w:r>
      <w:r>
        <w:rPr>
          <w:rFonts w:ascii="Times New Roman" w:hAnsi="Times New Roman"/>
          <w:sz w:val="28"/>
          <w:szCs w:val="28"/>
        </w:rPr>
        <w:t>У</w:t>
      </w:r>
      <w:r w:rsidR="007978F0" w:rsidRPr="007978F0">
        <w:rPr>
          <w:rFonts w:ascii="Times New Roman" w:hAnsi="Times New Roman"/>
          <w:sz w:val="28"/>
          <w:szCs w:val="28"/>
        </w:rPr>
        <w:t xml:space="preserve">слуги в части содействия работодателям в подборе </w:t>
      </w:r>
      <w:r>
        <w:rPr>
          <w:rFonts w:ascii="Times New Roman" w:hAnsi="Times New Roman"/>
          <w:sz w:val="28"/>
          <w:szCs w:val="28"/>
        </w:rPr>
        <w:t>необходимых работников является</w:t>
      </w:r>
      <w:r w:rsidR="007978F0" w:rsidRPr="007978F0">
        <w:rPr>
          <w:rFonts w:ascii="Times New Roman" w:hAnsi="Times New Roman"/>
          <w:sz w:val="28"/>
          <w:szCs w:val="28"/>
        </w:rPr>
        <w:t xml:space="preserve"> выдача работодателю перечня кандидатур граждан для подбора необходимых работников</w:t>
      </w:r>
      <w:r>
        <w:rPr>
          <w:rFonts w:ascii="Times New Roman" w:hAnsi="Times New Roman"/>
          <w:sz w:val="28"/>
          <w:szCs w:val="28"/>
        </w:rPr>
        <w:t>.</w:t>
      </w:r>
    </w:p>
    <w:p w:rsidR="007978F0" w:rsidRP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8F0">
        <w:rPr>
          <w:rFonts w:ascii="Times New Roman" w:hAnsi="Times New Roman"/>
          <w:sz w:val="28"/>
          <w:szCs w:val="28"/>
        </w:rPr>
        <w:tab/>
        <w:t xml:space="preserve">Предоставление </w:t>
      </w:r>
      <w:r w:rsidR="00757C84">
        <w:rPr>
          <w:rFonts w:ascii="Times New Roman" w:hAnsi="Times New Roman"/>
          <w:sz w:val="28"/>
          <w:szCs w:val="28"/>
        </w:rPr>
        <w:t>У</w:t>
      </w:r>
      <w:r w:rsidRPr="007978F0">
        <w:rPr>
          <w:rFonts w:ascii="Times New Roman" w:hAnsi="Times New Roman"/>
          <w:sz w:val="28"/>
          <w:szCs w:val="28"/>
        </w:rPr>
        <w:t xml:space="preserve">слуги работодателям прекращается в связи </w:t>
      </w:r>
      <w:proofErr w:type="gramStart"/>
      <w:r w:rsidRPr="007978F0">
        <w:rPr>
          <w:rFonts w:ascii="Times New Roman" w:hAnsi="Times New Roman"/>
          <w:sz w:val="28"/>
          <w:szCs w:val="28"/>
        </w:rPr>
        <w:t>с</w:t>
      </w:r>
      <w:proofErr w:type="gramEnd"/>
      <w:r w:rsidRPr="007978F0">
        <w:rPr>
          <w:rFonts w:ascii="Times New Roman" w:hAnsi="Times New Roman"/>
          <w:sz w:val="28"/>
          <w:szCs w:val="28"/>
        </w:rPr>
        <w:t>:</w:t>
      </w:r>
    </w:p>
    <w:p w:rsidR="007978F0" w:rsidRP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8F0">
        <w:rPr>
          <w:rFonts w:ascii="Times New Roman" w:hAnsi="Times New Roman"/>
          <w:sz w:val="28"/>
          <w:szCs w:val="28"/>
        </w:rPr>
        <w:tab/>
        <w:t xml:space="preserve">замещением соответствующих свободных рабочих мест (вакантных должностей) по направлению </w:t>
      </w:r>
      <w:r w:rsidR="00757C84">
        <w:rPr>
          <w:rFonts w:ascii="Times New Roman" w:hAnsi="Times New Roman"/>
          <w:sz w:val="28"/>
          <w:szCs w:val="28"/>
        </w:rPr>
        <w:t>Ц</w:t>
      </w:r>
      <w:r w:rsidRPr="007978F0">
        <w:rPr>
          <w:rFonts w:ascii="Times New Roman" w:hAnsi="Times New Roman"/>
          <w:sz w:val="28"/>
          <w:szCs w:val="28"/>
        </w:rPr>
        <w:t>ентра занятости;</w:t>
      </w:r>
    </w:p>
    <w:p w:rsidR="007978F0" w:rsidRP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8F0">
        <w:rPr>
          <w:rFonts w:ascii="Times New Roman" w:hAnsi="Times New Roman"/>
          <w:sz w:val="28"/>
          <w:szCs w:val="28"/>
        </w:rPr>
        <w:tab/>
        <w:t>получением от работодателя сведений о самостоятельном замещении соответствующих свободных рабочих мест (вакантных должностей);</w:t>
      </w:r>
    </w:p>
    <w:p w:rsidR="007978F0" w:rsidRP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8F0">
        <w:rPr>
          <w:rFonts w:ascii="Times New Roman" w:hAnsi="Times New Roman"/>
          <w:sz w:val="28"/>
          <w:szCs w:val="28"/>
        </w:rPr>
        <w:tab/>
        <w:t>отсутствием сведений от работодателя о замещении соответствующих свободных рабочих мест (вакантных должностей) более 30 дней;</w:t>
      </w:r>
    </w:p>
    <w:p w:rsidR="007978F0" w:rsidRP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8F0">
        <w:rPr>
          <w:rFonts w:ascii="Times New Roman" w:hAnsi="Times New Roman"/>
          <w:sz w:val="28"/>
          <w:szCs w:val="28"/>
        </w:rPr>
        <w:tab/>
        <w:t xml:space="preserve">отказом работодателя от посредничества </w:t>
      </w:r>
      <w:r w:rsidR="00757C84">
        <w:rPr>
          <w:rFonts w:ascii="Times New Roman" w:hAnsi="Times New Roman"/>
          <w:sz w:val="28"/>
          <w:szCs w:val="28"/>
        </w:rPr>
        <w:t>Ц</w:t>
      </w:r>
      <w:r w:rsidRPr="007978F0">
        <w:rPr>
          <w:rFonts w:ascii="Times New Roman" w:hAnsi="Times New Roman"/>
          <w:sz w:val="28"/>
          <w:szCs w:val="28"/>
        </w:rPr>
        <w:t>ентра занятости;</w:t>
      </w:r>
    </w:p>
    <w:p w:rsidR="007978F0" w:rsidRP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8F0">
        <w:rPr>
          <w:rFonts w:ascii="Times New Roman" w:hAnsi="Times New Roman"/>
          <w:sz w:val="28"/>
          <w:szCs w:val="28"/>
        </w:rPr>
        <w:tab/>
        <w:t>снятием работодателя с учета в налоговом органе.</w:t>
      </w:r>
    </w:p>
    <w:p w:rsid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977" w:rsidRDefault="00811977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977" w:rsidRDefault="00811977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1977" w:rsidRPr="007978F0" w:rsidRDefault="00811977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8F0" w:rsidRPr="007978F0" w:rsidRDefault="007978F0" w:rsidP="00757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78F0">
        <w:rPr>
          <w:rFonts w:ascii="Times New Roman" w:hAnsi="Times New Roman"/>
          <w:sz w:val="28"/>
          <w:szCs w:val="28"/>
        </w:rPr>
        <w:lastRenderedPageBreak/>
        <w:t>6.Ср</w:t>
      </w:r>
      <w:r w:rsidR="00811977">
        <w:rPr>
          <w:rFonts w:ascii="Times New Roman" w:hAnsi="Times New Roman"/>
          <w:sz w:val="28"/>
          <w:szCs w:val="28"/>
        </w:rPr>
        <w:t>ок регистрации Заявления</w:t>
      </w:r>
    </w:p>
    <w:p w:rsidR="007978F0" w:rsidRP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D1037" w:rsidRPr="000D1037" w:rsidRDefault="000D1037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37">
        <w:rPr>
          <w:rFonts w:ascii="Times New Roman" w:hAnsi="Times New Roman"/>
          <w:sz w:val="28"/>
          <w:szCs w:val="28"/>
        </w:rPr>
        <w:t>6.1.</w:t>
      </w:r>
      <w:r w:rsidRPr="000D1037">
        <w:rPr>
          <w:rFonts w:ascii="Times New Roman" w:hAnsi="Times New Roman"/>
          <w:sz w:val="28"/>
          <w:szCs w:val="28"/>
        </w:rPr>
        <w:tab/>
        <w:t>Заявителям обеспечивается возможность выбора способа подачи Заявления: при личном обращении в Центр занятости или в МФЦ, почтовой связью, с использованием средств факсимильной связи или в электронной форме, в том числе с использованием порталов uslugi.mosreg.ru, gosuslugi.ru.</w:t>
      </w:r>
    </w:p>
    <w:p w:rsidR="000D1037" w:rsidRPr="000D1037" w:rsidRDefault="000D1037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37">
        <w:rPr>
          <w:rFonts w:ascii="Times New Roman" w:hAnsi="Times New Roman"/>
          <w:sz w:val="28"/>
          <w:szCs w:val="28"/>
        </w:rPr>
        <w:t>6.2.</w:t>
      </w:r>
      <w:r w:rsidRPr="000D1037">
        <w:rPr>
          <w:rFonts w:ascii="Times New Roman" w:hAnsi="Times New Roman"/>
          <w:sz w:val="28"/>
          <w:szCs w:val="28"/>
        </w:rPr>
        <w:tab/>
      </w:r>
      <w:proofErr w:type="gramStart"/>
      <w:r w:rsidRPr="000D1037">
        <w:rPr>
          <w:rFonts w:ascii="Times New Roman" w:hAnsi="Times New Roman"/>
          <w:sz w:val="28"/>
          <w:szCs w:val="28"/>
        </w:rPr>
        <w:t>Регистрация Заявлений, поступивших в Центр занятости до 15.00  из МФЦ, почтовой связью, с использованием средств факсимильной связи или в электронной форме, а также при личном обращении Заявителей осуществляется в день его поступления в Центр занятости путем внесения информации в журнал учета Заявлений который ведется на бумажных и/или электронных носителях (далее – Журнал).</w:t>
      </w:r>
      <w:proofErr w:type="gramEnd"/>
    </w:p>
    <w:p w:rsidR="007978F0" w:rsidRPr="007978F0" w:rsidRDefault="000D1037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37">
        <w:rPr>
          <w:rFonts w:ascii="Times New Roman" w:hAnsi="Times New Roman"/>
          <w:sz w:val="28"/>
          <w:szCs w:val="28"/>
        </w:rPr>
        <w:t>При поступлении Заявлений после 15.00 регистрация производится не позднее следующего рабочего дня.</w:t>
      </w:r>
    </w:p>
    <w:p w:rsidR="00811977" w:rsidRP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978F0">
        <w:rPr>
          <w:rFonts w:ascii="Times New Roman" w:hAnsi="Times New Roman"/>
          <w:sz w:val="28"/>
          <w:szCs w:val="28"/>
        </w:rPr>
        <w:tab/>
        <w:t>6.3.</w:t>
      </w:r>
      <w:r w:rsidR="000D1037">
        <w:rPr>
          <w:rFonts w:ascii="Times New Roman" w:hAnsi="Times New Roman"/>
          <w:sz w:val="28"/>
          <w:szCs w:val="28"/>
        </w:rPr>
        <w:t xml:space="preserve"> </w:t>
      </w:r>
      <w:r w:rsidR="00811977">
        <w:rPr>
          <w:rFonts w:ascii="Times New Roman" w:hAnsi="Times New Roman"/>
          <w:sz w:val="28"/>
          <w:szCs w:val="28"/>
        </w:rPr>
        <w:t>Заявление, поданное через порталы uslugi.mosreg.ru или</w:t>
      </w:r>
      <w:r w:rsidR="00811977" w:rsidRPr="000D1037">
        <w:rPr>
          <w:rFonts w:ascii="Times New Roman" w:hAnsi="Times New Roman"/>
          <w:sz w:val="28"/>
          <w:szCs w:val="28"/>
        </w:rPr>
        <w:t xml:space="preserve"> gosuslugi.ru</w:t>
      </w:r>
      <w:r w:rsidR="00811977">
        <w:rPr>
          <w:rFonts w:ascii="Times New Roman" w:hAnsi="Times New Roman"/>
          <w:sz w:val="28"/>
          <w:szCs w:val="28"/>
        </w:rPr>
        <w:t xml:space="preserve"> регистрируются в день направления, в случае подачи Заявления до 16.00. При подаче Заявления после 16.00 регистрация осуществляется на следующий рабочий день.</w:t>
      </w:r>
    </w:p>
    <w:p w:rsidR="007978F0" w:rsidRPr="007978F0" w:rsidRDefault="00084BD2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6.4.Сроки</w:t>
      </w:r>
      <w:r w:rsidR="007978F0" w:rsidRPr="007978F0">
        <w:rPr>
          <w:rFonts w:ascii="Times New Roman" w:hAnsi="Times New Roman"/>
          <w:sz w:val="28"/>
          <w:szCs w:val="28"/>
        </w:rPr>
        <w:t xml:space="preserve"> передачи </w:t>
      </w:r>
      <w:r>
        <w:rPr>
          <w:rFonts w:ascii="Times New Roman" w:hAnsi="Times New Roman"/>
          <w:sz w:val="28"/>
          <w:szCs w:val="28"/>
        </w:rPr>
        <w:t>Заявления из МФЦ в Центр занятости</w:t>
      </w:r>
      <w:r w:rsidR="007978F0" w:rsidRPr="00797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устанавливаются соглашением между Министерством и ГКУ МО МФЦ.</w:t>
      </w:r>
      <w:r w:rsidR="007978F0" w:rsidRPr="007978F0">
        <w:rPr>
          <w:rFonts w:ascii="Times New Roman" w:hAnsi="Times New Roman"/>
          <w:sz w:val="28"/>
          <w:szCs w:val="28"/>
        </w:rPr>
        <w:t xml:space="preserve"> </w:t>
      </w:r>
    </w:p>
    <w:p w:rsidR="007978F0" w:rsidRP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8F0" w:rsidRPr="007978F0" w:rsidRDefault="007978F0" w:rsidP="00757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78F0">
        <w:rPr>
          <w:rFonts w:ascii="Times New Roman" w:hAnsi="Times New Roman"/>
          <w:sz w:val="28"/>
          <w:szCs w:val="28"/>
        </w:rPr>
        <w:t>7.Срок предоставления Услуги</w:t>
      </w:r>
    </w:p>
    <w:p w:rsidR="007978F0" w:rsidRP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8F0" w:rsidRPr="007978F0" w:rsidRDefault="0029429A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7.1.Максимально допустимое время</w:t>
      </w:r>
      <w:r w:rsidR="007978F0" w:rsidRPr="007978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предоставления Услуги З</w:t>
      </w:r>
      <w:r w:rsidR="007978F0" w:rsidRPr="007978F0">
        <w:rPr>
          <w:rFonts w:ascii="Times New Roman" w:hAnsi="Times New Roman"/>
          <w:sz w:val="28"/>
          <w:szCs w:val="28"/>
        </w:rPr>
        <w:t xml:space="preserve">аявителям, впервые обратившимся в </w:t>
      </w:r>
      <w:r>
        <w:rPr>
          <w:rFonts w:ascii="Times New Roman" w:hAnsi="Times New Roman"/>
          <w:sz w:val="28"/>
          <w:szCs w:val="28"/>
        </w:rPr>
        <w:t>Центр занятости, не должно</w:t>
      </w:r>
      <w:r w:rsidR="007978F0" w:rsidRPr="007978F0">
        <w:rPr>
          <w:rFonts w:ascii="Times New Roman" w:hAnsi="Times New Roman"/>
          <w:sz w:val="28"/>
          <w:szCs w:val="28"/>
        </w:rPr>
        <w:t xml:space="preserve"> превышать 20 минут с момента принятия работником </w:t>
      </w:r>
      <w:r>
        <w:rPr>
          <w:rFonts w:ascii="Times New Roman" w:hAnsi="Times New Roman"/>
          <w:sz w:val="28"/>
          <w:szCs w:val="28"/>
        </w:rPr>
        <w:t>Ц</w:t>
      </w:r>
      <w:r w:rsidR="007978F0" w:rsidRPr="007978F0">
        <w:rPr>
          <w:rFonts w:ascii="Times New Roman" w:hAnsi="Times New Roman"/>
          <w:sz w:val="28"/>
          <w:szCs w:val="28"/>
        </w:rPr>
        <w:t>ентра занятости решения о её предоставлении.</w:t>
      </w:r>
    </w:p>
    <w:p w:rsidR="007978F0" w:rsidRPr="007978F0" w:rsidRDefault="0029429A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7.2.Максимально допустимое время предоставления Услуги при последующих обращениях З</w:t>
      </w:r>
      <w:r w:rsidR="007978F0" w:rsidRPr="007978F0">
        <w:rPr>
          <w:rFonts w:ascii="Times New Roman" w:hAnsi="Times New Roman"/>
          <w:sz w:val="28"/>
          <w:szCs w:val="28"/>
        </w:rPr>
        <w:t xml:space="preserve">аявителей </w:t>
      </w:r>
      <w:r>
        <w:rPr>
          <w:rFonts w:ascii="Times New Roman" w:hAnsi="Times New Roman"/>
          <w:sz w:val="28"/>
          <w:szCs w:val="28"/>
        </w:rPr>
        <w:t>не должно</w:t>
      </w:r>
      <w:r w:rsidR="007978F0" w:rsidRPr="007978F0">
        <w:rPr>
          <w:rFonts w:ascii="Times New Roman" w:hAnsi="Times New Roman"/>
          <w:sz w:val="28"/>
          <w:szCs w:val="28"/>
        </w:rPr>
        <w:t xml:space="preserve"> превышать 15 минут.</w:t>
      </w:r>
    </w:p>
    <w:p w:rsid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8F0" w:rsidRPr="007978F0" w:rsidRDefault="007978F0" w:rsidP="00757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78F0">
        <w:rPr>
          <w:rFonts w:ascii="Times New Roman" w:hAnsi="Times New Roman"/>
          <w:sz w:val="28"/>
          <w:szCs w:val="28"/>
        </w:rPr>
        <w:t>8.</w:t>
      </w:r>
      <w:r w:rsidRPr="007978F0">
        <w:rPr>
          <w:rFonts w:ascii="Times New Roman" w:hAnsi="Times New Roman"/>
          <w:sz w:val="28"/>
          <w:szCs w:val="28"/>
        </w:rPr>
        <w:tab/>
        <w:t>Правовые основания предоставления Услуги</w:t>
      </w:r>
    </w:p>
    <w:p w:rsidR="007978F0" w:rsidRP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8F0" w:rsidRPr="007978F0" w:rsidRDefault="007978F0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78F0">
        <w:rPr>
          <w:rFonts w:ascii="Times New Roman" w:hAnsi="Times New Roman"/>
          <w:sz w:val="28"/>
          <w:szCs w:val="28"/>
        </w:rPr>
        <w:t xml:space="preserve">8.1. Список нормативных правовых актов, в соответствии с которыми </w:t>
      </w:r>
      <w:r w:rsidRPr="00723FE2">
        <w:rPr>
          <w:rFonts w:ascii="Times New Roman" w:hAnsi="Times New Roman"/>
          <w:sz w:val="28"/>
          <w:szCs w:val="28"/>
        </w:rPr>
        <w:t>осуществляется предоставление Услуги</w:t>
      </w:r>
      <w:r w:rsidR="009B05DB" w:rsidRPr="00723FE2">
        <w:rPr>
          <w:rFonts w:ascii="Times New Roman" w:hAnsi="Times New Roman"/>
          <w:sz w:val="28"/>
          <w:szCs w:val="28"/>
        </w:rPr>
        <w:t>,</w:t>
      </w:r>
      <w:r w:rsidRPr="00723FE2"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723FE2" w:rsidRPr="00723FE2">
        <w:rPr>
          <w:rFonts w:ascii="Times New Roman" w:hAnsi="Times New Roman"/>
          <w:sz w:val="28"/>
          <w:szCs w:val="28"/>
        </w:rPr>
        <w:t>12</w:t>
      </w:r>
      <w:r w:rsidRPr="00723FE2">
        <w:rPr>
          <w:rFonts w:ascii="Times New Roman" w:hAnsi="Times New Roman"/>
          <w:sz w:val="28"/>
          <w:szCs w:val="28"/>
        </w:rPr>
        <w:t xml:space="preserve"> к</w:t>
      </w:r>
      <w:r w:rsidRPr="007978F0">
        <w:rPr>
          <w:rFonts w:ascii="Times New Roman" w:hAnsi="Times New Roman"/>
          <w:sz w:val="28"/>
          <w:szCs w:val="28"/>
        </w:rPr>
        <w:t xml:space="preserve"> Регламенту.</w:t>
      </w:r>
    </w:p>
    <w:p w:rsidR="007978F0" w:rsidRP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78F0" w:rsidRDefault="007978F0" w:rsidP="00757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978F0">
        <w:rPr>
          <w:rFonts w:ascii="Times New Roman" w:hAnsi="Times New Roman"/>
          <w:sz w:val="28"/>
          <w:szCs w:val="28"/>
        </w:rPr>
        <w:t>9.</w:t>
      </w:r>
      <w:r w:rsidRPr="007978F0">
        <w:rPr>
          <w:rFonts w:ascii="Times New Roman" w:hAnsi="Times New Roman"/>
          <w:sz w:val="28"/>
          <w:szCs w:val="28"/>
        </w:rPr>
        <w:tab/>
        <w:t>Исчерпывающий перечень документов, необходимых для предоставления Услуги</w:t>
      </w:r>
    </w:p>
    <w:p w:rsid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7D55" w:rsidRDefault="00BE7D55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9.1. При обращении за получением Услуги Заявитель, являющийся лицом, зарегистрированным в целях поиска подходящей работы:</w:t>
      </w:r>
    </w:p>
    <w:p w:rsidR="00BE7D55" w:rsidRDefault="00BE7D55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9.1.1. </w:t>
      </w:r>
      <w:r w:rsidR="00B572E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редставляе</w:t>
      </w:r>
      <w:r w:rsidR="00B572EB">
        <w:rPr>
          <w:rFonts w:ascii="Times New Roman" w:hAnsi="Times New Roman"/>
          <w:sz w:val="28"/>
          <w:szCs w:val="28"/>
        </w:rPr>
        <w:t xml:space="preserve">т Заявление о предоставлении Услуги, оформленное </w:t>
      </w:r>
      <w:r w:rsidR="00B572EB" w:rsidRPr="00723FE2">
        <w:rPr>
          <w:rFonts w:ascii="Times New Roman" w:hAnsi="Times New Roman"/>
          <w:sz w:val="28"/>
          <w:szCs w:val="28"/>
        </w:rPr>
        <w:t xml:space="preserve">согласно приложению № </w:t>
      </w:r>
      <w:r w:rsidR="00723FE2" w:rsidRPr="00723FE2">
        <w:rPr>
          <w:rFonts w:ascii="Times New Roman" w:hAnsi="Times New Roman"/>
          <w:sz w:val="28"/>
          <w:szCs w:val="28"/>
        </w:rPr>
        <w:t>4</w:t>
      </w:r>
      <w:r w:rsidR="00B572EB" w:rsidRPr="00723FE2">
        <w:rPr>
          <w:rFonts w:ascii="Times New Roman" w:hAnsi="Times New Roman"/>
          <w:sz w:val="28"/>
          <w:szCs w:val="28"/>
        </w:rPr>
        <w:t>к Регламенту. Заявление заполняется на русском</w:t>
      </w:r>
      <w:r w:rsidR="00B572EB">
        <w:rPr>
          <w:rFonts w:ascii="Times New Roman" w:hAnsi="Times New Roman"/>
          <w:sz w:val="28"/>
          <w:szCs w:val="28"/>
        </w:rPr>
        <w:t xml:space="preserve"> языке без использования сокращений слов и аббревиатур.</w:t>
      </w:r>
    </w:p>
    <w:p w:rsidR="00B572EB" w:rsidRDefault="00B572E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9.1.2. Предъявляет паспорт гражданина Российской Федерации или документ его заменяющий; документ, удостоверяющий личность иностранного гражданина, лица без гражданства.</w:t>
      </w:r>
    </w:p>
    <w:p w:rsidR="00B572EB" w:rsidRPr="0081014B" w:rsidRDefault="00B572EB" w:rsidP="00B57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9.1.3. Предъявляет индивидуальную программу реабилитации инвалида, выданную</w:t>
      </w:r>
      <w:r w:rsidRPr="0081014B">
        <w:rPr>
          <w:rFonts w:ascii="Times New Roman" w:hAnsi="Times New Roman"/>
          <w:sz w:val="28"/>
          <w:szCs w:val="28"/>
        </w:rPr>
        <w:t xml:space="preserve"> в установленном </w:t>
      </w:r>
      <w:r>
        <w:rPr>
          <w:rFonts w:ascii="Times New Roman" w:hAnsi="Times New Roman"/>
          <w:sz w:val="28"/>
          <w:szCs w:val="28"/>
        </w:rPr>
        <w:t>порядке и содержащую</w:t>
      </w:r>
      <w:r w:rsidRPr="0081014B">
        <w:rPr>
          <w:rFonts w:ascii="Times New Roman" w:hAnsi="Times New Roman"/>
          <w:sz w:val="28"/>
          <w:szCs w:val="28"/>
        </w:rPr>
        <w:t xml:space="preserve"> заключение о рекомендуемом характер</w:t>
      </w:r>
      <w:r>
        <w:rPr>
          <w:rFonts w:ascii="Times New Roman" w:hAnsi="Times New Roman"/>
          <w:sz w:val="28"/>
          <w:szCs w:val="28"/>
        </w:rPr>
        <w:t>е и условиях труда - для Заявителей</w:t>
      </w:r>
      <w:r w:rsidRPr="0081014B">
        <w:rPr>
          <w:rFonts w:ascii="Times New Roman" w:hAnsi="Times New Roman"/>
          <w:sz w:val="28"/>
          <w:szCs w:val="28"/>
        </w:rPr>
        <w:t>, относящихся к категории инвалидов.</w:t>
      </w:r>
    </w:p>
    <w:p w:rsidR="00B572EB" w:rsidRDefault="00B572E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9.2. При обращении за получением Услуги Заявитель, являющийся работодателем или его уполномоченным представителем:</w:t>
      </w:r>
    </w:p>
    <w:p w:rsidR="00B572EB" w:rsidRDefault="00B572E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9.2.1. Представляет Заявление о предоставлении Услуги, оформленное </w:t>
      </w:r>
      <w:r w:rsidRPr="00723FE2">
        <w:rPr>
          <w:rFonts w:ascii="Times New Roman" w:hAnsi="Times New Roman"/>
          <w:sz w:val="28"/>
          <w:szCs w:val="28"/>
        </w:rPr>
        <w:t>согласно приложению №</w:t>
      </w:r>
      <w:r w:rsidR="00723FE2">
        <w:rPr>
          <w:rFonts w:ascii="Times New Roman" w:hAnsi="Times New Roman"/>
          <w:sz w:val="28"/>
          <w:szCs w:val="28"/>
        </w:rPr>
        <w:t xml:space="preserve"> 4</w:t>
      </w:r>
      <w:r w:rsidRPr="00723FE2">
        <w:rPr>
          <w:rFonts w:ascii="Times New Roman" w:hAnsi="Times New Roman"/>
          <w:sz w:val="28"/>
          <w:szCs w:val="28"/>
        </w:rPr>
        <w:t xml:space="preserve"> к Регламенту. Заявление заполняется на русском</w:t>
      </w:r>
      <w:r>
        <w:rPr>
          <w:rFonts w:ascii="Times New Roman" w:hAnsi="Times New Roman"/>
          <w:sz w:val="28"/>
          <w:szCs w:val="28"/>
        </w:rPr>
        <w:t xml:space="preserve"> языке без использования сокращений слов и аббревиатур.</w:t>
      </w:r>
    </w:p>
    <w:p w:rsidR="00B572EB" w:rsidRPr="0081014B" w:rsidRDefault="00B572EB" w:rsidP="00B572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9.2.2. Представляет </w:t>
      </w:r>
      <w:r w:rsidRPr="0081014B">
        <w:rPr>
          <w:rFonts w:ascii="Times New Roman" w:hAnsi="Times New Roman"/>
          <w:sz w:val="28"/>
          <w:szCs w:val="28"/>
        </w:rPr>
        <w:t>паспорт гражданина Российской Федерации или документ, его заменяющий (для р</w:t>
      </w:r>
      <w:r w:rsidR="00200AA6">
        <w:rPr>
          <w:rFonts w:ascii="Times New Roman" w:hAnsi="Times New Roman"/>
          <w:sz w:val="28"/>
          <w:szCs w:val="28"/>
        </w:rPr>
        <w:t xml:space="preserve">аботодателей – физических лиц); </w:t>
      </w:r>
      <w:r w:rsidRPr="0081014B">
        <w:rPr>
          <w:rFonts w:ascii="Times New Roman" w:hAnsi="Times New Roman"/>
          <w:sz w:val="28"/>
          <w:szCs w:val="28"/>
        </w:rPr>
        <w:t>доку</w:t>
      </w:r>
      <w:r w:rsidR="00200AA6">
        <w:rPr>
          <w:rFonts w:ascii="Times New Roman" w:hAnsi="Times New Roman"/>
          <w:sz w:val="28"/>
          <w:szCs w:val="28"/>
        </w:rPr>
        <w:t xml:space="preserve">мент, удостоверяющий личность </w:t>
      </w:r>
      <w:r w:rsidRPr="0081014B">
        <w:rPr>
          <w:rFonts w:ascii="Times New Roman" w:hAnsi="Times New Roman"/>
          <w:sz w:val="28"/>
          <w:szCs w:val="28"/>
        </w:rPr>
        <w:t xml:space="preserve">иностранного гражданина </w:t>
      </w:r>
      <w:r w:rsidR="00200AA6">
        <w:rPr>
          <w:rFonts w:ascii="Times New Roman" w:hAnsi="Times New Roman"/>
          <w:sz w:val="28"/>
          <w:szCs w:val="28"/>
        </w:rPr>
        <w:t xml:space="preserve">или лица без гражданства </w:t>
      </w:r>
      <w:r w:rsidRPr="0081014B">
        <w:rPr>
          <w:rFonts w:ascii="Times New Roman" w:hAnsi="Times New Roman"/>
          <w:sz w:val="28"/>
          <w:szCs w:val="28"/>
        </w:rPr>
        <w:t>(для р</w:t>
      </w:r>
      <w:r w:rsidR="00200AA6">
        <w:rPr>
          <w:rFonts w:ascii="Times New Roman" w:hAnsi="Times New Roman"/>
          <w:sz w:val="28"/>
          <w:szCs w:val="28"/>
        </w:rPr>
        <w:t>аботодателей – физических лиц).</w:t>
      </w:r>
    </w:p>
    <w:p w:rsidR="00200AA6" w:rsidRPr="0081014B" w:rsidRDefault="00200AA6" w:rsidP="00200AA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9.2.3. Представляет с</w:t>
      </w:r>
      <w:r w:rsidRPr="0081014B">
        <w:rPr>
          <w:rFonts w:ascii="Times New Roman" w:hAnsi="Times New Roman"/>
          <w:sz w:val="28"/>
          <w:szCs w:val="28"/>
        </w:rPr>
        <w:t>ведения о потребности в работниках, наличии свободных рабочих мест (в</w:t>
      </w:r>
      <w:r>
        <w:rPr>
          <w:rFonts w:ascii="Times New Roman" w:hAnsi="Times New Roman"/>
          <w:sz w:val="28"/>
          <w:szCs w:val="28"/>
        </w:rPr>
        <w:t xml:space="preserve">акантных должностей) по форме в соответствии с </w:t>
      </w:r>
      <w:r w:rsidRPr="00723FE2">
        <w:rPr>
          <w:rFonts w:ascii="Times New Roman" w:hAnsi="Times New Roman"/>
          <w:sz w:val="28"/>
          <w:szCs w:val="28"/>
        </w:rPr>
        <w:t xml:space="preserve">приложением № </w:t>
      </w:r>
      <w:r w:rsidR="00723FE2" w:rsidRPr="00723FE2">
        <w:rPr>
          <w:rFonts w:ascii="Times New Roman" w:hAnsi="Times New Roman"/>
          <w:sz w:val="28"/>
          <w:szCs w:val="28"/>
        </w:rPr>
        <w:t xml:space="preserve">5 </w:t>
      </w:r>
      <w:r w:rsidRPr="00723FE2">
        <w:rPr>
          <w:rFonts w:ascii="Times New Roman" w:hAnsi="Times New Roman"/>
          <w:sz w:val="28"/>
          <w:szCs w:val="28"/>
        </w:rPr>
        <w:t>к Регламенту.</w:t>
      </w:r>
    </w:p>
    <w:p w:rsidR="0081014B" w:rsidRPr="0081014B" w:rsidRDefault="00200AA6" w:rsidP="00200AA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9.3. </w:t>
      </w:r>
      <w:r w:rsidR="0081014B" w:rsidRPr="0081014B">
        <w:rPr>
          <w:rFonts w:ascii="Times New Roman" w:hAnsi="Times New Roman"/>
          <w:sz w:val="28"/>
          <w:szCs w:val="28"/>
        </w:rPr>
        <w:t xml:space="preserve">Документы, составленные на иностранном языке, подлежат переводу на русский язык. </w:t>
      </w:r>
    </w:p>
    <w:p w:rsidR="007978F0" w:rsidRDefault="007978F0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14B" w:rsidRDefault="0081014B" w:rsidP="00757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014B">
        <w:rPr>
          <w:rFonts w:ascii="Times New Roman" w:hAnsi="Times New Roman"/>
          <w:sz w:val="28"/>
          <w:szCs w:val="28"/>
        </w:rPr>
        <w:t>10.</w:t>
      </w:r>
      <w:r w:rsidRPr="0081014B">
        <w:rPr>
          <w:rFonts w:ascii="Times New Roman" w:hAnsi="Times New Roman"/>
          <w:sz w:val="28"/>
          <w:szCs w:val="28"/>
        </w:rPr>
        <w:tab/>
        <w:t>Исчерпывающий перечень документов, необходимых для предоставления Услуги, которые находятся в распоряжении Органов власти</w:t>
      </w:r>
    </w:p>
    <w:p w:rsid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14B" w:rsidRDefault="0081014B" w:rsidP="000316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014B">
        <w:rPr>
          <w:rFonts w:ascii="Times New Roman" w:hAnsi="Times New Roman"/>
          <w:sz w:val="28"/>
          <w:szCs w:val="28"/>
        </w:rPr>
        <w:t xml:space="preserve">10.1.Документы, необходимые </w:t>
      </w:r>
      <w:r w:rsidR="0003166A">
        <w:rPr>
          <w:rFonts w:ascii="Times New Roman" w:hAnsi="Times New Roman"/>
          <w:sz w:val="28"/>
          <w:szCs w:val="28"/>
        </w:rPr>
        <w:t>для предоставления Услуги,</w:t>
      </w:r>
      <w:r w:rsidRPr="0081014B">
        <w:rPr>
          <w:rFonts w:ascii="Times New Roman" w:hAnsi="Times New Roman"/>
          <w:sz w:val="28"/>
          <w:szCs w:val="28"/>
        </w:rPr>
        <w:t xml:space="preserve"> которые находятся в распоряжении </w:t>
      </w:r>
      <w:r w:rsidR="0003166A">
        <w:rPr>
          <w:rFonts w:ascii="Times New Roman" w:hAnsi="Times New Roman"/>
          <w:sz w:val="28"/>
          <w:szCs w:val="28"/>
        </w:rPr>
        <w:t>Органов власти, отсутствуют.</w:t>
      </w:r>
    </w:p>
    <w:p w:rsidR="0003166A" w:rsidRDefault="0003166A" w:rsidP="0003166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014B" w:rsidRPr="0081014B" w:rsidRDefault="0003166A" w:rsidP="00757C84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81014B" w:rsidRPr="0081014B">
        <w:rPr>
          <w:rFonts w:ascii="Times New Roman" w:hAnsi="Times New Roman"/>
          <w:sz w:val="28"/>
          <w:szCs w:val="28"/>
        </w:rPr>
        <w:t xml:space="preserve">Исчерпывающий перечень оснований для отказа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У</w:t>
      </w:r>
      <w:r w:rsidR="0081014B" w:rsidRPr="0081014B">
        <w:rPr>
          <w:rFonts w:ascii="Times New Roman" w:hAnsi="Times New Roman"/>
          <w:sz w:val="28"/>
          <w:szCs w:val="28"/>
        </w:rPr>
        <w:t>слуги</w:t>
      </w:r>
    </w:p>
    <w:p w:rsidR="0081014B" w:rsidRPr="0081014B" w:rsidRDefault="0081014B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014B">
        <w:rPr>
          <w:rFonts w:ascii="Times New Roman" w:hAnsi="Times New Roman"/>
          <w:sz w:val="28"/>
          <w:szCs w:val="28"/>
        </w:rPr>
        <w:t>11.1.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14B">
        <w:rPr>
          <w:rFonts w:ascii="Times New Roman" w:hAnsi="Times New Roman"/>
          <w:sz w:val="28"/>
          <w:szCs w:val="28"/>
        </w:rPr>
        <w:t>Сотрудник МФЦ и</w:t>
      </w:r>
      <w:r w:rsidR="003339C8">
        <w:rPr>
          <w:rFonts w:ascii="Times New Roman" w:hAnsi="Times New Roman"/>
          <w:sz w:val="28"/>
          <w:szCs w:val="28"/>
        </w:rPr>
        <w:t>ли Центра занятости уведомляет З</w:t>
      </w:r>
      <w:r w:rsidRPr="0081014B">
        <w:rPr>
          <w:rFonts w:ascii="Times New Roman" w:hAnsi="Times New Roman"/>
          <w:sz w:val="28"/>
          <w:szCs w:val="28"/>
        </w:rPr>
        <w:t xml:space="preserve">аявителя об отказе в приеме документов, необходимых для предоставления </w:t>
      </w:r>
      <w:r w:rsidR="003339C8">
        <w:rPr>
          <w:rFonts w:ascii="Times New Roman" w:hAnsi="Times New Roman"/>
          <w:sz w:val="28"/>
          <w:szCs w:val="28"/>
        </w:rPr>
        <w:t>У</w:t>
      </w:r>
      <w:r w:rsidRPr="0081014B">
        <w:rPr>
          <w:rFonts w:ascii="Times New Roman" w:hAnsi="Times New Roman"/>
          <w:sz w:val="28"/>
          <w:szCs w:val="28"/>
        </w:rPr>
        <w:t>слуги</w:t>
      </w:r>
      <w:r w:rsidR="003339C8">
        <w:rPr>
          <w:rFonts w:ascii="Times New Roman" w:hAnsi="Times New Roman"/>
          <w:sz w:val="28"/>
          <w:szCs w:val="28"/>
        </w:rPr>
        <w:t>, в случае не</w:t>
      </w:r>
      <w:r w:rsidRPr="0081014B">
        <w:rPr>
          <w:rFonts w:ascii="Times New Roman" w:hAnsi="Times New Roman"/>
          <w:sz w:val="28"/>
          <w:szCs w:val="28"/>
        </w:rPr>
        <w:t xml:space="preserve">соответствия документов, </w:t>
      </w:r>
      <w:r w:rsidR="003339C8">
        <w:rPr>
          <w:rFonts w:ascii="Times New Roman" w:hAnsi="Times New Roman"/>
          <w:sz w:val="28"/>
          <w:szCs w:val="28"/>
        </w:rPr>
        <w:t>необходимых для предоставления Услуги, требованиям к их оформлению.</w:t>
      </w:r>
    </w:p>
    <w:p w:rsidR="0081014B" w:rsidRDefault="0081014B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11.2. </w:t>
      </w:r>
      <w:r w:rsidR="001272B2">
        <w:rPr>
          <w:rFonts w:ascii="Times New Roman" w:hAnsi="Times New Roman"/>
          <w:sz w:val="28"/>
          <w:szCs w:val="28"/>
        </w:rPr>
        <w:t>По требованию З</w:t>
      </w:r>
      <w:r w:rsidRPr="0081014B">
        <w:rPr>
          <w:rFonts w:ascii="Times New Roman" w:hAnsi="Times New Roman"/>
          <w:sz w:val="28"/>
          <w:szCs w:val="28"/>
        </w:rPr>
        <w:t>аявителя отказ в приеме Заявления на предоставление Услуги оформляется в письменном виде с указанием причин отказа, подписывается уполномоченным должностным лицом МФЦ и</w:t>
      </w:r>
      <w:r w:rsidR="001272B2">
        <w:rPr>
          <w:rFonts w:ascii="Times New Roman" w:hAnsi="Times New Roman"/>
          <w:sz w:val="28"/>
          <w:szCs w:val="28"/>
        </w:rPr>
        <w:t>ли Центра занятости и выдается З</w:t>
      </w:r>
      <w:r w:rsidRPr="0081014B">
        <w:rPr>
          <w:rFonts w:ascii="Times New Roman" w:hAnsi="Times New Roman"/>
          <w:sz w:val="28"/>
          <w:szCs w:val="28"/>
        </w:rPr>
        <w:t>аявителю.</w:t>
      </w:r>
    </w:p>
    <w:p w:rsidR="0081014B" w:rsidRDefault="0081014B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7166" w:rsidRDefault="008F7166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7166" w:rsidRDefault="008F7166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7166" w:rsidRDefault="008F7166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F7166" w:rsidRDefault="008F7166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014B" w:rsidRDefault="0081014B" w:rsidP="00757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1014B">
        <w:rPr>
          <w:rFonts w:ascii="Times New Roman" w:hAnsi="Times New Roman"/>
          <w:sz w:val="28"/>
          <w:szCs w:val="28"/>
        </w:rPr>
        <w:lastRenderedPageBreak/>
        <w:t xml:space="preserve">12. Исчерпывающий перечень оснований для отказа в предоставлении </w:t>
      </w:r>
      <w:r w:rsidR="008F7166">
        <w:rPr>
          <w:rFonts w:ascii="Times New Roman" w:hAnsi="Times New Roman"/>
          <w:sz w:val="28"/>
          <w:szCs w:val="28"/>
        </w:rPr>
        <w:t>У</w:t>
      </w:r>
      <w:r w:rsidRPr="0081014B">
        <w:rPr>
          <w:rFonts w:ascii="Times New Roman" w:hAnsi="Times New Roman"/>
          <w:sz w:val="28"/>
          <w:szCs w:val="28"/>
        </w:rPr>
        <w:t>слуги</w:t>
      </w:r>
    </w:p>
    <w:p w:rsidR="0081014B" w:rsidRP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7166" w:rsidRDefault="008F7166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12.1.</w:t>
      </w:r>
      <w:r w:rsidR="00482B08">
        <w:rPr>
          <w:rFonts w:ascii="Times New Roman" w:hAnsi="Times New Roman"/>
          <w:sz w:val="28"/>
          <w:szCs w:val="28"/>
        </w:rPr>
        <w:t xml:space="preserve"> Основания для отказа Заявителю,</w:t>
      </w:r>
      <w:r w:rsidR="00482B08" w:rsidRPr="00482B08">
        <w:rPr>
          <w:rFonts w:ascii="Times New Roman" w:hAnsi="Times New Roman"/>
          <w:sz w:val="28"/>
          <w:szCs w:val="28"/>
        </w:rPr>
        <w:t xml:space="preserve"> </w:t>
      </w:r>
      <w:r w:rsidR="00482B08">
        <w:rPr>
          <w:rFonts w:ascii="Times New Roman" w:hAnsi="Times New Roman"/>
          <w:sz w:val="28"/>
          <w:szCs w:val="28"/>
        </w:rPr>
        <w:t>являющемуся лицом, зарегистрированным в целях поиска подходящей работы,</w:t>
      </w:r>
      <w:r>
        <w:rPr>
          <w:rFonts w:ascii="Times New Roman" w:hAnsi="Times New Roman"/>
          <w:sz w:val="28"/>
          <w:szCs w:val="28"/>
        </w:rPr>
        <w:t xml:space="preserve"> в предоставлении Услуги при предъявлении ими всех необходимых документов, установленных Регламентом, отсутствуют.</w:t>
      </w:r>
    </w:p>
    <w:p w:rsidR="0081014B" w:rsidRPr="0081014B" w:rsidRDefault="008F7166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12.2</w:t>
      </w:r>
      <w:r w:rsidR="0081014B" w:rsidRPr="0081014B">
        <w:rPr>
          <w:rFonts w:ascii="Times New Roman" w:hAnsi="Times New Roman"/>
          <w:sz w:val="28"/>
          <w:szCs w:val="28"/>
        </w:rPr>
        <w:t>.</w:t>
      </w:r>
      <w:r w:rsidR="0081014B">
        <w:rPr>
          <w:rFonts w:ascii="Times New Roman" w:hAnsi="Times New Roman"/>
          <w:sz w:val="28"/>
          <w:szCs w:val="28"/>
        </w:rPr>
        <w:t xml:space="preserve"> </w:t>
      </w:r>
      <w:r w:rsidR="0081014B" w:rsidRPr="0081014B">
        <w:rPr>
          <w:rFonts w:ascii="Times New Roman" w:hAnsi="Times New Roman"/>
          <w:sz w:val="28"/>
          <w:szCs w:val="28"/>
        </w:rPr>
        <w:t xml:space="preserve">Основания для отказа </w:t>
      </w:r>
      <w:r w:rsidR="00482B08">
        <w:rPr>
          <w:rFonts w:ascii="Times New Roman" w:hAnsi="Times New Roman"/>
          <w:sz w:val="28"/>
          <w:szCs w:val="28"/>
        </w:rPr>
        <w:t>Заявителю, являющемуся работодателем или его уполномоченным представителем,</w:t>
      </w:r>
      <w:r w:rsidR="0081014B" w:rsidRPr="0081014B">
        <w:rPr>
          <w:rFonts w:ascii="Times New Roman" w:hAnsi="Times New Roman"/>
          <w:sz w:val="28"/>
          <w:szCs w:val="28"/>
        </w:rPr>
        <w:t xml:space="preserve"> в предоставлении </w:t>
      </w:r>
      <w:r w:rsidR="00482B08">
        <w:rPr>
          <w:rFonts w:ascii="Times New Roman" w:hAnsi="Times New Roman"/>
          <w:sz w:val="28"/>
          <w:szCs w:val="28"/>
        </w:rPr>
        <w:t>У</w:t>
      </w:r>
      <w:r w:rsidR="0081014B" w:rsidRPr="0081014B">
        <w:rPr>
          <w:rFonts w:ascii="Times New Roman" w:hAnsi="Times New Roman"/>
          <w:sz w:val="28"/>
          <w:szCs w:val="28"/>
        </w:rPr>
        <w:t xml:space="preserve">слуги при предъявлении ими документов, установленных </w:t>
      </w:r>
      <w:r w:rsidR="0081014B">
        <w:rPr>
          <w:rFonts w:ascii="Times New Roman" w:hAnsi="Times New Roman"/>
          <w:sz w:val="28"/>
          <w:szCs w:val="28"/>
        </w:rPr>
        <w:t>Регламентом</w:t>
      </w:r>
      <w:r w:rsidR="0081014B" w:rsidRPr="0081014B">
        <w:rPr>
          <w:rFonts w:ascii="Times New Roman" w:hAnsi="Times New Roman"/>
          <w:sz w:val="28"/>
          <w:szCs w:val="28"/>
        </w:rPr>
        <w:t>:</w:t>
      </w:r>
    </w:p>
    <w:p w:rsidR="0081014B" w:rsidRPr="0081014B" w:rsidRDefault="0081014B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014B">
        <w:rPr>
          <w:rFonts w:ascii="Times New Roman" w:hAnsi="Times New Roman"/>
          <w:sz w:val="28"/>
          <w:szCs w:val="28"/>
        </w:rPr>
        <w:t>отсутствие сведений в Едином государственном реестре юридических лиц Едином государственном реестре индивидуальных предпринимателей о работодателе;</w:t>
      </w:r>
    </w:p>
    <w:p w:rsidR="0081014B" w:rsidRPr="0081014B" w:rsidRDefault="0081014B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1014B">
        <w:rPr>
          <w:rFonts w:ascii="Times New Roman" w:hAnsi="Times New Roman"/>
          <w:sz w:val="28"/>
          <w:szCs w:val="28"/>
        </w:rPr>
        <w:t>несоответствие сведений о государственной регистрации юридического лица или индивидуального предпринимателя, представленных работодателем в заявлении на предоставление государственной услуги и полученных в электронной форме посредством межведомственного информационного взаимодействия.</w:t>
      </w:r>
    </w:p>
    <w:p w:rsidR="0081014B" w:rsidRP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14B">
        <w:rPr>
          <w:rFonts w:ascii="Times New Roman" w:hAnsi="Times New Roman"/>
          <w:sz w:val="28"/>
          <w:szCs w:val="28"/>
        </w:rPr>
        <w:tab/>
        <w:t>12.3.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1014B">
        <w:rPr>
          <w:rFonts w:ascii="Times New Roman" w:hAnsi="Times New Roman"/>
          <w:sz w:val="28"/>
          <w:szCs w:val="28"/>
        </w:rPr>
        <w:t xml:space="preserve">Заявитель вправе отказаться от предоставления </w:t>
      </w:r>
      <w:r w:rsidR="009D6214">
        <w:rPr>
          <w:rFonts w:ascii="Times New Roman" w:hAnsi="Times New Roman"/>
          <w:sz w:val="28"/>
          <w:szCs w:val="28"/>
        </w:rPr>
        <w:t>У</w:t>
      </w:r>
      <w:r w:rsidRPr="0081014B">
        <w:rPr>
          <w:rFonts w:ascii="Times New Roman" w:hAnsi="Times New Roman"/>
          <w:sz w:val="28"/>
          <w:szCs w:val="28"/>
        </w:rPr>
        <w:t>слуги на основании личного письменного заявления.</w:t>
      </w:r>
      <w:r w:rsidR="009D6214">
        <w:rPr>
          <w:rFonts w:ascii="Times New Roman" w:hAnsi="Times New Roman"/>
          <w:sz w:val="28"/>
          <w:szCs w:val="28"/>
        </w:rPr>
        <w:t xml:space="preserve"> Письменный отказ не препятствует повторному обращению за предоставлением Услуги.</w:t>
      </w:r>
    </w:p>
    <w:p w:rsidR="00B3342D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14B">
        <w:rPr>
          <w:rFonts w:ascii="Times New Roman" w:hAnsi="Times New Roman"/>
          <w:sz w:val="28"/>
          <w:szCs w:val="28"/>
        </w:rPr>
        <w:tab/>
        <w:t>12.4.</w:t>
      </w:r>
      <w:r>
        <w:rPr>
          <w:rFonts w:ascii="Times New Roman" w:hAnsi="Times New Roman"/>
          <w:sz w:val="28"/>
          <w:szCs w:val="28"/>
        </w:rPr>
        <w:t xml:space="preserve"> </w:t>
      </w:r>
      <w:r w:rsidR="00B3342D">
        <w:rPr>
          <w:rFonts w:ascii="Times New Roman" w:hAnsi="Times New Roman"/>
          <w:sz w:val="28"/>
          <w:szCs w:val="28"/>
        </w:rPr>
        <w:t>Р</w:t>
      </w:r>
      <w:r w:rsidRPr="0081014B">
        <w:rPr>
          <w:rFonts w:ascii="Times New Roman" w:hAnsi="Times New Roman"/>
          <w:sz w:val="28"/>
          <w:szCs w:val="28"/>
        </w:rPr>
        <w:t xml:space="preserve">ешение об отказе в предоставлении </w:t>
      </w:r>
      <w:r w:rsidR="00B3342D">
        <w:rPr>
          <w:rFonts w:ascii="Times New Roman" w:hAnsi="Times New Roman"/>
          <w:sz w:val="28"/>
          <w:szCs w:val="28"/>
        </w:rPr>
        <w:t>Услуги:</w:t>
      </w:r>
    </w:p>
    <w:p w:rsidR="00B3342D" w:rsidRDefault="00B3342D" w:rsidP="00B33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23FE2">
        <w:rPr>
          <w:rFonts w:ascii="Times New Roman" w:hAnsi="Times New Roman"/>
          <w:sz w:val="28"/>
          <w:szCs w:val="28"/>
        </w:rPr>
        <w:t>- оформляется по форме сог</w:t>
      </w:r>
      <w:r w:rsidR="00723FE2" w:rsidRPr="00723FE2">
        <w:rPr>
          <w:rFonts w:ascii="Times New Roman" w:hAnsi="Times New Roman"/>
          <w:sz w:val="28"/>
          <w:szCs w:val="28"/>
        </w:rPr>
        <w:t>ласно приложению № 7</w:t>
      </w:r>
      <w:r w:rsidRPr="00723FE2">
        <w:rPr>
          <w:rFonts w:ascii="Times New Roman" w:hAnsi="Times New Roman"/>
          <w:sz w:val="28"/>
          <w:szCs w:val="28"/>
        </w:rPr>
        <w:t xml:space="preserve"> к Регламенту;</w:t>
      </w:r>
    </w:p>
    <w:p w:rsidR="00B3342D" w:rsidRDefault="00B3342D" w:rsidP="00B33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содержит основания причин отказа</w:t>
      </w:r>
      <w:r w:rsidR="0081014B" w:rsidRPr="00810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предоставлении Услуги;</w:t>
      </w:r>
    </w:p>
    <w:p w:rsidR="0081014B" w:rsidRDefault="00B3342D" w:rsidP="00B33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1014B" w:rsidRPr="0081014B">
        <w:rPr>
          <w:rFonts w:ascii="Times New Roman" w:hAnsi="Times New Roman"/>
          <w:sz w:val="28"/>
          <w:szCs w:val="28"/>
        </w:rPr>
        <w:t xml:space="preserve">подписывается директором </w:t>
      </w:r>
      <w:r>
        <w:rPr>
          <w:rFonts w:ascii="Times New Roman" w:hAnsi="Times New Roman"/>
          <w:sz w:val="28"/>
          <w:szCs w:val="28"/>
        </w:rPr>
        <w:t>Ц</w:t>
      </w:r>
      <w:r w:rsidR="0081014B" w:rsidRPr="0081014B">
        <w:rPr>
          <w:rFonts w:ascii="Times New Roman" w:hAnsi="Times New Roman"/>
          <w:sz w:val="28"/>
          <w:szCs w:val="28"/>
        </w:rPr>
        <w:t>ентра зан</w:t>
      </w:r>
      <w:r>
        <w:rPr>
          <w:rFonts w:ascii="Times New Roman" w:hAnsi="Times New Roman"/>
          <w:sz w:val="28"/>
          <w:szCs w:val="28"/>
        </w:rPr>
        <w:t>ятости и выдается Заявителю.</w:t>
      </w:r>
    </w:p>
    <w:p w:rsidR="00B3342D" w:rsidRDefault="00B3342D" w:rsidP="00B33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342D" w:rsidRPr="0081014B" w:rsidRDefault="00B3342D" w:rsidP="00B3342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3342D" w:rsidRDefault="00B3342D" w:rsidP="00B334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Pr="0081014B">
        <w:rPr>
          <w:rFonts w:ascii="Times New Roman" w:hAnsi="Times New Roman"/>
          <w:sz w:val="28"/>
          <w:szCs w:val="28"/>
        </w:rPr>
        <w:t xml:space="preserve">. Исчерпывающий перечень оснований для </w:t>
      </w:r>
      <w:r>
        <w:rPr>
          <w:rFonts w:ascii="Times New Roman" w:hAnsi="Times New Roman"/>
          <w:sz w:val="28"/>
          <w:szCs w:val="28"/>
        </w:rPr>
        <w:t>приостановления оказания У</w:t>
      </w:r>
      <w:r w:rsidRPr="0081014B">
        <w:rPr>
          <w:rFonts w:ascii="Times New Roman" w:hAnsi="Times New Roman"/>
          <w:sz w:val="28"/>
          <w:szCs w:val="28"/>
        </w:rPr>
        <w:t>слуги</w:t>
      </w:r>
    </w:p>
    <w:p w:rsidR="00B3342D" w:rsidRPr="00B3342D" w:rsidRDefault="00B3342D" w:rsidP="00B33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14B" w:rsidRPr="00B3342D" w:rsidRDefault="00B3342D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342D">
        <w:rPr>
          <w:rFonts w:ascii="Times New Roman" w:hAnsi="Times New Roman"/>
          <w:sz w:val="28"/>
          <w:szCs w:val="28"/>
        </w:rPr>
        <w:tab/>
        <w:t xml:space="preserve">13.1. </w:t>
      </w:r>
      <w:r w:rsidR="0081014B" w:rsidRPr="00B3342D">
        <w:rPr>
          <w:rFonts w:ascii="Times New Roman" w:hAnsi="Times New Roman"/>
          <w:sz w:val="28"/>
          <w:szCs w:val="28"/>
        </w:rPr>
        <w:t xml:space="preserve">Основания для приостановления предоставления </w:t>
      </w:r>
      <w:r>
        <w:rPr>
          <w:rFonts w:ascii="Times New Roman" w:hAnsi="Times New Roman"/>
          <w:sz w:val="28"/>
          <w:szCs w:val="28"/>
        </w:rPr>
        <w:t>У</w:t>
      </w:r>
      <w:r w:rsidR="0081014B" w:rsidRPr="00B3342D">
        <w:rPr>
          <w:rFonts w:ascii="Times New Roman" w:hAnsi="Times New Roman"/>
          <w:sz w:val="28"/>
          <w:szCs w:val="28"/>
        </w:rPr>
        <w:t>слуги законодательно не установлены.</w:t>
      </w:r>
    </w:p>
    <w:p w:rsidR="0081014B" w:rsidRP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14B" w:rsidRPr="0081014B" w:rsidRDefault="00B3342D" w:rsidP="00757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</w:t>
      </w:r>
      <w:r w:rsidR="0081014B" w:rsidRPr="0081014B">
        <w:rPr>
          <w:rFonts w:ascii="Times New Roman" w:hAnsi="Times New Roman"/>
          <w:sz w:val="28"/>
          <w:szCs w:val="28"/>
        </w:rPr>
        <w:t xml:space="preserve">. Перечень услуг, </w:t>
      </w:r>
      <w:r>
        <w:rPr>
          <w:rFonts w:ascii="Times New Roman" w:hAnsi="Times New Roman"/>
          <w:sz w:val="28"/>
          <w:szCs w:val="28"/>
        </w:rPr>
        <w:t>которые являются необходимыми и обязательными</w:t>
      </w:r>
      <w:r w:rsidR="0081014B" w:rsidRPr="0081014B">
        <w:rPr>
          <w:rFonts w:ascii="Times New Roman" w:hAnsi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/>
          <w:sz w:val="28"/>
          <w:szCs w:val="28"/>
        </w:rPr>
        <w:t>Услуги</w:t>
      </w:r>
    </w:p>
    <w:p w:rsidR="0081014B" w:rsidRP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42D" w:rsidRDefault="0081014B" w:rsidP="00B33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14B">
        <w:rPr>
          <w:rFonts w:ascii="Times New Roman" w:hAnsi="Times New Roman"/>
          <w:sz w:val="28"/>
          <w:szCs w:val="28"/>
        </w:rPr>
        <w:tab/>
      </w:r>
      <w:r w:rsidR="00B3342D">
        <w:rPr>
          <w:rFonts w:ascii="Times New Roman" w:hAnsi="Times New Roman"/>
          <w:sz w:val="28"/>
          <w:szCs w:val="28"/>
        </w:rPr>
        <w:t>14.1.Услуги, необходимые и обязательные для предоставления Услуги, отсутствуют.</w:t>
      </w:r>
    </w:p>
    <w:p w:rsidR="0081014B" w:rsidRPr="0081014B" w:rsidRDefault="00B3342D" w:rsidP="00B334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14B">
        <w:rPr>
          <w:rFonts w:ascii="Times New Roman" w:hAnsi="Times New Roman"/>
          <w:sz w:val="28"/>
          <w:szCs w:val="28"/>
        </w:rPr>
        <w:t xml:space="preserve"> </w:t>
      </w:r>
    </w:p>
    <w:p w:rsidR="0081014B" w:rsidRPr="0081014B" w:rsidRDefault="00B3342D" w:rsidP="00757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81014B" w:rsidRPr="0081014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Стоимость Услуги для Заявителя</w:t>
      </w:r>
    </w:p>
    <w:p w:rsidR="0081014B" w:rsidRP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14B" w:rsidRPr="0081014B" w:rsidRDefault="00B3342D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15</w:t>
      </w:r>
      <w:r w:rsidR="0081014B" w:rsidRPr="0081014B">
        <w:rPr>
          <w:rFonts w:ascii="Times New Roman" w:hAnsi="Times New Roman"/>
          <w:sz w:val="28"/>
          <w:szCs w:val="28"/>
        </w:rPr>
        <w:t>.1.</w:t>
      </w:r>
      <w:r>
        <w:rPr>
          <w:rFonts w:ascii="Times New Roman" w:hAnsi="Times New Roman"/>
          <w:sz w:val="28"/>
          <w:szCs w:val="28"/>
        </w:rPr>
        <w:t xml:space="preserve"> </w:t>
      </w:r>
      <w:r w:rsidR="0081014B" w:rsidRPr="0081014B">
        <w:rPr>
          <w:rFonts w:ascii="Times New Roman" w:hAnsi="Times New Roman"/>
          <w:sz w:val="28"/>
          <w:szCs w:val="28"/>
        </w:rPr>
        <w:t xml:space="preserve">Предоставление </w:t>
      </w:r>
      <w:r>
        <w:rPr>
          <w:rFonts w:ascii="Times New Roman" w:hAnsi="Times New Roman"/>
          <w:sz w:val="28"/>
          <w:szCs w:val="28"/>
        </w:rPr>
        <w:t>У</w:t>
      </w:r>
      <w:r w:rsidR="0081014B" w:rsidRPr="0081014B">
        <w:rPr>
          <w:rFonts w:ascii="Times New Roman" w:hAnsi="Times New Roman"/>
          <w:sz w:val="28"/>
          <w:szCs w:val="28"/>
        </w:rPr>
        <w:t>слуги осуществляется бесплатно.</w:t>
      </w:r>
    </w:p>
    <w:p w:rsid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342D" w:rsidRPr="0081014B" w:rsidRDefault="00B3342D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14B" w:rsidRPr="0081014B" w:rsidRDefault="00A91519" w:rsidP="00757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16</w:t>
      </w:r>
      <w:r w:rsidR="0081014B" w:rsidRPr="0081014B">
        <w:rPr>
          <w:rFonts w:ascii="Times New Roman" w:hAnsi="Times New Roman"/>
          <w:sz w:val="28"/>
          <w:szCs w:val="28"/>
        </w:rPr>
        <w:t>. Максимальный срок ожидания в очереди</w:t>
      </w:r>
    </w:p>
    <w:p w:rsidR="0081014B" w:rsidRP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14B" w:rsidRPr="0081014B" w:rsidRDefault="00801606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16</w:t>
      </w:r>
      <w:r w:rsidR="0081014B" w:rsidRPr="0081014B">
        <w:rPr>
          <w:rFonts w:ascii="Times New Roman" w:hAnsi="Times New Roman"/>
          <w:sz w:val="28"/>
          <w:szCs w:val="28"/>
        </w:rPr>
        <w:t>.1.</w:t>
      </w:r>
      <w:r w:rsidR="008101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Максимальный срок ожидания в очереди п</w:t>
      </w:r>
      <w:r w:rsidR="0081014B" w:rsidRPr="0081014B">
        <w:rPr>
          <w:rFonts w:ascii="Times New Roman" w:hAnsi="Times New Roman"/>
          <w:sz w:val="28"/>
          <w:szCs w:val="28"/>
        </w:rPr>
        <w:t xml:space="preserve">ри </w:t>
      </w:r>
      <w:r>
        <w:rPr>
          <w:rFonts w:ascii="Times New Roman" w:hAnsi="Times New Roman"/>
          <w:sz w:val="28"/>
          <w:szCs w:val="28"/>
        </w:rPr>
        <w:t>личной подаче Заявления и при получении результата предоставления Услуги не должен превышать 15 минут.</w:t>
      </w:r>
    </w:p>
    <w:p w:rsidR="0081014B" w:rsidRPr="0081014B" w:rsidRDefault="00801606" w:rsidP="0080160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 обращения З</w:t>
      </w:r>
      <w:r w:rsidR="0081014B" w:rsidRPr="0081014B">
        <w:rPr>
          <w:rFonts w:ascii="Times New Roman" w:hAnsi="Times New Roman"/>
          <w:sz w:val="28"/>
          <w:szCs w:val="28"/>
        </w:rPr>
        <w:t xml:space="preserve">аявителя по предварительной записи время ожидания в очереди для подачи </w:t>
      </w:r>
      <w:r>
        <w:rPr>
          <w:rFonts w:ascii="Times New Roman" w:hAnsi="Times New Roman"/>
          <w:sz w:val="28"/>
          <w:szCs w:val="28"/>
        </w:rPr>
        <w:t>З</w:t>
      </w:r>
      <w:r w:rsidR="0081014B" w:rsidRPr="0081014B">
        <w:rPr>
          <w:rFonts w:ascii="Times New Roman" w:hAnsi="Times New Roman"/>
          <w:sz w:val="28"/>
          <w:szCs w:val="28"/>
        </w:rPr>
        <w:t xml:space="preserve">аявления и документов на предоставление </w:t>
      </w:r>
      <w:r>
        <w:rPr>
          <w:rFonts w:ascii="Times New Roman" w:hAnsi="Times New Roman"/>
          <w:sz w:val="28"/>
          <w:szCs w:val="28"/>
        </w:rPr>
        <w:t>У</w:t>
      </w:r>
      <w:r w:rsidR="0081014B" w:rsidRPr="0081014B">
        <w:rPr>
          <w:rFonts w:ascii="Times New Roman" w:hAnsi="Times New Roman"/>
          <w:sz w:val="28"/>
          <w:szCs w:val="28"/>
        </w:rPr>
        <w:t>слуги не должно превышать 5 минут.</w:t>
      </w:r>
    </w:p>
    <w:p w:rsid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14B" w:rsidRPr="0081014B" w:rsidRDefault="00977B87" w:rsidP="00757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</w:t>
      </w:r>
      <w:r w:rsidR="0081014B" w:rsidRPr="0081014B">
        <w:rPr>
          <w:rFonts w:ascii="Times New Roman" w:hAnsi="Times New Roman"/>
          <w:sz w:val="28"/>
          <w:szCs w:val="28"/>
        </w:rPr>
        <w:t>Требования к помещениям, в которых предоставляется Услуга</w:t>
      </w:r>
    </w:p>
    <w:p w:rsidR="0081014B" w:rsidRP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14B" w:rsidRPr="0081014B" w:rsidRDefault="00977B87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1C5397">
        <w:rPr>
          <w:rFonts w:ascii="Times New Roman" w:hAnsi="Times New Roman"/>
          <w:sz w:val="28"/>
          <w:szCs w:val="28"/>
        </w:rPr>
        <w:t xml:space="preserve">.1. </w:t>
      </w:r>
      <w:r w:rsidR="0081014B" w:rsidRPr="0081014B">
        <w:rPr>
          <w:rFonts w:ascii="Times New Roman" w:hAnsi="Times New Roman"/>
          <w:sz w:val="28"/>
          <w:szCs w:val="28"/>
        </w:rPr>
        <w:t>Требования к помещениям, в которых предоставляет Усл</w:t>
      </w:r>
      <w:r w:rsidR="001C5397">
        <w:rPr>
          <w:rFonts w:ascii="Times New Roman" w:hAnsi="Times New Roman"/>
          <w:sz w:val="28"/>
          <w:szCs w:val="28"/>
        </w:rPr>
        <w:t xml:space="preserve">уга, </w:t>
      </w:r>
      <w:r w:rsidR="001C5397" w:rsidRPr="00723FE2">
        <w:rPr>
          <w:rFonts w:ascii="Times New Roman" w:hAnsi="Times New Roman"/>
          <w:sz w:val="28"/>
          <w:szCs w:val="28"/>
        </w:rPr>
        <w:t xml:space="preserve">приведены в приложении № </w:t>
      </w:r>
      <w:r w:rsidR="00723FE2" w:rsidRPr="00723FE2">
        <w:rPr>
          <w:rFonts w:ascii="Times New Roman" w:hAnsi="Times New Roman"/>
          <w:sz w:val="28"/>
          <w:szCs w:val="28"/>
        </w:rPr>
        <w:t>13</w:t>
      </w:r>
      <w:r w:rsidR="0081014B" w:rsidRPr="00723FE2">
        <w:rPr>
          <w:rFonts w:ascii="Times New Roman" w:hAnsi="Times New Roman"/>
          <w:sz w:val="28"/>
          <w:szCs w:val="28"/>
        </w:rPr>
        <w:t xml:space="preserve"> к Регламенту.</w:t>
      </w:r>
    </w:p>
    <w:p w:rsidR="0081014B" w:rsidRP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14B" w:rsidRPr="001C5397" w:rsidRDefault="00EC35F3" w:rsidP="00757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18. </w:t>
      </w:r>
      <w:r w:rsidR="0081014B" w:rsidRPr="001C5397">
        <w:rPr>
          <w:rFonts w:ascii="Times New Roman" w:hAnsi="Times New Roman"/>
          <w:sz w:val="28"/>
          <w:szCs w:val="28"/>
        </w:rPr>
        <w:t>Показатели доступности и качества Услуги</w:t>
      </w:r>
    </w:p>
    <w:p w:rsidR="0081014B" w:rsidRP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14B" w:rsidRPr="0081014B" w:rsidRDefault="00EC35F3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1C5397">
        <w:rPr>
          <w:rFonts w:ascii="Times New Roman" w:hAnsi="Times New Roman"/>
          <w:sz w:val="28"/>
          <w:szCs w:val="28"/>
        </w:rPr>
        <w:t xml:space="preserve">.1. </w:t>
      </w:r>
      <w:r w:rsidR="0081014B" w:rsidRPr="0081014B">
        <w:rPr>
          <w:rFonts w:ascii="Times New Roman" w:hAnsi="Times New Roman"/>
          <w:sz w:val="28"/>
          <w:szCs w:val="28"/>
        </w:rPr>
        <w:t xml:space="preserve">Показатели доступности и качества Услуги приведены в </w:t>
      </w:r>
      <w:r w:rsidR="0081014B" w:rsidRPr="00723FE2">
        <w:rPr>
          <w:rFonts w:ascii="Times New Roman" w:hAnsi="Times New Roman"/>
          <w:sz w:val="28"/>
          <w:szCs w:val="28"/>
        </w:rPr>
        <w:t>п</w:t>
      </w:r>
      <w:r w:rsidR="001C5397" w:rsidRPr="00723FE2">
        <w:rPr>
          <w:rFonts w:ascii="Times New Roman" w:hAnsi="Times New Roman"/>
          <w:sz w:val="28"/>
          <w:szCs w:val="28"/>
        </w:rPr>
        <w:t xml:space="preserve">риложении № </w:t>
      </w:r>
      <w:r w:rsidR="00723FE2" w:rsidRPr="00723FE2">
        <w:rPr>
          <w:rFonts w:ascii="Times New Roman" w:hAnsi="Times New Roman"/>
          <w:sz w:val="28"/>
          <w:szCs w:val="28"/>
        </w:rPr>
        <w:t>14</w:t>
      </w:r>
      <w:r w:rsidR="0081014B" w:rsidRPr="00723FE2">
        <w:rPr>
          <w:rFonts w:ascii="Times New Roman" w:hAnsi="Times New Roman"/>
          <w:sz w:val="28"/>
          <w:szCs w:val="28"/>
        </w:rPr>
        <w:t xml:space="preserve"> к Регламенту.</w:t>
      </w:r>
    </w:p>
    <w:p w:rsidR="0081014B" w:rsidRP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14B" w:rsidRPr="0081014B" w:rsidRDefault="00EC35F3" w:rsidP="00EC35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19. </w:t>
      </w:r>
      <w:r w:rsidR="0081014B" w:rsidRPr="0081014B">
        <w:rPr>
          <w:rFonts w:ascii="Times New Roman" w:hAnsi="Times New Roman"/>
          <w:sz w:val="28"/>
          <w:szCs w:val="28"/>
        </w:rPr>
        <w:t>Требования организации предоставления Услуги в электронной форме</w:t>
      </w:r>
    </w:p>
    <w:p w:rsidR="0081014B" w:rsidRP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14B" w:rsidRPr="0081014B" w:rsidRDefault="00EC35F3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1C5397">
        <w:rPr>
          <w:rFonts w:ascii="Times New Roman" w:hAnsi="Times New Roman"/>
          <w:sz w:val="28"/>
          <w:szCs w:val="28"/>
        </w:rPr>
        <w:t xml:space="preserve">.1. </w:t>
      </w:r>
      <w:r w:rsidR="0081014B" w:rsidRPr="0081014B">
        <w:rPr>
          <w:rFonts w:ascii="Times New Roman" w:hAnsi="Times New Roman"/>
          <w:sz w:val="28"/>
          <w:szCs w:val="28"/>
        </w:rPr>
        <w:t>Услуга в электронной форме не предоставляется.</w:t>
      </w:r>
    </w:p>
    <w:p w:rsidR="0081014B" w:rsidRP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14B" w:rsidRPr="0081014B" w:rsidRDefault="00EC35F3" w:rsidP="00757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20. </w:t>
      </w:r>
      <w:r w:rsidR="0081014B" w:rsidRPr="0081014B">
        <w:rPr>
          <w:rFonts w:ascii="Times New Roman" w:hAnsi="Times New Roman"/>
          <w:sz w:val="28"/>
          <w:szCs w:val="28"/>
        </w:rPr>
        <w:t>Требования к организации предоставления Услуги в МФЦ</w:t>
      </w:r>
    </w:p>
    <w:p w:rsidR="0081014B" w:rsidRP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014B" w:rsidRPr="0081014B" w:rsidRDefault="00EC35F3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C5397">
        <w:rPr>
          <w:rFonts w:ascii="Times New Roman" w:hAnsi="Times New Roman"/>
          <w:sz w:val="28"/>
          <w:szCs w:val="28"/>
        </w:rPr>
        <w:t xml:space="preserve">.1. </w:t>
      </w:r>
      <w:r w:rsidR="0081014B" w:rsidRPr="0081014B">
        <w:rPr>
          <w:rFonts w:ascii="Times New Roman" w:hAnsi="Times New Roman"/>
          <w:sz w:val="28"/>
          <w:szCs w:val="28"/>
        </w:rPr>
        <w:t xml:space="preserve">При обращении Заявителя в МФЦ обеспечивается прием и передача Заявления в Центр занятости в порядке и сроки, установленные соглашением о взаимодействии между Министерством и </w:t>
      </w:r>
      <w:r>
        <w:rPr>
          <w:rFonts w:ascii="Times New Roman" w:hAnsi="Times New Roman"/>
          <w:sz w:val="28"/>
          <w:szCs w:val="28"/>
        </w:rPr>
        <w:t xml:space="preserve">ГКУ МО </w:t>
      </w:r>
      <w:r w:rsidR="0081014B" w:rsidRPr="0081014B">
        <w:rPr>
          <w:rFonts w:ascii="Times New Roman" w:hAnsi="Times New Roman"/>
          <w:sz w:val="28"/>
          <w:szCs w:val="28"/>
        </w:rPr>
        <w:t>МФЦ, но не позднее следующего рабочего дня со дня регистрации Заявления в МФЦ.</w:t>
      </w:r>
    </w:p>
    <w:p w:rsidR="0081014B" w:rsidRPr="0081014B" w:rsidRDefault="00EC35F3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C5397">
        <w:rPr>
          <w:rFonts w:ascii="Times New Roman" w:hAnsi="Times New Roman"/>
          <w:sz w:val="28"/>
          <w:szCs w:val="28"/>
        </w:rPr>
        <w:t xml:space="preserve">.2. </w:t>
      </w:r>
      <w:r w:rsidR="0081014B" w:rsidRPr="0081014B">
        <w:rPr>
          <w:rFonts w:ascii="Times New Roman" w:hAnsi="Times New Roman"/>
          <w:sz w:val="28"/>
          <w:szCs w:val="28"/>
        </w:rPr>
        <w:t>Заявитель может осуществить предварительную запись на подачу Заявления следующими способами по своему выбору:</w:t>
      </w:r>
    </w:p>
    <w:p w:rsidR="0081014B" w:rsidRP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14B">
        <w:rPr>
          <w:rFonts w:ascii="Times New Roman" w:hAnsi="Times New Roman"/>
          <w:sz w:val="28"/>
          <w:szCs w:val="28"/>
        </w:rPr>
        <w:tab/>
        <w:t>почтовой связью;</w:t>
      </w:r>
    </w:p>
    <w:p w:rsidR="0081014B" w:rsidRPr="0081014B" w:rsidRDefault="00EC35F3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при личном обращении З</w:t>
      </w:r>
      <w:r w:rsidR="0081014B" w:rsidRPr="0081014B">
        <w:rPr>
          <w:rFonts w:ascii="Times New Roman" w:hAnsi="Times New Roman"/>
          <w:sz w:val="28"/>
          <w:szCs w:val="28"/>
        </w:rPr>
        <w:t>аявителя в МФЦ;</w:t>
      </w:r>
    </w:p>
    <w:p w:rsidR="0081014B" w:rsidRP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14B">
        <w:rPr>
          <w:rFonts w:ascii="Times New Roman" w:hAnsi="Times New Roman"/>
          <w:sz w:val="28"/>
          <w:szCs w:val="28"/>
        </w:rPr>
        <w:tab/>
        <w:t>по телефону МФЦ;</w:t>
      </w:r>
    </w:p>
    <w:p w:rsidR="0081014B" w:rsidRPr="0081014B" w:rsidRDefault="00EC35F3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C5397">
        <w:rPr>
          <w:rFonts w:ascii="Times New Roman" w:hAnsi="Times New Roman"/>
          <w:sz w:val="28"/>
          <w:szCs w:val="28"/>
        </w:rPr>
        <w:t xml:space="preserve">.3. </w:t>
      </w:r>
      <w:r w:rsidR="0081014B" w:rsidRPr="0081014B">
        <w:rPr>
          <w:rFonts w:ascii="Times New Roman" w:hAnsi="Times New Roman"/>
          <w:sz w:val="28"/>
          <w:szCs w:val="28"/>
        </w:rPr>
        <w:t>При предварительной записи Заявитель сообщает следующие данные:</w:t>
      </w:r>
    </w:p>
    <w:p w:rsidR="0081014B" w:rsidRP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14B">
        <w:rPr>
          <w:rFonts w:ascii="Times New Roman" w:hAnsi="Times New Roman"/>
          <w:sz w:val="28"/>
          <w:szCs w:val="28"/>
        </w:rPr>
        <w:tab/>
        <w:t>фамилию, имя, отчество (последнее при наличии);</w:t>
      </w:r>
    </w:p>
    <w:p w:rsidR="0081014B" w:rsidRP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14B">
        <w:rPr>
          <w:rFonts w:ascii="Times New Roman" w:hAnsi="Times New Roman"/>
          <w:sz w:val="28"/>
          <w:szCs w:val="28"/>
        </w:rPr>
        <w:tab/>
        <w:t>контактный номер телефона;</w:t>
      </w:r>
    </w:p>
    <w:p w:rsidR="0081014B" w:rsidRP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14B">
        <w:rPr>
          <w:rFonts w:ascii="Times New Roman" w:hAnsi="Times New Roman"/>
          <w:sz w:val="28"/>
          <w:szCs w:val="28"/>
        </w:rPr>
        <w:tab/>
        <w:t>адрес электронной почты (при наличии);</w:t>
      </w:r>
    </w:p>
    <w:p w:rsidR="0081014B" w:rsidRPr="0081014B" w:rsidRDefault="0081014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014B">
        <w:rPr>
          <w:rFonts w:ascii="Times New Roman" w:hAnsi="Times New Roman"/>
          <w:sz w:val="28"/>
          <w:szCs w:val="28"/>
        </w:rPr>
        <w:tab/>
        <w:t xml:space="preserve">желаемые дату и время представления документов. </w:t>
      </w:r>
    </w:p>
    <w:p w:rsidR="0081014B" w:rsidRPr="0081014B" w:rsidRDefault="00EC35F3" w:rsidP="00EC35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C5397">
        <w:rPr>
          <w:rFonts w:ascii="Times New Roman" w:hAnsi="Times New Roman"/>
          <w:sz w:val="28"/>
          <w:szCs w:val="28"/>
        </w:rPr>
        <w:t xml:space="preserve">.4. </w:t>
      </w:r>
      <w:r w:rsidR="0081014B" w:rsidRPr="0081014B">
        <w:rPr>
          <w:rFonts w:ascii="Times New Roman" w:hAnsi="Times New Roman"/>
          <w:sz w:val="28"/>
          <w:szCs w:val="28"/>
        </w:rPr>
        <w:t>Предварительная запись осуществляется путем внесения ука</w:t>
      </w:r>
      <w:r>
        <w:rPr>
          <w:rFonts w:ascii="Times New Roman" w:hAnsi="Times New Roman"/>
          <w:sz w:val="28"/>
          <w:szCs w:val="28"/>
        </w:rPr>
        <w:t>занных сведений в книгу записи З</w:t>
      </w:r>
      <w:r w:rsidR="0081014B" w:rsidRPr="0081014B">
        <w:rPr>
          <w:rFonts w:ascii="Times New Roman" w:hAnsi="Times New Roman"/>
          <w:sz w:val="28"/>
          <w:szCs w:val="28"/>
        </w:rPr>
        <w:t>аявителей, которая ведется на бумажных и/или электронных носителях.</w:t>
      </w:r>
    </w:p>
    <w:p w:rsidR="0081014B" w:rsidRPr="0081014B" w:rsidRDefault="00EC35F3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20</w:t>
      </w:r>
      <w:r w:rsidR="0081014B" w:rsidRPr="0081014B">
        <w:rPr>
          <w:rFonts w:ascii="Times New Roman" w:hAnsi="Times New Roman"/>
          <w:sz w:val="28"/>
          <w:szCs w:val="28"/>
        </w:rPr>
        <w:t>.5.</w:t>
      </w:r>
      <w:r w:rsidR="001C5397">
        <w:rPr>
          <w:rFonts w:ascii="Times New Roman" w:hAnsi="Times New Roman"/>
          <w:sz w:val="28"/>
          <w:szCs w:val="28"/>
        </w:rPr>
        <w:t xml:space="preserve"> </w:t>
      </w:r>
      <w:r w:rsidR="00345091">
        <w:rPr>
          <w:rFonts w:ascii="Times New Roman" w:hAnsi="Times New Roman"/>
          <w:sz w:val="28"/>
          <w:szCs w:val="28"/>
        </w:rPr>
        <w:t>Согласование с З</w:t>
      </w:r>
      <w:r w:rsidR="0081014B" w:rsidRPr="0081014B">
        <w:rPr>
          <w:rFonts w:ascii="Times New Roman" w:hAnsi="Times New Roman"/>
          <w:sz w:val="28"/>
          <w:szCs w:val="28"/>
        </w:rPr>
        <w:t xml:space="preserve">аявителями даты и времени обращения в </w:t>
      </w:r>
      <w:r w:rsidRPr="00345091">
        <w:rPr>
          <w:rFonts w:ascii="Times New Roman" w:hAnsi="Times New Roman"/>
          <w:sz w:val="28"/>
          <w:szCs w:val="28"/>
          <w:highlight w:val="yellow"/>
        </w:rPr>
        <w:t>Центр занятости или МФЦ</w:t>
      </w:r>
      <w:r w:rsidR="0081014B" w:rsidRPr="0081014B">
        <w:rPr>
          <w:rFonts w:ascii="Times New Roman" w:hAnsi="Times New Roman"/>
          <w:sz w:val="28"/>
          <w:szCs w:val="28"/>
        </w:rPr>
        <w:t xml:space="preserve"> осуществляется с использованием средств телефонной или электронной связи, включая сеть «Интернет», почтовой связью не позднее 1 рабочего дня со дня регистрации Заявления.</w:t>
      </w:r>
    </w:p>
    <w:p w:rsidR="0081014B" w:rsidRPr="0081014B" w:rsidRDefault="00345091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C5397">
        <w:rPr>
          <w:rFonts w:ascii="Times New Roman" w:hAnsi="Times New Roman"/>
          <w:sz w:val="28"/>
          <w:szCs w:val="28"/>
        </w:rPr>
        <w:t xml:space="preserve">.6. </w:t>
      </w:r>
      <w:r w:rsidR="0081014B" w:rsidRPr="0081014B">
        <w:rPr>
          <w:rFonts w:ascii="Times New Roman" w:hAnsi="Times New Roman"/>
          <w:sz w:val="28"/>
          <w:szCs w:val="28"/>
        </w:rPr>
        <w:t>Заявителю сообщаются дата и время приема документов, окно (кабинет) приема документов, в которые следует обратиться. При личном обращен</w:t>
      </w:r>
      <w:r>
        <w:rPr>
          <w:rFonts w:ascii="Times New Roman" w:hAnsi="Times New Roman"/>
          <w:sz w:val="28"/>
          <w:szCs w:val="28"/>
        </w:rPr>
        <w:t>ии в МФЦ З</w:t>
      </w:r>
      <w:r w:rsidR="0081014B" w:rsidRPr="0081014B">
        <w:rPr>
          <w:rFonts w:ascii="Times New Roman" w:hAnsi="Times New Roman"/>
          <w:sz w:val="28"/>
          <w:szCs w:val="28"/>
        </w:rPr>
        <w:t xml:space="preserve">аявителю выдается талон-подтверждение. </w:t>
      </w:r>
    </w:p>
    <w:p w:rsidR="0081014B" w:rsidRPr="0081014B" w:rsidRDefault="00345091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1014B" w:rsidRPr="0081014B">
        <w:rPr>
          <w:rFonts w:ascii="Times New Roman" w:hAnsi="Times New Roman"/>
          <w:sz w:val="28"/>
          <w:szCs w:val="28"/>
        </w:rPr>
        <w:t>.7.</w:t>
      </w:r>
      <w:r w:rsidR="001C5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Запись З</w:t>
      </w:r>
      <w:r w:rsidR="0081014B" w:rsidRPr="0081014B">
        <w:rPr>
          <w:rFonts w:ascii="Times New Roman" w:hAnsi="Times New Roman"/>
          <w:sz w:val="28"/>
          <w:szCs w:val="28"/>
        </w:rPr>
        <w:t>аявителей на определенную дату заканчивается за сутки до наступления этой даты.</w:t>
      </w:r>
    </w:p>
    <w:p w:rsidR="0081014B" w:rsidRPr="0081014B" w:rsidRDefault="00345091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C5397">
        <w:rPr>
          <w:rFonts w:ascii="Times New Roman" w:hAnsi="Times New Roman"/>
          <w:sz w:val="28"/>
          <w:szCs w:val="28"/>
        </w:rPr>
        <w:t xml:space="preserve">.8. </w:t>
      </w:r>
      <w:r w:rsidR="0081014B" w:rsidRPr="0081014B">
        <w:rPr>
          <w:rFonts w:ascii="Times New Roman" w:hAnsi="Times New Roman"/>
          <w:sz w:val="28"/>
          <w:szCs w:val="28"/>
        </w:rPr>
        <w:t>При осущес</w:t>
      </w:r>
      <w:r>
        <w:rPr>
          <w:rFonts w:ascii="Times New Roman" w:hAnsi="Times New Roman"/>
          <w:sz w:val="28"/>
          <w:szCs w:val="28"/>
        </w:rPr>
        <w:t>твлении предварительной записи З</w:t>
      </w:r>
      <w:r w:rsidR="0081014B" w:rsidRPr="0081014B">
        <w:rPr>
          <w:rFonts w:ascii="Times New Roman" w:hAnsi="Times New Roman"/>
          <w:sz w:val="28"/>
          <w:szCs w:val="28"/>
        </w:rPr>
        <w:t>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81014B" w:rsidRPr="0081014B" w:rsidRDefault="00345091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1C5397">
        <w:rPr>
          <w:rFonts w:ascii="Times New Roman" w:hAnsi="Times New Roman"/>
          <w:sz w:val="28"/>
          <w:szCs w:val="28"/>
        </w:rPr>
        <w:t xml:space="preserve">.9. </w:t>
      </w:r>
      <w:r w:rsidR="0081014B" w:rsidRPr="0081014B">
        <w:rPr>
          <w:rFonts w:ascii="Times New Roman" w:hAnsi="Times New Roman"/>
          <w:sz w:val="28"/>
          <w:szCs w:val="28"/>
        </w:rPr>
        <w:t xml:space="preserve">Заявитель в любое время вправе отказаться от предварительной записи. </w:t>
      </w:r>
    </w:p>
    <w:p w:rsidR="0081014B" w:rsidRDefault="00345091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1014B" w:rsidRPr="0081014B">
        <w:rPr>
          <w:rFonts w:ascii="Times New Roman" w:hAnsi="Times New Roman"/>
          <w:sz w:val="28"/>
          <w:szCs w:val="28"/>
        </w:rPr>
        <w:t>.10.</w:t>
      </w:r>
      <w:r w:rsidR="0081014B" w:rsidRPr="0081014B">
        <w:rPr>
          <w:rFonts w:ascii="Times New Roman" w:hAnsi="Times New Roman"/>
          <w:sz w:val="28"/>
          <w:szCs w:val="28"/>
        </w:rPr>
        <w:tab/>
      </w:r>
      <w:r w:rsidR="001C5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отсутствии З</w:t>
      </w:r>
      <w:r w:rsidR="0081014B" w:rsidRPr="0081014B">
        <w:rPr>
          <w:rFonts w:ascii="Times New Roman" w:hAnsi="Times New Roman"/>
          <w:sz w:val="28"/>
          <w:szCs w:val="28"/>
        </w:rPr>
        <w:t>аявителей, обратившихся по предварительной записи, осуще</w:t>
      </w:r>
      <w:r>
        <w:rPr>
          <w:rFonts w:ascii="Times New Roman" w:hAnsi="Times New Roman"/>
          <w:sz w:val="28"/>
          <w:szCs w:val="28"/>
        </w:rPr>
        <w:t>ствляется прием З</w:t>
      </w:r>
      <w:r w:rsidR="0081014B" w:rsidRPr="0081014B">
        <w:rPr>
          <w:rFonts w:ascii="Times New Roman" w:hAnsi="Times New Roman"/>
          <w:sz w:val="28"/>
          <w:szCs w:val="28"/>
        </w:rPr>
        <w:t>аявителей, обратившихся</w:t>
      </w:r>
      <w:r>
        <w:rPr>
          <w:rFonts w:ascii="Times New Roman" w:hAnsi="Times New Roman"/>
          <w:sz w:val="28"/>
          <w:szCs w:val="28"/>
        </w:rPr>
        <w:t xml:space="preserve"> в порядке очереди.</w:t>
      </w:r>
    </w:p>
    <w:p w:rsidR="001C5397" w:rsidRDefault="001C5397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82896" w:rsidRDefault="00482896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C5397" w:rsidRDefault="001C5397" w:rsidP="00757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C5397">
        <w:rPr>
          <w:rFonts w:ascii="Times New Roman" w:hAnsi="Times New Roman"/>
          <w:b/>
          <w:sz w:val="28"/>
          <w:szCs w:val="28"/>
        </w:rPr>
        <w:t>Раздел III. Состав, последовательность и сроки выполнения административных процедур, требования к порядку их выполнения</w:t>
      </w:r>
    </w:p>
    <w:p w:rsidR="001C5397" w:rsidRDefault="001C5397" w:rsidP="00757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5397" w:rsidRDefault="00482896" w:rsidP="00757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1C5397">
        <w:rPr>
          <w:rFonts w:ascii="Times New Roman" w:hAnsi="Times New Roman"/>
          <w:sz w:val="28"/>
          <w:szCs w:val="28"/>
        </w:rPr>
        <w:t xml:space="preserve">. </w:t>
      </w:r>
      <w:r w:rsidR="001C5397" w:rsidRPr="001C5397">
        <w:rPr>
          <w:rFonts w:ascii="Times New Roman" w:hAnsi="Times New Roman"/>
          <w:sz w:val="28"/>
          <w:szCs w:val="28"/>
        </w:rPr>
        <w:t>Состав, последовательность и сроки выполнения административных процедур при предоставлении Услуги</w:t>
      </w:r>
    </w:p>
    <w:p w:rsidR="001C5397" w:rsidRDefault="001C5397" w:rsidP="00757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5397" w:rsidRPr="001C5397" w:rsidRDefault="00482896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21</w:t>
      </w:r>
      <w:r w:rsidR="001C5397" w:rsidRPr="001C5397">
        <w:rPr>
          <w:rFonts w:ascii="Times New Roman" w:hAnsi="Times New Roman"/>
          <w:sz w:val="28"/>
          <w:szCs w:val="28"/>
        </w:rPr>
        <w:t>.1.</w:t>
      </w:r>
      <w:r w:rsidR="001C5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Перечень административных процедур (действий)</w:t>
      </w:r>
      <w:r w:rsidR="009948D5">
        <w:rPr>
          <w:rFonts w:ascii="Times New Roman" w:hAnsi="Times New Roman"/>
          <w:sz w:val="28"/>
          <w:szCs w:val="28"/>
        </w:rPr>
        <w:t xml:space="preserve"> при предоставлении Услуги в части содействия гражданам в поиске подходящей работы</w:t>
      </w:r>
      <w:r>
        <w:rPr>
          <w:rFonts w:ascii="Times New Roman" w:hAnsi="Times New Roman"/>
          <w:sz w:val="28"/>
          <w:szCs w:val="28"/>
        </w:rPr>
        <w:t>:</w:t>
      </w:r>
    </w:p>
    <w:p w:rsidR="001C5397" w:rsidRPr="001C5397" w:rsidRDefault="001C5397" w:rsidP="004828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 xml:space="preserve">1) рассмотрение документов, представленных </w:t>
      </w:r>
      <w:r w:rsidR="00482896">
        <w:rPr>
          <w:rFonts w:ascii="Times New Roman" w:hAnsi="Times New Roman"/>
          <w:sz w:val="28"/>
          <w:szCs w:val="28"/>
        </w:rPr>
        <w:t>Заявителем при личном обращении в Ц</w:t>
      </w:r>
      <w:r w:rsidRPr="001C5397">
        <w:rPr>
          <w:rFonts w:ascii="Times New Roman" w:hAnsi="Times New Roman"/>
          <w:sz w:val="28"/>
          <w:szCs w:val="28"/>
        </w:rPr>
        <w:t>ентр занятости;</w:t>
      </w:r>
    </w:p>
    <w:p w:rsidR="001C5397" w:rsidRPr="001C5397" w:rsidRDefault="001C5397" w:rsidP="0048289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 xml:space="preserve">2) анализ сведений о </w:t>
      </w:r>
      <w:r w:rsidR="00482896">
        <w:rPr>
          <w:rFonts w:ascii="Times New Roman" w:hAnsi="Times New Roman"/>
          <w:sz w:val="28"/>
          <w:szCs w:val="28"/>
        </w:rPr>
        <w:t>Заявителе, внесенных</w:t>
      </w:r>
      <w:r w:rsidRPr="001C5397">
        <w:rPr>
          <w:rFonts w:ascii="Times New Roman" w:hAnsi="Times New Roman"/>
          <w:sz w:val="28"/>
          <w:szCs w:val="28"/>
        </w:rPr>
        <w:t xml:space="preserve"> в регистр получателей государственных услуг в сфере занято</w:t>
      </w:r>
      <w:r w:rsidR="00482896">
        <w:rPr>
          <w:rFonts w:ascii="Times New Roman" w:hAnsi="Times New Roman"/>
          <w:sz w:val="28"/>
          <w:szCs w:val="28"/>
        </w:rPr>
        <w:t>сти населения (далее – Регистр)</w:t>
      </w:r>
      <w:r w:rsidRPr="001C5397">
        <w:rPr>
          <w:rFonts w:ascii="Times New Roman" w:hAnsi="Times New Roman"/>
          <w:sz w:val="28"/>
          <w:szCs w:val="28"/>
        </w:rPr>
        <w:t xml:space="preserve"> </w:t>
      </w:r>
      <w:r w:rsidR="00482896">
        <w:rPr>
          <w:rFonts w:ascii="Times New Roman" w:hAnsi="Times New Roman"/>
          <w:sz w:val="28"/>
          <w:szCs w:val="28"/>
        </w:rPr>
        <w:t xml:space="preserve">на основании документов, предъявленных Заявителем </w:t>
      </w:r>
      <w:r w:rsidR="009948D5">
        <w:rPr>
          <w:rFonts w:ascii="Times New Roman" w:hAnsi="Times New Roman"/>
          <w:sz w:val="28"/>
          <w:szCs w:val="28"/>
        </w:rPr>
        <w:t>при регистрации в целях поиска подходящей работы и</w:t>
      </w:r>
      <w:r w:rsidRPr="001C5397">
        <w:rPr>
          <w:rFonts w:ascii="Times New Roman" w:hAnsi="Times New Roman"/>
          <w:sz w:val="28"/>
          <w:szCs w:val="28"/>
        </w:rPr>
        <w:t xml:space="preserve"> определение подходящей для него работы</w:t>
      </w:r>
      <w:r w:rsidR="009948D5">
        <w:rPr>
          <w:rFonts w:ascii="Times New Roman" w:hAnsi="Times New Roman"/>
          <w:sz w:val="28"/>
          <w:szCs w:val="28"/>
        </w:rPr>
        <w:t xml:space="preserve"> в соответствии с законодательством о занятости населения</w:t>
      </w:r>
      <w:r w:rsidRPr="001C5397">
        <w:rPr>
          <w:rFonts w:ascii="Times New Roman" w:hAnsi="Times New Roman"/>
          <w:sz w:val="28"/>
          <w:szCs w:val="28"/>
        </w:rPr>
        <w:t xml:space="preserve"> с учетом наличия или отсутствия сведений о:</w:t>
      </w:r>
    </w:p>
    <w:p w:rsidR="001C5397" w:rsidRPr="001C5397" w:rsidRDefault="001C5397" w:rsidP="00994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>профессии (специальности), должности, виде деятельности;</w:t>
      </w:r>
    </w:p>
    <w:p w:rsidR="001C5397" w:rsidRPr="001C5397" w:rsidRDefault="001C5397" w:rsidP="00994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5397">
        <w:rPr>
          <w:rFonts w:ascii="Times New Roman" w:hAnsi="Times New Roman"/>
          <w:sz w:val="28"/>
          <w:szCs w:val="28"/>
        </w:rPr>
        <w:t>уровне</w:t>
      </w:r>
      <w:proofErr w:type="gramEnd"/>
      <w:r w:rsidRPr="001C5397">
        <w:rPr>
          <w:rFonts w:ascii="Times New Roman" w:hAnsi="Times New Roman"/>
          <w:sz w:val="28"/>
          <w:szCs w:val="28"/>
        </w:rPr>
        <w:t xml:space="preserve"> профессиональной подготовки и квалификации, опыте и навыках работы;</w:t>
      </w:r>
    </w:p>
    <w:p w:rsidR="001C5397" w:rsidRPr="001C5397" w:rsidRDefault="009948D5" w:rsidP="00994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среднего</w:t>
      </w:r>
      <w:r w:rsidR="001C5397" w:rsidRPr="001C5397">
        <w:rPr>
          <w:rFonts w:ascii="Times New Roman" w:hAnsi="Times New Roman"/>
          <w:sz w:val="28"/>
          <w:szCs w:val="28"/>
        </w:rPr>
        <w:t xml:space="preserve"> заработк</w:t>
      </w:r>
      <w:r>
        <w:rPr>
          <w:rFonts w:ascii="Times New Roman" w:hAnsi="Times New Roman"/>
          <w:sz w:val="28"/>
          <w:szCs w:val="28"/>
        </w:rPr>
        <w:t>а, исчисленного</w:t>
      </w:r>
      <w:r w:rsidR="001C5397" w:rsidRPr="001C5397">
        <w:rPr>
          <w:rFonts w:ascii="Times New Roman" w:hAnsi="Times New Roman"/>
          <w:sz w:val="28"/>
          <w:szCs w:val="28"/>
        </w:rPr>
        <w:t xml:space="preserve"> за последние 3 месяца по последнему месту работы;</w:t>
      </w:r>
    </w:p>
    <w:p w:rsidR="001C5397" w:rsidRPr="001C5397" w:rsidRDefault="009948D5" w:rsidP="00994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заключения</w:t>
      </w:r>
      <w:r w:rsidR="001C5397" w:rsidRPr="001C5397">
        <w:rPr>
          <w:rFonts w:ascii="Times New Roman" w:hAnsi="Times New Roman"/>
          <w:sz w:val="28"/>
          <w:szCs w:val="28"/>
        </w:rPr>
        <w:t xml:space="preserve"> о рекомендуемом характере и условиях труда, содержащихся в индивидуальной программе реабилитации инвалида;</w:t>
      </w:r>
    </w:p>
    <w:p w:rsidR="009948D5" w:rsidRPr="001C5397" w:rsidRDefault="001C5397" w:rsidP="00994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 xml:space="preserve">3) </w:t>
      </w:r>
      <w:r w:rsidR="009948D5">
        <w:rPr>
          <w:rFonts w:ascii="Times New Roman" w:hAnsi="Times New Roman"/>
          <w:sz w:val="28"/>
          <w:szCs w:val="28"/>
        </w:rPr>
        <w:t>информирование Заявителя</w:t>
      </w:r>
      <w:r w:rsidR="009948D5" w:rsidRPr="001C5397">
        <w:rPr>
          <w:rFonts w:ascii="Times New Roman" w:hAnsi="Times New Roman"/>
          <w:sz w:val="28"/>
          <w:szCs w:val="28"/>
        </w:rPr>
        <w:t xml:space="preserve"> о:</w:t>
      </w:r>
    </w:p>
    <w:p w:rsidR="009948D5" w:rsidRPr="001C5397" w:rsidRDefault="009948D5" w:rsidP="00994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5397">
        <w:rPr>
          <w:rFonts w:ascii="Times New Roman" w:hAnsi="Times New Roman"/>
          <w:sz w:val="28"/>
          <w:szCs w:val="28"/>
        </w:rPr>
        <w:lastRenderedPageBreak/>
        <w:t>положениях статьи 4 Закона о занятости и о требованиях к подбору подходящей работы, утвержденных постановлением Правительства Ро</w:t>
      </w:r>
      <w:r>
        <w:rPr>
          <w:rFonts w:ascii="Times New Roman" w:hAnsi="Times New Roman"/>
          <w:sz w:val="28"/>
          <w:szCs w:val="28"/>
        </w:rPr>
        <w:t>ссийской Федерации от 07.09.2012</w:t>
      </w:r>
      <w:r w:rsidRPr="001C5397">
        <w:rPr>
          <w:rFonts w:ascii="Times New Roman" w:hAnsi="Times New Roman"/>
          <w:sz w:val="28"/>
          <w:szCs w:val="28"/>
        </w:rPr>
        <w:t xml:space="preserve"> № 891 «О порядке регистрации граждан в целях поиска подходящей работы, регистрации безработных граждан и требованиях к подбору подходящей работы»;</w:t>
      </w:r>
      <w:proofErr w:type="gramEnd"/>
    </w:p>
    <w:p w:rsidR="009948D5" w:rsidRPr="001C5397" w:rsidRDefault="009948D5" w:rsidP="00994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 xml:space="preserve">правовых </w:t>
      </w:r>
      <w:proofErr w:type="gramStart"/>
      <w:r w:rsidRPr="001C5397">
        <w:rPr>
          <w:rFonts w:ascii="Times New Roman" w:hAnsi="Times New Roman"/>
          <w:sz w:val="28"/>
          <w:szCs w:val="28"/>
        </w:rPr>
        <w:t>последствиях</w:t>
      </w:r>
      <w:proofErr w:type="gramEnd"/>
      <w:r w:rsidRPr="001C5397">
        <w:rPr>
          <w:rFonts w:ascii="Times New Roman" w:hAnsi="Times New Roman"/>
          <w:sz w:val="28"/>
          <w:szCs w:val="28"/>
        </w:rPr>
        <w:t xml:space="preserve"> в случае отказа </w:t>
      </w:r>
      <w:r>
        <w:rPr>
          <w:rFonts w:ascii="Times New Roman" w:hAnsi="Times New Roman"/>
          <w:sz w:val="28"/>
          <w:szCs w:val="28"/>
        </w:rPr>
        <w:t>Заявителя</w:t>
      </w:r>
      <w:r w:rsidRPr="001C5397">
        <w:rPr>
          <w:rFonts w:ascii="Times New Roman" w:hAnsi="Times New Roman"/>
          <w:sz w:val="28"/>
          <w:szCs w:val="28"/>
        </w:rPr>
        <w:t xml:space="preserve"> от подходящей работы;</w:t>
      </w:r>
    </w:p>
    <w:p w:rsidR="009948D5" w:rsidRPr="001C5397" w:rsidRDefault="009948D5" w:rsidP="00994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5397">
        <w:rPr>
          <w:rFonts w:ascii="Times New Roman" w:hAnsi="Times New Roman"/>
          <w:sz w:val="28"/>
          <w:szCs w:val="28"/>
        </w:rPr>
        <w:t>положениях</w:t>
      </w:r>
      <w:proofErr w:type="gramEnd"/>
      <w:r w:rsidRPr="001C5397">
        <w:rPr>
          <w:rFonts w:ascii="Times New Roman" w:hAnsi="Times New Roman"/>
          <w:sz w:val="28"/>
          <w:szCs w:val="28"/>
        </w:rPr>
        <w:t xml:space="preserve"> трудового законодательства, устанавливающих право на труд, запрещение принудительного труда и дискриминации в сфере труда;</w:t>
      </w:r>
    </w:p>
    <w:p w:rsidR="009948D5" w:rsidRPr="001C5397" w:rsidRDefault="009948D5" w:rsidP="00994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>необходимости представления выданного направления на работу с отметкой работодателя.</w:t>
      </w:r>
    </w:p>
    <w:p w:rsidR="001C5397" w:rsidRPr="001C5397" w:rsidRDefault="009948D5" w:rsidP="00994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подбор Заявителю</w:t>
      </w:r>
      <w:r w:rsidR="001C5397" w:rsidRPr="001C5397">
        <w:rPr>
          <w:rFonts w:ascii="Times New Roman" w:hAnsi="Times New Roman"/>
          <w:sz w:val="28"/>
          <w:szCs w:val="28"/>
        </w:rPr>
        <w:t xml:space="preserve"> подходящей работы исходя из сведений о свободных рабочих местах и вакантных должн</w:t>
      </w:r>
      <w:r>
        <w:rPr>
          <w:rFonts w:ascii="Times New Roman" w:hAnsi="Times New Roman"/>
          <w:sz w:val="28"/>
          <w:szCs w:val="28"/>
        </w:rPr>
        <w:t>остях, содержащихся в Регистре</w:t>
      </w:r>
      <w:r w:rsidR="001C5397" w:rsidRPr="001C5397">
        <w:rPr>
          <w:rFonts w:ascii="Times New Roman" w:hAnsi="Times New Roman"/>
          <w:sz w:val="28"/>
          <w:szCs w:val="28"/>
        </w:rPr>
        <w:t>;</w:t>
      </w:r>
    </w:p>
    <w:p w:rsidR="001C5397" w:rsidRPr="001C5397" w:rsidRDefault="009948D5" w:rsidP="00994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согласование с Заявителем</w:t>
      </w:r>
      <w:r w:rsidR="001C5397" w:rsidRPr="001C5397">
        <w:rPr>
          <w:rFonts w:ascii="Times New Roman" w:hAnsi="Times New Roman"/>
          <w:sz w:val="28"/>
          <w:szCs w:val="28"/>
        </w:rPr>
        <w:t xml:space="preserve"> вариантов подходящей работы;</w:t>
      </w:r>
    </w:p>
    <w:p w:rsidR="001C5397" w:rsidRPr="001C5397" w:rsidRDefault="009948D5" w:rsidP="00994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C5397" w:rsidRPr="001C5397">
        <w:rPr>
          <w:rFonts w:ascii="Times New Roman" w:hAnsi="Times New Roman"/>
          <w:sz w:val="28"/>
          <w:szCs w:val="28"/>
        </w:rPr>
        <w:t xml:space="preserve">) согласование с работодателем кандидатуры </w:t>
      </w:r>
      <w:r>
        <w:rPr>
          <w:rFonts w:ascii="Times New Roman" w:hAnsi="Times New Roman"/>
          <w:sz w:val="28"/>
          <w:szCs w:val="28"/>
        </w:rPr>
        <w:t>Заявителя</w:t>
      </w:r>
      <w:r w:rsidR="001C5397" w:rsidRPr="001C5397">
        <w:rPr>
          <w:rFonts w:ascii="Times New Roman" w:hAnsi="Times New Roman"/>
          <w:sz w:val="28"/>
          <w:szCs w:val="28"/>
        </w:rPr>
        <w:t>;</w:t>
      </w:r>
    </w:p>
    <w:p w:rsidR="001C5397" w:rsidRPr="001C5397" w:rsidRDefault="009948D5" w:rsidP="00994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C5397" w:rsidRPr="001C5397">
        <w:rPr>
          <w:rFonts w:ascii="Times New Roman" w:hAnsi="Times New Roman"/>
          <w:sz w:val="28"/>
          <w:szCs w:val="28"/>
        </w:rPr>
        <w:t xml:space="preserve">) оформление и выдача </w:t>
      </w:r>
      <w:r>
        <w:rPr>
          <w:rFonts w:ascii="Times New Roman" w:hAnsi="Times New Roman"/>
          <w:sz w:val="28"/>
          <w:szCs w:val="28"/>
        </w:rPr>
        <w:t>Заявителю</w:t>
      </w:r>
      <w:r w:rsidR="001C5397" w:rsidRPr="001C5397">
        <w:rPr>
          <w:rFonts w:ascii="Times New Roman" w:hAnsi="Times New Roman"/>
          <w:sz w:val="28"/>
          <w:szCs w:val="28"/>
        </w:rPr>
        <w:t xml:space="preserve"> направлений на работу (не более двух);</w:t>
      </w:r>
    </w:p>
    <w:p w:rsidR="001C5397" w:rsidRPr="001C5397" w:rsidRDefault="009948D5" w:rsidP="00994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1C5397" w:rsidRPr="001C5397">
        <w:rPr>
          <w:rFonts w:ascii="Times New Roman" w:hAnsi="Times New Roman"/>
          <w:sz w:val="28"/>
          <w:szCs w:val="28"/>
        </w:rPr>
        <w:t xml:space="preserve">) оформление в случае несогласия </w:t>
      </w:r>
      <w:r>
        <w:rPr>
          <w:rFonts w:ascii="Times New Roman" w:hAnsi="Times New Roman"/>
          <w:sz w:val="28"/>
          <w:szCs w:val="28"/>
        </w:rPr>
        <w:t>Заявителя</w:t>
      </w:r>
      <w:r w:rsidR="001C5397" w:rsidRPr="001C5397">
        <w:rPr>
          <w:rFonts w:ascii="Times New Roman" w:hAnsi="Times New Roman"/>
          <w:sz w:val="28"/>
          <w:szCs w:val="28"/>
        </w:rPr>
        <w:t xml:space="preserve"> отказа от варианта подходящей работы;</w:t>
      </w:r>
    </w:p>
    <w:p w:rsidR="001C5397" w:rsidRPr="001C5397" w:rsidRDefault="001C5397" w:rsidP="00994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 xml:space="preserve">9) предложение в случае отсутствия вариантов подходящей работы </w:t>
      </w:r>
      <w:r w:rsidR="009948D5">
        <w:rPr>
          <w:rFonts w:ascii="Times New Roman" w:hAnsi="Times New Roman"/>
          <w:sz w:val="28"/>
          <w:szCs w:val="28"/>
        </w:rPr>
        <w:t>Заявителю</w:t>
      </w:r>
      <w:r w:rsidRPr="001C5397">
        <w:rPr>
          <w:rFonts w:ascii="Times New Roman" w:hAnsi="Times New Roman"/>
          <w:sz w:val="28"/>
          <w:szCs w:val="28"/>
        </w:rPr>
        <w:t>:</w:t>
      </w:r>
    </w:p>
    <w:p w:rsidR="001C5397" w:rsidRPr="001C5397" w:rsidRDefault="001C5397" w:rsidP="00994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>- направления на работу по смежной профессии (специальности);</w:t>
      </w:r>
    </w:p>
    <w:p w:rsidR="001C5397" w:rsidRPr="001C5397" w:rsidRDefault="001C5397" w:rsidP="00994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>- вариантов оплачиваемой работы, включая работу временного характера, требующей либо не требующей предварительной подготовки, отвечающей требованиям трудового законодательства и иных нормативных правовых актов, содержащих нормы трудового права, содержащихся в Регистре, для самостоятельного посещения работодателей (далее – перечень вариантов работы);</w:t>
      </w:r>
    </w:p>
    <w:p w:rsidR="001C5397" w:rsidRPr="001C5397" w:rsidRDefault="001C5397" w:rsidP="00994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>- предоставления иных государственных услуг в области содействия занятости населения, определенных статьей 7.1.1 Закона о занятости (далее - предоставление иной государственной услуги);</w:t>
      </w:r>
    </w:p>
    <w:p w:rsidR="001C5397" w:rsidRPr="001C5397" w:rsidRDefault="001C5397" w:rsidP="009948D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>10) пре</w:t>
      </w:r>
      <w:r w:rsidR="009948D5">
        <w:rPr>
          <w:rFonts w:ascii="Times New Roman" w:hAnsi="Times New Roman"/>
          <w:sz w:val="28"/>
          <w:szCs w:val="28"/>
        </w:rPr>
        <w:t>дложение пройти профессиональное</w:t>
      </w:r>
      <w:r w:rsidRPr="001C5397">
        <w:rPr>
          <w:rFonts w:ascii="Times New Roman" w:hAnsi="Times New Roman"/>
          <w:sz w:val="28"/>
          <w:szCs w:val="28"/>
        </w:rPr>
        <w:t xml:space="preserve"> </w:t>
      </w:r>
      <w:r w:rsidR="009948D5">
        <w:rPr>
          <w:rFonts w:ascii="Times New Roman" w:hAnsi="Times New Roman"/>
          <w:sz w:val="28"/>
          <w:szCs w:val="28"/>
        </w:rPr>
        <w:t xml:space="preserve">обучение </w:t>
      </w:r>
      <w:r w:rsidR="008C16B8">
        <w:rPr>
          <w:rFonts w:ascii="Times New Roman" w:hAnsi="Times New Roman"/>
          <w:sz w:val="28"/>
          <w:szCs w:val="28"/>
        </w:rPr>
        <w:t xml:space="preserve">или получить дополнительное профессиональное образование по направлению Центра занятости </w:t>
      </w:r>
      <w:r w:rsidRPr="001C5397">
        <w:rPr>
          <w:rFonts w:ascii="Times New Roman" w:hAnsi="Times New Roman"/>
          <w:sz w:val="28"/>
          <w:szCs w:val="28"/>
        </w:rPr>
        <w:t xml:space="preserve">(далее – профессиональное обучение) женщинам, находящимся в отпуске по уходу за ребенком до </w:t>
      </w:r>
      <w:r w:rsidR="008C16B8">
        <w:rPr>
          <w:rFonts w:ascii="Times New Roman" w:hAnsi="Times New Roman"/>
          <w:sz w:val="28"/>
          <w:szCs w:val="28"/>
        </w:rPr>
        <w:t>достижения им возраста трех лет;</w:t>
      </w:r>
    </w:p>
    <w:p w:rsidR="008C16B8" w:rsidRDefault="001C5397" w:rsidP="008C1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>11</w:t>
      </w:r>
      <w:r w:rsidR="008C16B8">
        <w:rPr>
          <w:rFonts w:ascii="Times New Roman" w:hAnsi="Times New Roman"/>
          <w:sz w:val="28"/>
          <w:szCs w:val="28"/>
        </w:rPr>
        <w:t>) оформление и выдача Заявителю</w:t>
      </w:r>
      <w:r w:rsidRPr="001C5397">
        <w:rPr>
          <w:rFonts w:ascii="Times New Roman" w:hAnsi="Times New Roman"/>
          <w:sz w:val="28"/>
          <w:szCs w:val="28"/>
        </w:rPr>
        <w:t xml:space="preserve"> при ег</w:t>
      </w:r>
      <w:r w:rsidR="008C16B8">
        <w:rPr>
          <w:rFonts w:ascii="Times New Roman" w:hAnsi="Times New Roman"/>
          <w:sz w:val="28"/>
          <w:szCs w:val="28"/>
        </w:rPr>
        <w:t>о согласии:</w:t>
      </w:r>
    </w:p>
    <w:p w:rsidR="008C16B8" w:rsidRDefault="001C5397" w:rsidP="008C1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>направления на работу по см</w:t>
      </w:r>
      <w:r w:rsidR="008C16B8">
        <w:rPr>
          <w:rFonts w:ascii="Times New Roman" w:hAnsi="Times New Roman"/>
          <w:sz w:val="28"/>
          <w:szCs w:val="28"/>
        </w:rPr>
        <w:t>ежной профессии (специальности);</w:t>
      </w:r>
    </w:p>
    <w:p w:rsidR="008C16B8" w:rsidRDefault="008C16B8" w:rsidP="008C1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перечня вариантов работы;</w:t>
      </w:r>
    </w:p>
    <w:p w:rsidR="008C16B8" w:rsidRDefault="001C5397" w:rsidP="008C1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>предложения о предоставле</w:t>
      </w:r>
      <w:r w:rsidR="008C16B8">
        <w:rPr>
          <w:rFonts w:ascii="Times New Roman" w:hAnsi="Times New Roman"/>
          <w:sz w:val="28"/>
          <w:szCs w:val="28"/>
        </w:rPr>
        <w:t>нии иной государственной услуги в области содействия занятости населения;</w:t>
      </w:r>
    </w:p>
    <w:p w:rsidR="001C5397" w:rsidRPr="001C5397" w:rsidRDefault="001C5397" w:rsidP="008C1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 xml:space="preserve">предложения пройти профессиональное обучение </w:t>
      </w:r>
      <w:proofErr w:type="gramStart"/>
      <w:r w:rsidRPr="001C5397">
        <w:rPr>
          <w:rFonts w:ascii="Times New Roman" w:hAnsi="Times New Roman"/>
          <w:sz w:val="28"/>
          <w:szCs w:val="28"/>
        </w:rPr>
        <w:t xml:space="preserve">по направлению </w:t>
      </w:r>
      <w:r w:rsidR="008C16B8">
        <w:rPr>
          <w:rFonts w:ascii="Times New Roman" w:hAnsi="Times New Roman"/>
          <w:sz w:val="28"/>
          <w:szCs w:val="28"/>
        </w:rPr>
        <w:t>Центра</w:t>
      </w:r>
      <w:r w:rsidRPr="001C5397">
        <w:rPr>
          <w:rFonts w:ascii="Times New Roman" w:hAnsi="Times New Roman"/>
          <w:sz w:val="28"/>
          <w:szCs w:val="28"/>
        </w:rPr>
        <w:t xml:space="preserve"> занятости женщинам в период отпуска по уходу за ребенком до достижения</w:t>
      </w:r>
      <w:proofErr w:type="gramEnd"/>
      <w:r w:rsidRPr="001C5397">
        <w:rPr>
          <w:rFonts w:ascii="Times New Roman" w:hAnsi="Times New Roman"/>
          <w:sz w:val="28"/>
          <w:szCs w:val="28"/>
        </w:rPr>
        <w:t xml:space="preserve"> им возраста трех лет.</w:t>
      </w:r>
    </w:p>
    <w:p w:rsidR="001C5397" w:rsidRPr="001C5397" w:rsidRDefault="001C5397" w:rsidP="008C1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lastRenderedPageBreak/>
        <w:t>12) внесение результатов выполнения административных процедур (действий) в Регистр.</w:t>
      </w:r>
    </w:p>
    <w:p w:rsidR="001C5397" w:rsidRPr="001C5397" w:rsidRDefault="008C16B8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21</w:t>
      </w:r>
      <w:r w:rsidR="001C5397" w:rsidRPr="001C5397">
        <w:rPr>
          <w:rFonts w:ascii="Times New Roman" w:hAnsi="Times New Roman"/>
          <w:sz w:val="28"/>
          <w:szCs w:val="28"/>
        </w:rPr>
        <w:t>.2.</w:t>
      </w:r>
      <w:r w:rsidR="001C5397">
        <w:rPr>
          <w:rFonts w:ascii="Times New Roman" w:hAnsi="Times New Roman"/>
          <w:sz w:val="28"/>
          <w:szCs w:val="28"/>
        </w:rPr>
        <w:t xml:space="preserve"> </w:t>
      </w:r>
      <w:r w:rsidR="001C5397" w:rsidRPr="001C5397">
        <w:rPr>
          <w:rFonts w:ascii="Times New Roman" w:hAnsi="Times New Roman"/>
          <w:sz w:val="28"/>
          <w:szCs w:val="28"/>
        </w:rPr>
        <w:t xml:space="preserve">При последующих обращениях </w:t>
      </w:r>
      <w:r>
        <w:rPr>
          <w:rFonts w:ascii="Times New Roman" w:hAnsi="Times New Roman"/>
          <w:sz w:val="28"/>
          <w:szCs w:val="28"/>
        </w:rPr>
        <w:t>Заявителя</w:t>
      </w:r>
      <w:r w:rsidR="001C5397" w:rsidRPr="001C5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="001C5397" w:rsidRPr="001C5397">
        <w:rPr>
          <w:rFonts w:ascii="Times New Roman" w:hAnsi="Times New Roman"/>
          <w:sz w:val="28"/>
          <w:szCs w:val="28"/>
        </w:rPr>
        <w:t>слуга в части содействия гражданам в поиске подходящей работы включает следующие административные процедуры (действия):</w:t>
      </w:r>
    </w:p>
    <w:p w:rsidR="001C5397" w:rsidRPr="001C5397" w:rsidRDefault="001C5397" w:rsidP="008C16B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 xml:space="preserve">1) проверка сведений в Регистре на соответствие сведениям, содержащихся в предъявленных документах, необходимых для предоставления </w:t>
      </w:r>
      <w:r w:rsidR="008C16B8">
        <w:rPr>
          <w:rFonts w:ascii="Times New Roman" w:hAnsi="Times New Roman"/>
          <w:sz w:val="28"/>
          <w:szCs w:val="28"/>
        </w:rPr>
        <w:t>У</w:t>
      </w:r>
      <w:r w:rsidRPr="001C5397">
        <w:rPr>
          <w:rFonts w:ascii="Times New Roman" w:hAnsi="Times New Roman"/>
          <w:sz w:val="28"/>
          <w:szCs w:val="28"/>
        </w:rPr>
        <w:t xml:space="preserve">слуги, </w:t>
      </w:r>
      <w:r w:rsidR="00146F11">
        <w:rPr>
          <w:rFonts w:ascii="Times New Roman" w:hAnsi="Times New Roman"/>
          <w:sz w:val="28"/>
          <w:szCs w:val="28"/>
        </w:rPr>
        <w:t>в соответствии с Регламентом;</w:t>
      </w:r>
    </w:p>
    <w:p w:rsidR="001C5397" w:rsidRPr="001C5397" w:rsidRDefault="001C5397" w:rsidP="00146F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 xml:space="preserve">2) рассмотрение результатов собеседования с работодателем, оформленных в направлениях на работу, либо с информацией </w:t>
      </w:r>
      <w:r w:rsidR="00146F11">
        <w:rPr>
          <w:rFonts w:ascii="Times New Roman" w:hAnsi="Times New Roman"/>
          <w:sz w:val="28"/>
          <w:szCs w:val="28"/>
        </w:rPr>
        <w:t xml:space="preserve">Заявителя </w:t>
      </w:r>
      <w:r w:rsidRPr="001C5397">
        <w:rPr>
          <w:rFonts w:ascii="Times New Roman" w:hAnsi="Times New Roman"/>
          <w:sz w:val="28"/>
          <w:szCs w:val="28"/>
        </w:rPr>
        <w:t xml:space="preserve">о результатах посещения работодателей согласно перечню вариантов работы, выданных </w:t>
      </w:r>
      <w:r w:rsidR="00146F11">
        <w:rPr>
          <w:rFonts w:ascii="Times New Roman" w:hAnsi="Times New Roman"/>
          <w:sz w:val="28"/>
          <w:szCs w:val="28"/>
        </w:rPr>
        <w:t>Заявителю</w:t>
      </w:r>
      <w:r w:rsidRPr="001C5397">
        <w:rPr>
          <w:rFonts w:ascii="Times New Roman" w:hAnsi="Times New Roman"/>
          <w:sz w:val="28"/>
          <w:szCs w:val="28"/>
        </w:rPr>
        <w:t xml:space="preserve"> при предыдущем посещении центра занятости;</w:t>
      </w:r>
    </w:p>
    <w:p w:rsidR="001C5397" w:rsidRPr="001C5397" w:rsidRDefault="001C5397" w:rsidP="00146F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 xml:space="preserve">3) уточнение критериев поиска подходящей работы с учетом сведений, содержащихся в дополнительно представленных </w:t>
      </w:r>
      <w:r w:rsidR="00146F11">
        <w:rPr>
          <w:rFonts w:ascii="Times New Roman" w:hAnsi="Times New Roman"/>
          <w:sz w:val="28"/>
          <w:szCs w:val="28"/>
        </w:rPr>
        <w:t>Заявителем</w:t>
      </w:r>
      <w:r w:rsidRPr="001C5397">
        <w:rPr>
          <w:rFonts w:ascii="Times New Roman" w:hAnsi="Times New Roman"/>
          <w:sz w:val="28"/>
          <w:szCs w:val="28"/>
        </w:rPr>
        <w:t xml:space="preserve"> документах, и/или результатов предоставления иной государственной услуги;</w:t>
      </w:r>
    </w:p>
    <w:p w:rsidR="001C5397" w:rsidRDefault="001C5397" w:rsidP="00146F1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 xml:space="preserve">4) административные процедуры, предусмотренные </w:t>
      </w:r>
      <w:r w:rsidR="00146F11">
        <w:rPr>
          <w:rFonts w:ascii="Times New Roman" w:hAnsi="Times New Roman"/>
          <w:sz w:val="28"/>
          <w:szCs w:val="28"/>
        </w:rPr>
        <w:t>подпунктами 4-12 пункта 21.1. Регламента.</w:t>
      </w:r>
    </w:p>
    <w:p w:rsidR="00D14DFA" w:rsidRDefault="00146F11" w:rsidP="00D14DF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21.3.</w:t>
      </w:r>
      <w:r w:rsidR="00D14DFA">
        <w:rPr>
          <w:rFonts w:ascii="Times New Roman" w:hAnsi="Times New Roman"/>
          <w:sz w:val="28"/>
          <w:szCs w:val="28"/>
        </w:rPr>
        <w:t xml:space="preserve"> Перечень административных процедур (действий) при предоставлении Услуги в части содействия работодателям в подборе необходимых работников</w:t>
      </w:r>
      <w:r w:rsidR="00A12ADB">
        <w:rPr>
          <w:rFonts w:ascii="Times New Roman" w:hAnsi="Times New Roman"/>
          <w:sz w:val="28"/>
          <w:szCs w:val="28"/>
        </w:rPr>
        <w:t>:</w:t>
      </w:r>
    </w:p>
    <w:p w:rsidR="001C5397" w:rsidRPr="001C5397" w:rsidRDefault="001C5397" w:rsidP="00A12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 xml:space="preserve">1) анализ </w:t>
      </w:r>
      <w:r w:rsidR="00A12ADB">
        <w:rPr>
          <w:rFonts w:ascii="Times New Roman" w:hAnsi="Times New Roman"/>
          <w:sz w:val="28"/>
          <w:szCs w:val="28"/>
        </w:rPr>
        <w:t xml:space="preserve">сведений о </w:t>
      </w:r>
      <w:r w:rsidR="00146F11">
        <w:rPr>
          <w:rFonts w:ascii="Times New Roman" w:hAnsi="Times New Roman"/>
          <w:sz w:val="28"/>
          <w:szCs w:val="28"/>
        </w:rPr>
        <w:t>Заявителе</w:t>
      </w:r>
      <w:r w:rsidR="00A12ADB">
        <w:rPr>
          <w:rFonts w:ascii="Times New Roman" w:hAnsi="Times New Roman"/>
          <w:sz w:val="28"/>
          <w:szCs w:val="28"/>
        </w:rPr>
        <w:t xml:space="preserve"> и </w:t>
      </w:r>
      <w:r w:rsidRPr="001C5397">
        <w:rPr>
          <w:rFonts w:ascii="Times New Roman" w:hAnsi="Times New Roman"/>
          <w:sz w:val="28"/>
          <w:szCs w:val="28"/>
        </w:rPr>
        <w:t>потребности в работниках, содержащихся в заявлении и документах</w:t>
      </w:r>
      <w:r w:rsidR="00A12ADB">
        <w:rPr>
          <w:rFonts w:ascii="Times New Roman" w:hAnsi="Times New Roman"/>
          <w:sz w:val="28"/>
          <w:szCs w:val="28"/>
        </w:rPr>
        <w:t>;</w:t>
      </w:r>
    </w:p>
    <w:p w:rsidR="00A12ADB" w:rsidRPr="001C5397" w:rsidRDefault="001C5397" w:rsidP="00A12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 xml:space="preserve">2) </w:t>
      </w:r>
      <w:r w:rsidR="00A12ADB" w:rsidRPr="001C5397">
        <w:rPr>
          <w:rFonts w:ascii="Times New Roman" w:hAnsi="Times New Roman"/>
          <w:sz w:val="28"/>
          <w:szCs w:val="28"/>
        </w:rPr>
        <w:t xml:space="preserve">информирование </w:t>
      </w:r>
      <w:r w:rsidR="00146F11">
        <w:rPr>
          <w:rFonts w:ascii="Times New Roman" w:hAnsi="Times New Roman"/>
          <w:sz w:val="28"/>
          <w:szCs w:val="28"/>
        </w:rPr>
        <w:t>Заявителя</w:t>
      </w:r>
      <w:r w:rsidR="00A12ADB" w:rsidRPr="001C5397">
        <w:rPr>
          <w:rFonts w:ascii="Times New Roman" w:hAnsi="Times New Roman"/>
          <w:sz w:val="28"/>
          <w:szCs w:val="28"/>
        </w:rPr>
        <w:t xml:space="preserve"> о:</w:t>
      </w:r>
    </w:p>
    <w:p w:rsidR="00A12ADB" w:rsidRPr="001C5397" w:rsidRDefault="00A12ADB" w:rsidP="00A12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5397">
        <w:rPr>
          <w:rFonts w:ascii="Times New Roman" w:hAnsi="Times New Roman"/>
          <w:sz w:val="28"/>
          <w:szCs w:val="28"/>
        </w:rPr>
        <w:t>положениях</w:t>
      </w:r>
      <w:proofErr w:type="gramEnd"/>
      <w:r w:rsidRPr="001C5397">
        <w:rPr>
          <w:rFonts w:ascii="Times New Roman" w:hAnsi="Times New Roman"/>
          <w:sz w:val="28"/>
          <w:szCs w:val="28"/>
        </w:rPr>
        <w:t xml:space="preserve"> Закона о занятости, определяющих права и обязанности работодателей при участии в обеспечении занятости населения;</w:t>
      </w:r>
    </w:p>
    <w:p w:rsidR="00A12ADB" w:rsidRPr="001C5397" w:rsidRDefault="00A12ADB" w:rsidP="00A12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1C5397">
        <w:rPr>
          <w:rFonts w:ascii="Times New Roman" w:hAnsi="Times New Roman"/>
          <w:sz w:val="28"/>
          <w:szCs w:val="28"/>
        </w:rPr>
        <w:t xml:space="preserve">положениях трудового законодательства, устанавливающих право на труд, запрещение принудительного труда и дискриминации в сфере труда, </w:t>
      </w:r>
      <w:r>
        <w:rPr>
          <w:rFonts w:ascii="Times New Roman" w:hAnsi="Times New Roman"/>
          <w:sz w:val="28"/>
          <w:szCs w:val="28"/>
        </w:rPr>
        <w:t>права и обязанности</w:t>
      </w:r>
      <w:r w:rsidRPr="001C5397">
        <w:rPr>
          <w:rFonts w:ascii="Times New Roman" w:hAnsi="Times New Roman"/>
          <w:sz w:val="28"/>
          <w:szCs w:val="28"/>
        </w:rPr>
        <w:t xml:space="preserve"> работодателя при заключении трудового договор</w:t>
      </w:r>
      <w:r>
        <w:rPr>
          <w:rFonts w:ascii="Times New Roman" w:hAnsi="Times New Roman"/>
          <w:sz w:val="28"/>
          <w:szCs w:val="28"/>
        </w:rPr>
        <w:t>а с работником и ответственность</w:t>
      </w:r>
      <w:r w:rsidRPr="001C5397">
        <w:rPr>
          <w:rFonts w:ascii="Times New Roman" w:hAnsi="Times New Roman"/>
          <w:sz w:val="28"/>
          <w:szCs w:val="28"/>
        </w:rPr>
        <w:t xml:space="preserve"> за нарушение трудового законодательс</w:t>
      </w:r>
      <w:r>
        <w:rPr>
          <w:rFonts w:ascii="Times New Roman" w:hAnsi="Times New Roman"/>
          <w:sz w:val="28"/>
          <w:szCs w:val="28"/>
        </w:rPr>
        <w:t>тва</w:t>
      </w:r>
      <w:r w:rsidRPr="001C539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C5397">
        <w:rPr>
          <w:rFonts w:ascii="Times New Roman" w:hAnsi="Times New Roman"/>
          <w:sz w:val="28"/>
          <w:szCs w:val="28"/>
        </w:rPr>
        <w:t>иных нормах трудового права;</w:t>
      </w:r>
      <w:proofErr w:type="gramEnd"/>
    </w:p>
    <w:p w:rsidR="00A12ADB" w:rsidRPr="001C5397" w:rsidRDefault="00A12ADB" w:rsidP="00A12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C5397">
        <w:rPr>
          <w:rFonts w:ascii="Times New Roman" w:hAnsi="Times New Roman"/>
          <w:sz w:val="28"/>
          <w:szCs w:val="28"/>
        </w:rPr>
        <w:t xml:space="preserve">) согласование с </w:t>
      </w:r>
      <w:r w:rsidR="00146F11">
        <w:rPr>
          <w:rFonts w:ascii="Times New Roman" w:hAnsi="Times New Roman"/>
          <w:sz w:val="28"/>
          <w:szCs w:val="28"/>
        </w:rPr>
        <w:t>Заявителем</w:t>
      </w:r>
      <w:r w:rsidRPr="001C5397">
        <w:rPr>
          <w:rFonts w:ascii="Times New Roman" w:hAnsi="Times New Roman"/>
          <w:sz w:val="28"/>
          <w:szCs w:val="28"/>
        </w:rPr>
        <w:t xml:space="preserve"> способа представления и размещения в Регистре сведений о потребности в работниках, наличии свободных рабочих мест (вакантных должностей), предоставления информации о результатах собеседования с гражданами, направленными центрами занятости, оформления выданных гражданам направлений на работу с указанием сведений о приеме или отказе им в приеме на работу;</w:t>
      </w:r>
    </w:p>
    <w:p w:rsidR="001C5397" w:rsidRPr="001C5397" w:rsidRDefault="001C5397" w:rsidP="00A12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 xml:space="preserve">4) внесение сведений о </w:t>
      </w:r>
      <w:r w:rsidR="00146F11">
        <w:rPr>
          <w:rFonts w:ascii="Times New Roman" w:hAnsi="Times New Roman"/>
          <w:sz w:val="28"/>
          <w:szCs w:val="28"/>
        </w:rPr>
        <w:t>Заявителе</w:t>
      </w:r>
      <w:r w:rsidRPr="001C5397">
        <w:rPr>
          <w:rFonts w:ascii="Times New Roman" w:hAnsi="Times New Roman"/>
          <w:sz w:val="28"/>
          <w:szCs w:val="28"/>
        </w:rPr>
        <w:t xml:space="preserve"> и </w:t>
      </w:r>
      <w:r w:rsidR="00A12ADB">
        <w:rPr>
          <w:rFonts w:ascii="Times New Roman" w:hAnsi="Times New Roman"/>
          <w:sz w:val="28"/>
          <w:szCs w:val="28"/>
        </w:rPr>
        <w:t>свободных рабочих местах (вакантных должностях</w:t>
      </w:r>
      <w:r w:rsidR="00146F11">
        <w:rPr>
          <w:rFonts w:ascii="Times New Roman" w:hAnsi="Times New Roman"/>
          <w:sz w:val="28"/>
          <w:szCs w:val="28"/>
        </w:rPr>
        <w:t>)</w:t>
      </w:r>
      <w:r w:rsidR="0001547F">
        <w:rPr>
          <w:rFonts w:ascii="Times New Roman" w:hAnsi="Times New Roman"/>
          <w:sz w:val="28"/>
          <w:szCs w:val="28"/>
        </w:rPr>
        <w:t xml:space="preserve"> </w:t>
      </w:r>
      <w:r w:rsidRPr="001C5397">
        <w:rPr>
          <w:rFonts w:ascii="Times New Roman" w:hAnsi="Times New Roman"/>
          <w:sz w:val="28"/>
          <w:szCs w:val="28"/>
        </w:rPr>
        <w:t>в Регистр;</w:t>
      </w:r>
    </w:p>
    <w:p w:rsidR="001C5397" w:rsidRPr="0001547F" w:rsidRDefault="00A12ADB" w:rsidP="00A12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47F">
        <w:rPr>
          <w:rFonts w:ascii="Times New Roman" w:hAnsi="Times New Roman"/>
          <w:sz w:val="28"/>
          <w:szCs w:val="28"/>
        </w:rPr>
        <w:t>5</w:t>
      </w:r>
      <w:r w:rsidR="001C5397" w:rsidRPr="0001547F">
        <w:rPr>
          <w:rFonts w:ascii="Times New Roman" w:hAnsi="Times New Roman"/>
          <w:sz w:val="28"/>
          <w:szCs w:val="28"/>
        </w:rPr>
        <w:t xml:space="preserve">) подбор </w:t>
      </w:r>
      <w:r w:rsidR="00146F11">
        <w:rPr>
          <w:rFonts w:ascii="Times New Roman" w:hAnsi="Times New Roman"/>
          <w:sz w:val="28"/>
          <w:szCs w:val="28"/>
        </w:rPr>
        <w:t>Заявите</w:t>
      </w:r>
      <w:r w:rsidR="001C5397" w:rsidRPr="0001547F">
        <w:rPr>
          <w:rFonts w:ascii="Times New Roman" w:hAnsi="Times New Roman"/>
          <w:sz w:val="28"/>
          <w:szCs w:val="28"/>
        </w:rPr>
        <w:t>лю необходимых работников с учетом требований к исполнению трудовой функции (работе по определенной профессии (специальности) или должности), уровню профессиональной подготовки и квалификации, опыту и навыкам работы, содержащихся в Регистре в сведениях о потребности в работниках, выразивших согласие на передачу своих персональных данных работодателю;</w:t>
      </w:r>
    </w:p>
    <w:p w:rsidR="001C5397" w:rsidRPr="0001547F" w:rsidRDefault="00A12ADB" w:rsidP="00A12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47F">
        <w:rPr>
          <w:rFonts w:ascii="Times New Roman" w:hAnsi="Times New Roman"/>
          <w:sz w:val="28"/>
          <w:szCs w:val="28"/>
        </w:rPr>
        <w:lastRenderedPageBreak/>
        <w:t>6</w:t>
      </w:r>
      <w:r w:rsidR="001C5397" w:rsidRPr="0001547F">
        <w:rPr>
          <w:rFonts w:ascii="Times New Roman" w:hAnsi="Times New Roman"/>
          <w:sz w:val="28"/>
          <w:szCs w:val="28"/>
        </w:rPr>
        <w:t xml:space="preserve">) согласование с </w:t>
      </w:r>
      <w:r w:rsidR="00146F11">
        <w:rPr>
          <w:rFonts w:ascii="Times New Roman" w:hAnsi="Times New Roman"/>
          <w:sz w:val="28"/>
          <w:szCs w:val="28"/>
        </w:rPr>
        <w:t>Заявителем</w:t>
      </w:r>
      <w:r w:rsidR="001C5397" w:rsidRPr="0001547F">
        <w:rPr>
          <w:rFonts w:ascii="Times New Roman" w:hAnsi="Times New Roman"/>
          <w:sz w:val="28"/>
          <w:szCs w:val="28"/>
        </w:rPr>
        <w:t xml:space="preserve"> кандидатур граждан;</w:t>
      </w:r>
    </w:p>
    <w:p w:rsidR="001C5397" w:rsidRPr="0001547F" w:rsidRDefault="00A12ADB" w:rsidP="00A12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47F">
        <w:rPr>
          <w:rFonts w:ascii="Times New Roman" w:hAnsi="Times New Roman"/>
          <w:sz w:val="28"/>
          <w:szCs w:val="28"/>
        </w:rPr>
        <w:t>7</w:t>
      </w:r>
      <w:r w:rsidR="001C5397" w:rsidRPr="0001547F">
        <w:rPr>
          <w:rFonts w:ascii="Times New Roman" w:hAnsi="Times New Roman"/>
          <w:sz w:val="28"/>
          <w:szCs w:val="28"/>
        </w:rPr>
        <w:t xml:space="preserve">) предложение </w:t>
      </w:r>
      <w:r w:rsidR="00146F11">
        <w:rPr>
          <w:rFonts w:ascii="Times New Roman" w:hAnsi="Times New Roman"/>
          <w:sz w:val="28"/>
          <w:szCs w:val="28"/>
        </w:rPr>
        <w:t>Заявителю</w:t>
      </w:r>
      <w:r w:rsidR="001C5397" w:rsidRPr="0001547F">
        <w:rPr>
          <w:rFonts w:ascii="Times New Roman" w:hAnsi="Times New Roman"/>
          <w:sz w:val="28"/>
          <w:szCs w:val="28"/>
        </w:rPr>
        <w:t xml:space="preserve"> при отсутствии необходимых работников кандидатур граждан, имеющих смежные профессии (специальности) либо проживающих в другой местности;</w:t>
      </w:r>
    </w:p>
    <w:p w:rsidR="001C5397" w:rsidRPr="0001547F" w:rsidRDefault="001C5397" w:rsidP="00A12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47F">
        <w:rPr>
          <w:rFonts w:ascii="Times New Roman" w:hAnsi="Times New Roman"/>
          <w:sz w:val="28"/>
          <w:szCs w:val="28"/>
        </w:rPr>
        <w:t xml:space="preserve">10) предложение </w:t>
      </w:r>
      <w:r w:rsidR="00146F11">
        <w:rPr>
          <w:rFonts w:ascii="Times New Roman" w:hAnsi="Times New Roman"/>
          <w:sz w:val="28"/>
          <w:szCs w:val="28"/>
        </w:rPr>
        <w:t>Заявителю</w:t>
      </w:r>
      <w:r w:rsidRPr="0001547F">
        <w:rPr>
          <w:rFonts w:ascii="Times New Roman" w:hAnsi="Times New Roman"/>
          <w:sz w:val="28"/>
          <w:szCs w:val="28"/>
        </w:rPr>
        <w:t xml:space="preserve"> перечня содержащихся в Регистре кандидатур граждан, сведения о которых соответствуют требованиям работодателя к кандидатуре работника (далее – перечень кандидатур граждан), для проведения самостоятельного отбора необходимых работников;</w:t>
      </w:r>
    </w:p>
    <w:p w:rsidR="001C5397" w:rsidRPr="0001547F" w:rsidRDefault="001C5397" w:rsidP="00A12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47F">
        <w:rPr>
          <w:rFonts w:ascii="Times New Roman" w:hAnsi="Times New Roman"/>
          <w:sz w:val="28"/>
          <w:szCs w:val="28"/>
        </w:rPr>
        <w:t xml:space="preserve">11) предложение </w:t>
      </w:r>
      <w:r w:rsidR="00146F11">
        <w:rPr>
          <w:rFonts w:ascii="Times New Roman" w:hAnsi="Times New Roman"/>
          <w:sz w:val="28"/>
          <w:szCs w:val="28"/>
        </w:rPr>
        <w:t>Заявителю</w:t>
      </w:r>
      <w:r w:rsidRPr="0001547F">
        <w:rPr>
          <w:rFonts w:ascii="Times New Roman" w:hAnsi="Times New Roman"/>
          <w:sz w:val="28"/>
          <w:szCs w:val="28"/>
        </w:rPr>
        <w:t xml:space="preserve"> при отсутствии необходимых работников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мест;</w:t>
      </w:r>
    </w:p>
    <w:p w:rsidR="001C5397" w:rsidRPr="0001547F" w:rsidRDefault="001C5397" w:rsidP="00A12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47F">
        <w:rPr>
          <w:rFonts w:ascii="Times New Roman" w:hAnsi="Times New Roman"/>
          <w:sz w:val="28"/>
          <w:szCs w:val="28"/>
        </w:rPr>
        <w:t>12) внесение результатов выполнения административных процедур (действий) в Регистр.</w:t>
      </w:r>
    </w:p>
    <w:p w:rsidR="001C5397" w:rsidRPr="0001547F" w:rsidRDefault="00A12AD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547F">
        <w:rPr>
          <w:rFonts w:ascii="Times New Roman" w:hAnsi="Times New Roman"/>
          <w:sz w:val="28"/>
          <w:szCs w:val="28"/>
        </w:rPr>
        <w:tab/>
        <w:t>2</w:t>
      </w:r>
      <w:r w:rsidR="00146F11">
        <w:rPr>
          <w:rFonts w:ascii="Times New Roman" w:hAnsi="Times New Roman"/>
          <w:sz w:val="28"/>
          <w:szCs w:val="28"/>
        </w:rPr>
        <w:t>1.4.</w:t>
      </w:r>
      <w:r w:rsidR="001C5397" w:rsidRPr="0001547F">
        <w:rPr>
          <w:rFonts w:ascii="Times New Roman" w:hAnsi="Times New Roman"/>
          <w:sz w:val="28"/>
          <w:szCs w:val="28"/>
        </w:rPr>
        <w:t xml:space="preserve"> При последующих обращениях </w:t>
      </w:r>
      <w:r w:rsidR="00146F11">
        <w:rPr>
          <w:rFonts w:ascii="Times New Roman" w:hAnsi="Times New Roman"/>
          <w:sz w:val="28"/>
          <w:szCs w:val="28"/>
        </w:rPr>
        <w:t>Заявителю</w:t>
      </w:r>
      <w:r w:rsidR="001C5397" w:rsidRPr="0001547F">
        <w:rPr>
          <w:rFonts w:ascii="Times New Roman" w:hAnsi="Times New Roman"/>
          <w:sz w:val="28"/>
          <w:szCs w:val="28"/>
        </w:rPr>
        <w:t xml:space="preserve"> </w:t>
      </w:r>
      <w:r w:rsidRPr="0001547F">
        <w:rPr>
          <w:rFonts w:ascii="Times New Roman" w:hAnsi="Times New Roman"/>
          <w:sz w:val="28"/>
          <w:szCs w:val="28"/>
        </w:rPr>
        <w:t>У</w:t>
      </w:r>
      <w:r w:rsidR="001C5397" w:rsidRPr="0001547F">
        <w:rPr>
          <w:rFonts w:ascii="Times New Roman" w:hAnsi="Times New Roman"/>
          <w:sz w:val="28"/>
          <w:szCs w:val="28"/>
        </w:rPr>
        <w:t>слуга в части содействия работодателям в подборе необходимых работников включает следующие административные процедуры (действия):</w:t>
      </w:r>
    </w:p>
    <w:p w:rsidR="001C5397" w:rsidRPr="0001547F" w:rsidRDefault="001C5397" w:rsidP="00A12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47F">
        <w:rPr>
          <w:rFonts w:ascii="Times New Roman" w:hAnsi="Times New Roman"/>
          <w:sz w:val="28"/>
          <w:szCs w:val="28"/>
        </w:rPr>
        <w:t xml:space="preserve">1) проверка </w:t>
      </w:r>
      <w:r w:rsidR="00A12ADB" w:rsidRPr="0001547F">
        <w:rPr>
          <w:rFonts w:ascii="Times New Roman" w:hAnsi="Times New Roman"/>
          <w:sz w:val="28"/>
          <w:szCs w:val="28"/>
        </w:rPr>
        <w:t>наличия документов, установленных Регламентом</w:t>
      </w:r>
      <w:r w:rsidRPr="0001547F">
        <w:rPr>
          <w:rFonts w:ascii="Times New Roman" w:hAnsi="Times New Roman"/>
          <w:sz w:val="28"/>
          <w:szCs w:val="28"/>
        </w:rPr>
        <w:t>;</w:t>
      </w:r>
    </w:p>
    <w:p w:rsidR="001C5397" w:rsidRPr="0001547F" w:rsidRDefault="001C5397" w:rsidP="00A12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47F">
        <w:rPr>
          <w:rFonts w:ascii="Times New Roman" w:hAnsi="Times New Roman"/>
          <w:sz w:val="28"/>
          <w:szCs w:val="28"/>
        </w:rPr>
        <w:t>2) ознакомление с информацией</w:t>
      </w:r>
      <w:r w:rsidR="00A12ADB" w:rsidRPr="0001547F">
        <w:rPr>
          <w:rFonts w:ascii="Times New Roman" w:hAnsi="Times New Roman"/>
          <w:sz w:val="28"/>
          <w:szCs w:val="28"/>
        </w:rPr>
        <w:t xml:space="preserve"> </w:t>
      </w:r>
      <w:r w:rsidR="00146F11">
        <w:rPr>
          <w:rFonts w:ascii="Times New Roman" w:hAnsi="Times New Roman"/>
          <w:sz w:val="28"/>
          <w:szCs w:val="28"/>
        </w:rPr>
        <w:t>Заявителя</w:t>
      </w:r>
      <w:r w:rsidRPr="0001547F">
        <w:rPr>
          <w:rFonts w:ascii="Times New Roman" w:hAnsi="Times New Roman"/>
          <w:sz w:val="28"/>
          <w:szCs w:val="28"/>
        </w:rPr>
        <w:t xml:space="preserve"> о:</w:t>
      </w:r>
    </w:p>
    <w:p w:rsidR="001C5397" w:rsidRPr="001C5397" w:rsidRDefault="001C5397" w:rsidP="00A12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1547F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01547F">
        <w:rPr>
          <w:rFonts w:ascii="Times New Roman" w:hAnsi="Times New Roman"/>
          <w:sz w:val="28"/>
          <w:szCs w:val="28"/>
        </w:rPr>
        <w:t>результатах</w:t>
      </w:r>
      <w:proofErr w:type="gramEnd"/>
      <w:r w:rsidRPr="0001547F">
        <w:rPr>
          <w:rFonts w:ascii="Times New Roman" w:hAnsi="Times New Roman"/>
          <w:sz w:val="28"/>
          <w:szCs w:val="28"/>
        </w:rPr>
        <w:t xml:space="preserve"> рассмотрения перечня кандидатур</w:t>
      </w:r>
      <w:r w:rsidRPr="001C5397">
        <w:rPr>
          <w:rFonts w:ascii="Times New Roman" w:hAnsi="Times New Roman"/>
          <w:sz w:val="28"/>
          <w:szCs w:val="28"/>
        </w:rPr>
        <w:t xml:space="preserve"> граждан;</w:t>
      </w:r>
    </w:p>
    <w:p w:rsidR="001C5397" w:rsidRPr="001C5397" w:rsidRDefault="001C5397" w:rsidP="00A12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C5397">
        <w:rPr>
          <w:rFonts w:ascii="Times New Roman" w:hAnsi="Times New Roman"/>
          <w:sz w:val="28"/>
          <w:szCs w:val="28"/>
        </w:rPr>
        <w:t>собеседовании</w:t>
      </w:r>
      <w:proofErr w:type="gramEnd"/>
      <w:r w:rsidRPr="001C5397">
        <w:rPr>
          <w:rFonts w:ascii="Times New Roman" w:hAnsi="Times New Roman"/>
          <w:sz w:val="28"/>
          <w:szCs w:val="28"/>
        </w:rPr>
        <w:t xml:space="preserve"> с гражданами, направленными центрами занятости;</w:t>
      </w:r>
    </w:p>
    <w:p w:rsidR="001C5397" w:rsidRPr="001C5397" w:rsidRDefault="001C5397" w:rsidP="00A12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1C5397">
        <w:rPr>
          <w:rFonts w:ascii="Times New Roman" w:hAnsi="Times New Roman"/>
          <w:sz w:val="28"/>
          <w:szCs w:val="28"/>
        </w:rPr>
        <w:t>решении</w:t>
      </w:r>
      <w:proofErr w:type="gramEnd"/>
      <w:r w:rsidRPr="001C5397">
        <w:rPr>
          <w:rFonts w:ascii="Times New Roman" w:hAnsi="Times New Roman"/>
          <w:sz w:val="28"/>
          <w:szCs w:val="28"/>
        </w:rPr>
        <w:t xml:space="preserve">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мест.</w:t>
      </w:r>
    </w:p>
    <w:p w:rsidR="001C5397" w:rsidRPr="001C5397" w:rsidRDefault="001C5397" w:rsidP="00A12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>3) уточнение критериев подбора необходимых работников;</w:t>
      </w:r>
    </w:p>
    <w:p w:rsidR="001C5397" w:rsidRPr="001C5397" w:rsidRDefault="001C5397" w:rsidP="00A12AD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5397">
        <w:rPr>
          <w:rFonts w:ascii="Times New Roman" w:hAnsi="Times New Roman"/>
          <w:sz w:val="28"/>
          <w:szCs w:val="28"/>
        </w:rPr>
        <w:t>4) осуществление административных процедур (действий), предусмотр</w:t>
      </w:r>
      <w:r w:rsidR="00A12ADB">
        <w:rPr>
          <w:rFonts w:ascii="Times New Roman" w:hAnsi="Times New Roman"/>
          <w:sz w:val="28"/>
          <w:szCs w:val="28"/>
        </w:rPr>
        <w:t xml:space="preserve">енных </w:t>
      </w:r>
      <w:r w:rsidR="00146F11">
        <w:rPr>
          <w:rFonts w:ascii="Times New Roman" w:hAnsi="Times New Roman"/>
          <w:sz w:val="28"/>
          <w:szCs w:val="28"/>
        </w:rPr>
        <w:t>подпунктами</w:t>
      </w:r>
      <w:r w:rsidR="004E40FB">
        <w:rPr>
          <w:rFonts w:ascii="Times New Roman" w:hAnsi="Times New Roman"/>
          <w:sz w:val="28"/>
          <w:szCs w:val="28"/>
        </w:rPr>
        <w:t xml:space="preserve"> 4-12 пункта 21.3.</w:t>
      </w:r>
      <w:r w:rsidRPr="001C5397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</w:t>
      </w:r>
      <w:r w:rsidRPr="001C5397">
        <w:rPr>
          <w:rFonts w:ascii="Times New Roman" w:hAnsi="Times New Roman"/>
          <w:sz w:val="28"/>
          <w:szCs w:val="28"/>
        </w:rPr>
        <w:t>егламента.</w:t>
      </w:r>
    </w:p>
    <w:p w:rsidR="001C5397" w:rsidRDefault="0001547F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4E40FB">
        <w:rPr>
          <w:rFonts w:ascii="Times New Roman" w:hAnsi="Times New Roman"/>
          <w:sz w:val="28"/>
          <w:szCs w:val="28"/>
        </w:rPr>
        <w:t>1.5</w:t>
      </w:r>
      <w:r w:rsidR="001C5397" w:rsidRPr="001C5397">
        <w:rPr>
          <w:rFonts w:ascii="Times New Roman" w:hAnsi="Times New Roman"/>
          <w:sz w:val="28"/>
          <w:szCs w:val="28"/>
        </w:rPr>
        <w:t>.</w:t>
      </w:r>
      <w:r w:rsidR="001C5397">
        <w:rPr>
          <w:rFonts w:ascii="Times New Roman" w:hAnsi="Times New Roman"/>
          <w:sz w:val="28"/>
          <w:szCs w:val="28"/>
        </w:rPr>
        <w:t xml:space="preserve"> </w:t>
      </w:r>
      <w:r w:rsidR="001C5397" w:rsidRPr="001C5397">
        <w:rPr>
          <w:rFonts w:ascii="Times New Roman" w:hAnsi="Times New Roman"/>
          <w:sz w:val="28"/>
          <w:szCs w:val="28"/>
        </w:rPr>
        <w:t xml:space="preserve">Заявители имеют право на неоднократное обращение за </w:t>
      </w:r>
      <w:r>
        <w:rPr>
          <w:rFonts w:ascii="Times New Roman" w:hAnsi="Times New Roman"/>
          <w:sz w:val="28"/>
          <w:szCs w:val="28"/>
        </w:rPr>
        <w:t>У</w:t>
      </w:r>
      <w:r w:rsidR="001C5397" w:rsidRPr="001C5397">
        <w:rPr>
          <w:rFonts w:ascii="Times New Roman" w:hAnsi="Times New Roman"/>
          <w:sz w:val="28"/>
          <w:szCs w:val="28"/>
        </w:rPr>
        <w:t>слугой.</w:t>
      </w:r>
    </w:p>
    <w:p w:rsidR="001C5397" w:rsidRPr="001C5397" w:rsidRDefault="004E40FB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21.6</w:t>
      </w:r>
      <w:r w:rsidR="0001547F">
        <w:rPr>
          <w:rFonts w:ascii="Times New Roman" w:hAnsi="Times New Roman"/>
          <w:sz w:val="28"/>
          <w:szCs w:val="28"/>
        </w:rPr>
        <w:t>.</w:t>
      </w:r>
      <w:r w:rsidR="001C5397">
        <w:rPr>
          <w:rFonts w:ascii="Times New Roman" w:hAnsi="Times New Roman"/>
          <w:sz w:val="28"/>
          <w:szCs w:val="28"/>
        </w:rPr>
        <w:t xml:space="preserve"> </w:t>
      </w:r>
      <w:r w:rsidR="001C5397" w:rsidRPr="001C5397">
        <w:rPr>
          <w:rFonts w:ascii="Times New Roman" w:hAnsi="Times New Roman"/>
          <w:sz w:val="28"/>
          <w:szCs w:val="28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</w:t>
      </w:r>
      <w:r w:rsidR="001C5397">
        <w:rPr>
          <w:rFonts w:ascii="Times New Roman" w:hAnsi="Times New Roman"/>
          <w:sz w:val="28"/>
          <w:szCs w:val="28"/>
        </w:rPr>
        <w:t xml:space="preserve">, приведен в </w:t>
      </w:r>
      <w:r w:rsidR="001C5397" w:rsidRPr="00723FE2">
        <w:rPr>
          <w:rFonts w:ascii="Times New Roman" w:hAnsi="Times New Roman"/>
          <w:sz w:val="28"/>
          <w:szCs w:val="28"/>
        </w:rPr>
        <w:t xml:space="preserve">приложении № </w:t>
      </w:r>
      <w:r w:rsidR="00723FE2" w:rsidRPr="00723FE2">
        <w:rPr>
          <w:rFonts w:ascii="Times New Roman" w:hAnsi="Times New Roman"/>
          <w:sz w:val="28"/>
          <w:szCs w:val="28"/>
        </w:rPr>
        <w:t>10</w:t>
      </w:r>
      <w:r w:rsidR="001C5397" w:rsidRPr="00723FE2">
        <w:rPr>
          <w:rFonts w:ascii="Times New Roman" w:hAnsi="Times New Roman"/>
          <w:sz w:val="28"/>
          <w:szCs w:val="28"/>
        </w:rPr>
        <w:t xml:space="preserve"> к Регламенту.</w:t>
      </w:r>
    </w:p>
    <w:p w:rsidR="001C5397" w:rsidRDefault="004E40F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23FE2">
        <w:rPr>
          <w:rFonts w:ascii="Times New Roman" w:hAnsi="Times New Roman"/>
          <w:sz w:val="28"/>
          <w:szCs w:val="28"/>
        </w:rPr>
        <w:t>21.7. Блок-схема предоставления Услуги приведена в приложении № 2</w:t>
      </w:r>
      <w:r>
        <w:rPr>
          <w:rFonts w:ascii="Times New Roman" w:hAnsi="Times New Roman"/>
          <w:sz w:val="28"/>
          <w:szCs w:val="28"/>
        </w:rPr>
        <w:t xml:space="preserve"> к Регламенту</w:t>
      </w:r>
    </w:p>
    <w:p w:rsidR="0001547F" w:rsidRDefault="0001547F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71B" w:rsidRPr="008D671B" w:rsidRDefault="008D671B" w:rsidP="00757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71B">
        <w:rPr>
          <w:rFonts w:ascii="Times New Roman" w:hAnsi="Times New Roman"/>
          <w:b/>
          <w:sz w:val="28"/>
          <w:szCs w:val="28"/>
        </w:rPr>
        <w:t xml:space="preserve">Раздел IV. Порядок и формы </w:t>
      </w:r>
      <w:proofErr w:type="gramStart"/>
      <w:r w:rsidRPr="008D671B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8D671B">
        <w:rPr>
          <w:rFonts w:ascii="Times New Roman" w:hAnsi="Times New Roman"/>
          <w:b/>
          <w:sz w:val="28"/>
          <w:szCs w:val="28"/>
        </w:rPr>
        <w:t xml:space="preserve"> исполнением Регламента</w:t>
      </w:r>
    </w:p>
    <w:p w:rsidR="008D671B" w:rsidRPr="008D671B" w:rsidRDefault="008D671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71B" w:rsidRDefault="008D671B" w:rsidP="00757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 xml:space="preserve">Порядок осуществления текущего </w:t>
      </w:r>
      <w:proofErr w:type="gramStart"/>
      <w:r w:rsidRPr="008D671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8D671B">
        <w:rPr>
          <w:rFonts w:ascii="Times New Roman" w:hAnsi="Times New Roman"/>
          <w:sz w:val="28"/>
          <w:szCs w:val="28"/>
        </w:rPr>
        <w:t xml:space="preserve"> соблюдением и исполнением должностными лицами положений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8D671B" w:rsidRPr="008D671B" w:rsidRDefault="008D671B" w:rsidP="00757C8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D671B" w:rsidRPr="008D671B" w:rsidRDefault="008D671B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4E40F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</w:t>
      </w:r>
      <w:r w:rsidRPr="008D671B">
        <w:rPr>
          <w:rFonts w:ascii="Times New Roman" w:hAnsi="Times New Roman"/>
          <w:sz w:val="28"/>
          <w:szCs w:val="28"/>
        </w:rPr>
        <w:t xml:space="preserve"> Текущий </w:t>
      </w:r>
      <w:proofErr w:type="gramStart"/>
      <w:r w:rsidRPr="008D67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671B">
        <w:rPr>
          <w:rFonts w:ascii="Times New Roman" w:hAnsi="Times New Roman"/>
          <w:sz w:val="28"/>
          <w:szCs w:val="28"/>
        </w:rPr>
        <w:t xml:space="preserve"> предоставлением Услуги осуществляется директором Центра занятости или уполномоченным работником, ответственным за организацию работы по предоставлению Услуги.</w:t>
      </w:r>
    </w:p>
    <w:p w:rsidR="008D671B" w:rsidRDefault="0001547F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40FB">
        <w:rPr>
          <w:rFonts w:ascii="Times New Roman" w:hAnsi="Times New Roman"/>
          <w:sz w:val="28"/>
          <w:szCs w:val="28"/>
        </w:rPr>
        <w:t>3</w:t>
      </w:r>
      <w:r w:rsidR="008D671B">
        <w:rPr>
          <w:rFonts w:ascii="Times New Roman" w:hAnsi="Times New Roman"/>
          <w:sz w:val="28"/>
          <w:szCs w:val="28"/>
        </w:rPr>
        <w:t>.</w:t>
      </w:r>
      <w:r w:rsidR="008D671B" w:rsidRPr="008D67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671B" w:rsidRPr="008D671B">
        <w:rPr>
          <w:rFonts w:ascii="Times New Roman" w:hAnsi="Times New Roman"/>
          <w:sz w:val="28"/>
          <w:szCs w:val="28"/>
        </w:rPr>
        <w:t xml:space="preserve">Текущий контроль за предоставлением Услуги осуществляется путем проведения проверок соблюдения и исполнения работниками Центра занятости Регламента по предоставлению Услуги, порядка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сведений, требований к заполнению, ведению и хранению бланков учетной документации получателей </w:t>
      </w:r>
      <w:r w:rsidR="004E40FB">
        <w:rPr>
          <w:rFonts w:ascii="Times New Roman" w:hAnsi="Times New Roman"/>
          <w:sz w:val="28"/>
          <w:szCs w:val="28"/>
        </w:rPr>
        <w:t>У</w:t>
      </w:r>
      <w:r w:rsidR="008D671B" w:rsidRPr="008D671B">
        <w:rPr>
          <w:rFonts w:ascii="Times New Roman" w:hAnsi="Times New Roman"/>
          <w:sz w:val="28"/>
          <w:szCs w:val="28"/>
        </w:rPr>
        <w:t>слуги и других документов, регламентирующих деятельность по предоставлению</w:t>
      </w:r>
      <w:proofErr w:type="gramEnd"/>
      <w:r w:rsidR="008D671B" w:rsidRPr="008D671B">
        <w:rPr>
          <w:rFonts w:ascii="Times New Roman" w:hAnsi="Times New Roman"/>
          <w:sz w:val="28"/>
          <w:szCs w:val="28"/>
        </w:rPr>
        <w:t xml:space="preserve"> Услуги.</w:t>
      </w:r>
    </w:p>
    <w:p w:rsidR="003507D0" w:rsidRDefault="003507D0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обеспечением государственных гарантий в области содействия занятости населения осуществляет Министерство в рамках исполнения полномочия по надзору и контролю за обеспечением государственных гарантий в области содействия занятости населения за исключением государственных гарантий в части социальной поддержки безработных граждан.</w:t>
      </w:r>
    </w:p>
    <w:p w:rsidR="003507D0" w:rsidRDefault="003507D0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507D0" w:rsidRDefault="003507D0" w:rsidP="003507D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и периодичность осуществления плановых и внеплановых проверок полноты и качества предоставления услуги</w:t>
      </w:r>
    </w:p>
    <w:p w:rsidR="003507D0" w:rsidRPr="008D671B" w:rsidRDefault="003507D0" w:rsidP="003507D0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D671B" w:rsidRPr="008D671B" w:rsidRDefault="008D671B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4208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</w:t>
      </w:r>
      <w:r w:rsidRPr="008D671B">
        <w:rPr>
          <w:rFonts w:ascii="Times New Roman" w:hAnsi="Times New Roman"/>
          <w:sz w:val="28"/>
          <w:szCs w:val="28"/>
        </w:rPr>
        <w:t xml:space="preserve">Текущий </w:t>
      </w:r>
      <w:proofErr w:type="gramStart"/>
      <w:r w:rsidRPr="008D67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D671B">
        <w:rPr>
          <w:rFonts w:ascii="Times New Roman" w:hAnsi="Times New Roman"/>
          <w:sz w:val="28"/>
          <w:szCs w:val="28"/>
        </w:rPr>
        <w:t xml:space="preserve"> предоставлением Услуги осуществляется путем проведения плановых и внеплановых проверок действий и принимаемых решений работниками Центра занятости, предоставляющими Услугу. Внеплановые проверки проводятся при рассмотрении поступивших в Центр занятости обращений, содержащих жалобу на действия (бездействие) работников Центра занятости при предоставлении Услуги.</w:t>
      </w:r>
    </w:p>
    <w:p w:rsidR="008D671B" w:rsidRPr="008D671B" w:rsidRDefault="0001547F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34208">
        <w:rPr>
          <w:rFonts w:ascii="Times New Roman" w:hAnsi="Times New Roman"/>
          <w:sz w:val="28"/>
          <w:szCs w:val="28"/>
        </w:rPr>
        <w:t>6</w:t>
      </w:r>
      <w:r w:rsidR="008D671B">
        <w:rPr>
          <w:rFonts w:ascii="Times New Roman" w:hAnsi="Times New Roman"/>
          <w:sz w:val="28"/>
          <w:szCs w:val="28"/>
        </w:rPr>
        <w:t xml:space="preserve">. </w:t>
      </w:r>
      <w:r w:rsidR="008D671B" w:rsidRPr="008D671B">
        <w:rPr>
          <w:rFonts w:ascii="Times New Roman" w:hAnsi="Times New Roman"/>
          <w:sz w:val="28"/>
          <w:szCs w:val="28"/>
        </w:rPr>
        <w:t>Периодичность и сроки проведения плановых проверок устанавливаются директором Центра занятости.</w:t>
      </w:r>
    </w:p>
    <w:p w:rsidR="008D671B" w:rsidRDefault="00234208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27</w:t>
      </w:r>
      <w:r w:rsidR="008D671B">
        <w:rPr>
          <w:rFonts w:ascii="Times New Roman" w:hAnsi="Times New Roman"/>
          <w:sz w:val="28"/>
          <w:szCs w:val="28"/>
        </w:rPr>
        <w:t xml:space="preserve">. </w:t>
      </w:r>
      <w:r w:rsidR="008D671B" w:rsidRPr="008D671B">
        <w:rPr>
          <w:rFonts w:ascii="Times New Roman" w:hAnsi="Times New Roman"/>
          <w:sz w:val="28"/>
          <w:szCs w:val="28"/>
        </w:rPr>
        <w:t>План и периодичность проведения проверок устанавливаются приказом Министерства.</w:t>
      </w:r>
    </w:p>
    <w:p w:rsidR="00234208" w:rsidRDefault="00234208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обеспечением государственных гарантий в области содействия занятости населения осуществляется путем проведения Министерством плановых (внеплановых) выездных (документарных) проверок.</w:t>
      </w:r>
    </w:p>
    <w:p w:rsidR="00234208" w:rsidRPr="008D671B" w:rsidRDefault="00234208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29. Перечень должностных лиц, уполномоченных на проведение проверок, периодичность плановых выездных (документарных) проверок устанавливается Министерством.</w:t>
      </w:r>
    </w:p>
    <w:p w:rsidR="00234208" w:rsidRDefault="00234208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8D67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Результаты плановых (внеплановых) выездных (документарных) проверок</w:t>
      </w:r>
      <w:r w:rsidRPr="008D671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подлежат анализу в целях выявления причин нарушений и принятия мер по их устранению и недопущению. </w:t>
      </w:r>
    </w:p>
    <w:p w:rsidR="00234208" w:rsidRDefault="00234208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4208" w:rsidRDefault="00234208" w:rsidP="0023420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Ответственность должностных лиц за решения и действия (бездействие), принимаемые (осуществляемые) ими в ходе предоставления Услуги</w:t>
      </w:r>
    </w:p>
    <w:p w:rsidR="00234208" w:rsidRDefault="00234208" w:rsidP="0023420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D671B" w:rsidRDefault="00234208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31. </w:t>
      </w:r>
      <w:r w:rsidR="008D671B" w:rsidRPr="008D671B">
        <w:rPr>
          <w:rFonts w:ascii="Times New Roman" w:hAnsi="Times New Roman"/>
          <w:sz w:val="28"/>
          <w:szCs w:val="28"/>
        </w:rPr>
        <w:t xml:space="preserve">По результатам проведенных проверок в случае </w:t>
      </w:r>
      <w:proofErr w:type="gramStart"/>
      <w:r w:rsidR="008D671B" w:rsidRPr="008D671B">
        <w:rPr>
          <w:rFonts w:ascii="Times New Roman" w:hAnsi="Times New Roman"/>
          <w:sz w:val="28"/>
          <w:szCs w:val="28"/>
        </w:rPr>
        <w:t xml:space="preserve">выявления </w:t>
      </w:r>
      <w:r>
        <w:rPr>
          <w:rFonts w:ascii="Times New Roman" w:hAnsi="Times New Roman"/>
          <w:sz w:val="28"/>
          <w:szCs w:val="28"/>
        </w:rPr>
        <w:t>нарушений соблюдения положений Регламента</w:t>
      </w:r>
      <w:proofErr w:type="gramEnd"/>
      <w:r>
        <w:rPr>
          <w:rFonts w:ascii="Times New Roman" w:hAnsi="Times New Roman"/>
          <w:sz w:val="28"/>
          <w:szCs w:val="28"/>
        </w:rPr>
        <w:t xml:space="preserve"> и иных нормативных правовых актов, устанавливающих требования к предоставлению Услуги, должностные лица несут ответственность за принимаемые (осуществляемые) в ходе предоставления </w:t>
      </w:r>
      <w:r w:rsidR="008D671B" w:rsidRPr="008D671B">
        <w:rPr>
          <w:rFonts w:ascii="Times New Roman" w:hAnsi="Times New Roman"/>
          <w:sz w:val="28"/>
          <w:szCs w:val="28"/>
        </w:rPr>
        <w:t>Услуги решения и действия (бездействие) в соответствии с требованиями законодательства Российской Федерации.</w:t>
      </w:r>
    </w:p>
    <w:p w:rsidR="00234208" w:rsidRDefault="00234208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34208" w:rsidRDefault="00234208" w:rsidP="0023420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Положения, характеризующие требования к порядку и формам </w:t>
      </w:r>
      <w:proofErr w:type="gramStart"/>
      <w:r>
        <w:rPr>
          <w:rFonts w:ascii="Times New Roman" w:hAnsi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Услуги, в том числе со стороны граждан, их объединений и организаций</w:t>
      </w:r>
    </w:p>
    <w:p w:rsidR="00234208" w:rsidRPr="008D671B" w:rsidRDefault="00234208" w:rsidP="00234208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8D671B" w:rsidRPr="008D671B" w:rsidRDefault="00744FB1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32. </w:t>
      </w:r>
      <w:r w:rsidR="008D671B">
        <w:rPr>
          <w:rFonts w:ascii="Times New Roman" w:hAnsi="Times New Roman"/>
          <w:sz w:val="28"/>
          <w:szCs w:val="28"/>
        </w:rPr>
        <w:t xml:space="preserve"> </w:t>
      </w:r>
      <w:r w:rsidR="008D671B" w:rsidRPr="008D671B">
        <w:rPr>
          <w:rFonts w:ascii="Times New Roman" w:hAnsi="Times New Roman"/>
          <w:sz w:val="28"/>
          <w:szCs w:val="28"/>
        </w:rPr>
        <w:t xml:space="preserve">Требованиями к порядку и формам </w:t>
      </w:r>
      <w:proofErr w:type="gramStart"/>
      <w:r w:rsidR="008D671B" w:rsidRPr="008D671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8D671B" w:rsidRPr="008D671B">
        <w:rPr>
          <w:rFonts w:ascii="Times New Roman" w:hAnsi="Times New Roman"/>
          <w:sz w:val="28"/>
          <w:szCs w:val="28"/>
        </w:rPr>
        <w:t xml:space="preserve"> предоставлением Услуги являются:</w:t>
      </w:r>
    </w:p>
    <w:p w:rsidR="008D671B" w:rsidRPr="008D671B" w:rsidRDefault="008D671B" w:rsidP="00015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1) независимость;</w:t>
      </w:r>
    </w:p>
    <w:p w:rsidR="008D671B" w:rsidRPr="008D671B" w:rsidRDefault="008D671B" w:rsidP="0001547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2) тщательность.</w:t>
      </w:r>
    </w:p>
    <w:p w:rsidR="008D671B" w:rsidRPr="008D671B" w:rsidRDefault="0001547F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33</w:t>
      </w:r>
      <w:r w:rsidR="008D671B">
        <w:rPr>
          <w:rFonts w:ascii="Times New Roman" w:hAnsi="Times New Roman"/>
          <w:sz w:val="28"/>
          <w:szCs w:val="28"/>
        </w:rPr>
        <w:t xml:space="preserve">. </w:t>
      </w:r>
      <w:r w:rsidR="008D671B" w:rsidRPr="008D671B">
        <w:rPr>
          <w:rFonts w:ascii="Times New Roman" w:hAnsi="Times New Roman"/>
          <w:sz w:val="28"/>
          <w:szCs w:val="28"/>
        </w:rPr>
        <w:t xml:space="preserve">Тщательность осуществления </w:t>
      </w:r>
      <w:proofErr w:type="gramStart"/>
      <w:r w:rsidR="008D671B" w:rsidRPr="008D671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8D671B" w:rsidRPr="008D671B">
        <w:rPr>
          <w:rFonts w:ascii="Times New Roman" w:hAnsi="Times New Roman"/>
          <w:sz w:val="28"/>
          <w:szCs w:val="28"/>
        </w:rPr>
        <w:t xml:space="preserve"> предоставлением Услуги состоит в своевременном и точном исполнении уполномоченными лицами обязанностей, предусмотренных настоящим разделом.</w:t>
      </w:r>
    </w:p>
    <w:p w:rsidR="008D671B" w:rsidRPr="008D671B" w:rsidRDefault="0001547F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34</w:t>
      </w:r>
      <w:r w:rsidR="008D671B">
        <w:rPr>
          <w:rFonts w:ascii="Times New Roman" w:hAnsi="Times New Roman"/>
          <w:sz w:val="28"/>
          <w:szCs w:val="28"/>
        </w:rPr>
        <w:t xml:space="preserve">. </w:t>
      </w:r>
      <w:r w:rsidR="008D671B" w:rsidRPr="008D671B">
        <w:rPr>
          <w:rFonts w:ascii="Times New Roman" w:hAnsi="Times New Roman"/>
          <w:sz w:val="28"/>
          <w:szCs w:val="28"/>
        </w:rPr>
        <w:t xml:space="preserve">Должностные лица, осуществляющие </w:t>
      </w:r>
      <w:proofErr w:type="gramStart"/>
      <w:r w:rsidR="008D671B" w:rsidRPr="008D671B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8D671B" w:rsidRPr="008D671B">
        <w:rPr>
          <w:rFonts w:ascii="Times New Roman" w:hAnsi="Times New Roman"/>
          <w:sz w:val="28"/>
          <w:szCs w:val="28"/>
        </w:rPr>
        <w:t xml:space="preserve"> предоставлением Услуги, должны принимать меры по предотвращению конфликта интересов при предоставлении Услуги.</w:t>
      </w:r>
    </w:p>
    <w:p w:rsidR="008D671B" w:rsidRDefault="00744FB1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35. Заявители могут контролировать предоставление Услуги путем получения информации по телефону, письменным обращением и электронной почте.</w:t>
      </w:r>
    </w:p>
    <w:p w:rsidR="0001547F" w:rsidRPr="008D671B" w:rsidRDefault="0001547F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71B" w:rsidRPr="008D671B" w:rsidRDefault="008D671B" w:rsidP="00757C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D671B">
        <w:rPr>
          <w:rFonts w:ascii="Times New Roman" w:hAnsi="Times New Roman"/>
          <w:b/>
          <w:sz w:val="28"/>
          <w:szCs w:val="28"/>
        </w:rPr>
        <w:t>Раздел V. Досудебный (внесудебный) порядок обжалования решений и действий (бездействия) органов и лиц, участвующих в предоставлении Услуги</w:t>
      </w:r>
    </w:p>
    <w:p w:rsidR="008D671B" w:rsidRPr="008D671B" w:rsidRDefault="008D671B" w:rsidP="00757C8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671B" w:rsidRPr="008D671B" w:rsidRDefault="0001547F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62F9">
        <w:rPr>
          <w:rFonts w:ascii="Times New Roman" w:hAnsi="Times New Roman"/>
          <w:sz w:val="28"/>
          <w:szCs w:val="28"/>
        </w:rPr>
        <w:t>6</w:t>
      </w:r>
      <w:r w:rsidR="008D671B">
        <w:rPr>
          <w:rFonts w:ascii="Times New Roman" w:hAnsi="Times New Roman"/>
          <w:sz w:val="28"/>
          <w:szCs w:val="28"/>
        </w:rPr>
        <w:t xml:space="preserve">.1. </w:t>
      </w:r>
      <w:r w:rsidR="008D671B" w:rsidRPr="008D671B">
        <w:rPr>
          <w:rFonts w:ascii="Times New Roman" w:hAnsi="Times New Roman"/>
          <w:sz w:val="28"/>
          <w:szCs w:val="28"/>
        </w:rPr>
        <w:t>Заявит</w:t>
      </w:r>
      <w:r w:rsidR="000862F9">
        <w:rPr>
          <w:rFonts w:ascii="Times New Roman" w:hAnsi="Times New Roman"/>
          <w:sz w:val="28"/>
          <w:szCs w:val="28"/>
        </w:rPr>
        <w:t>ель имеет право обратиться в Центр занятости</w:t>
      </w:r>
      <w:r w:rsidR="008D671B" w:rsidRPr="008D671B">
        <w:rPr>
          <w:rFonts w:ascii="Times New Roman" w:hAnsi="Times New Roman"/>
          <w:sz w:val="28"/>
          <w:szCs w:val="28"/>
        </w:rPr>
        <w:t xml:space="preserve">, Министерство, Министерство государственного управления, информационных технологий и связи Московской области  с жалобой на нарушение порядка предоставления </w:t>
      </w:r>
      <w:r w:rsidR="000862F9">
        <w:rPr>
          <w:rFonts w:ascii="Times New Roman" w:hAnsi="Times New Roman"/>
          <w:sz w:val="28"/>
          <w:szCs w:val="28"/>
        </w:rPr>
        <w:t>У</w:t>
      </w:r>
      <w:r w:rsidR="008D671B" w:rsidRPr="008D671B">
        <w:rPr>
          <w:rFonts w:ascii="Times New Roman" w:hAnsi="Times New Roman"/>
          <w:sz w:val="28"/>
          <w:szCs w:val="28"/>
        </w:rPr>
        <w:t>слуг, выразившееся в неправомерных решениях и действиях (бездействии) Центра занятости, должностных лиц Центра занятости (далее – жалоба), в том числе в следующих случаях:</w:t>
      </w:r>
    </w:p>
    <w:p w:rsidR="008D671B" w:rsidRPr="008D671B" w:rsidRDefault="008D671B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нарушения срока регистрации заявления Заявителя о предоставлении Услуги;</w:t>
      </w:r>
    </w:p>
    <w:p w:rsidR="008D671B" w:rsidRPr="008D671B" w:rsidRDefault="008D671B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нарушения срока предоставления Услуги;</w:t>
      </w:r>
    </w:p>
    <w:p w:rsidR="008D671B" w:rsidRPr="008D671B" w:rsidRDefault="008D671B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lastRenderedPageBreak/>
        <w:t xml:space="preserve">требования у Заявителя документов для предоставления Услуги, не предусмотренных </w:t>
      </w:r>
      <w:r w:rsidR="000862F9">
        <w:rPr>
          <w:rFonts w:ascii="Times New Roman" w:hAnsi="Times New Roman"/>
          <w:sz w:val="28"/>
          <w:szCs w:val="28"/>
        </w:rPr>
        <w:t xml:space="preserve">нормативными правовыми актами Российской Федерации и Московской области, настоящим </w:t>
      </w:r>
      <w:r w:rsidRPr="008D671B">
        <w:rPr>
          <w:rFonts w:ascii="Times New Roman" w:hAnsi="Times New Roman"/>
          <w:sz w:val="28"/>
          <w:szCs w:val="28"/>
        </w:rPr>
        <w:t>Регламентом;</w:t>
      </w:r>
    </w:p>
    <w:p w:rsidR="008D671B" w:rsidRPr="008D671B" w:rsidRDefault="008D671B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отказа в приеме документов у Заявителя;</w:t>
      </w:r>
    </w:p>
    <w:p w:rsidR="008D671B" w:rsidRPr="008D671B" w:rsidRDefault="008D671B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 xml:space="preserve">отказа в предоставлении Услуги, если основания отказа не предусмотрены федеральными законами и принятыми в соответствии с ними </w:t>
      </w:r>
      <w:r w:rsidRPr="00723FE2">
        <w:rPr>
          <w:rFonts w:ascii="Times New Roman" w:hAnsi="Times New Roman"/>
          <w:sz w:val="28"/>
          <w:szCs w:val="28"/>
        </w:rPr>
        <w:t xml:space="preserve">иными нормативными правовыми актами, указанными в приложении № </w:t>
      </w:r>
      <w:r w:rsidR="00723FE2" w:rsidRPr="00723FE2">
        <w:rPr>
          <w:rFonts w:ascii="Times New Roman" w:hAnsi="Times New Roman"/>
          <w:sz w:val="28"/>
          <w:szCs w:val="28"/>
        </w:rPr>
        <w:t>12</w:t>
      </w:r>
      <w:r w:rsidRPr="00723FE2">
        <w:rPr>
          <w:rFonts w:ascii="Times New Roman" w:hAnsi="Times New Roman"/>
          <w:sz w:val="28"/>
          <w:szCs w:val="28"/>
        </w:rPr>
        <w:t xml:space="preserve"> к</w:t>
      </w:r>
      <w:r w:rsidRPr="008D671B">
        <w:rPr>
          <w:rFonts w:ascii="Times New Roman" w:hAnsi="Times New Roman"/>
          <w:sz w:val="28"/>
          <w:szCs w:val="28"/>
        </w:rPr>
        <w:t xml:space="preserve"> Регламенту;</w:t>
      </w:r>
    </w:p>
    <w:p w:rsidR="008D671B" w:rsidRPr="008D671B" w:rsidRDefault="008D671B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требования с Заявителя при предоставлении Услуги платы, не предусмотренной нормативными правовыми актами Российской Федерации и Московской области;</w:t>
      </w:r>
    </w:p>
    <w:p w:rsidR="008D671B" w:rsidRPr="008D671B" w:rsidRDefault="008D671B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отказа Центра занятости, предоставляющего Услугу, должностного лица Центра занятости в исправлении допущенных опечаток и ошибок в выданных в результате предоставления Услуги документах.</w:t>
      </w:r>
    </w:p>
    <w:p w:rsidR="008D671B" w:rsidRPr="008D671B" w:rsidRDefault="0001547F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62F9">
        <w:rPr>
          <w:rFonts w:ascii="Times New Roman" w:hAnsi="Times New Roman"/>
          <w:sz w:val="28"/>
          <w:szCs w:val="28"/>
        </w:rPr>
        <w:t>6</w:t>
      </w:r>
      <w:r w:rsidR="008D671B">
        <w:rPr>
          <w:rFonts w:ascii="Times New Roman" w:hAnsi="Times New Roman"/>
          <w:sz w:val="28"/>
          <w:szCs w:val="28"/>
        </w:rPr>
        <w:t xml:space="preserve">.2. </w:t>
      </w:r>
      <w:r w:rsidR="008D671B" w:rsidRPr="008D671B">
        <w:rPr>
          <w:rFonts w:ascii="Times New Roman" w:hAnsi="Times New Roman"/>
          <w:sz w:val="28"/>
          <w:szCs w:val="28"/>
        </w:rPr>
        <w:t>Жалоба может быть подана в письменной форме, в том числе при личном приеме или в электронном виде. Жалоба в письменном виде может быть также направлена по почте. В электронном виде жалоба может быть подана Заявителем посредством:</w:t>
      </w:r>
    </w:p>
    <w:p w:rsidR="008D671B" w:rsidRPr="008D671B" w:rsidRDefault="008D671B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официального сайта Правительства Московской области в информационно-телекоммуникационной сети «Интернет»;</w:t>
      </w:r>
    </w:p>
    <w:p w:rsidR="008D671B" w:rsidRPr="008D671B" w:rsidRDefault="008D671B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официального сайта Министерства, в информационно-телекоммуникационной сети «Интернет»;</w:t>
      </w:r>
    </w:p>
    <w:p w:rsidR="008D671B" w:rsidRPr="008D671B" w:rsidRDefault="008D671B" w:rsidP="00757C8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услуг;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порталов uslugi.mosreg.ru и gosuslugi.ru.</w:t>
      </w:r>
    </w:p>
    <w:p w:rsidR="008D671B" w:rsidRPr="008D671B" w:rsidRDefault="0001547F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62F9">
        <w:rPr>
          <w:rFonts w:ascii="Times New Roman" w:hAnsi="Times New Roman"/>
          <w:sz w:val="28"/>
          <w:szCs w:val="28"/>
        </w:rPr>
        <w:t>6</w:t>
      </w:r>
      <w:r w:rsidR="008D671B">
        <w:rPr>
          <w:rFonts w:ascii="Times New Roman" w:hAnsi="Times New Roman"/>
          <w:sz w:val="28"/>
          <w:szCs w:val="28"/>
        </w:rPr>
        <w:t xml:space="preserve">.3. </w:t>
      </w:r>
      <w:r w:rsidR="008D671B" w:rsidRPr="008D671B">
        <w:rPr>
          <w:rFonts w:ascii="Times New Roman" w:hAnsi="Times New Roman"/>
          <w:sz w:val="28"/>
          <w:szCs w:val="28"/>
        </w:rPr>
        <w:t>Жалоба должна содержать: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наименование Центра занятости, предоставившего Услугу, указание на должностное лицо, решения и действия (бездействие) которого обжалуются;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D671B">
        <w:rPr>
          <w:rFonts w:ascii="Times New Roman" w:hAnsi="Times New Roman"/>
          <w:sz w:val="28"/>
          <w:szCs w:val="28"/>
        </w:rPr>
        <w:t>фамилию, имя, отчество (при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сведения об обжалуемом решении и действии (бездействии) Центра занятости, должностного лица;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доводы, на основании которых Заявитель не согласен с решением и действием (бездействием) Центра занятости, предоставившего Услугу, его должностного лица.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Заявителем могут быть представлены документы (при наличии), подтверждающие его доводы, либо их копии.</w:t>
      </w:r>
    </w:p>
    <w:p w:rsidR="008D671B" w:rsidRPr="008D671B" w:rsidRDefault="0001547F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36</w:t>
      </w:r>
      <w:r w:rsidR="008D671B">
        <w:rPr>
          <w:rFonts w:ascii="Times New Roman" w:hAnsi="Times New Roman"/>
          <w:sz w:val="28"/>
          <w:szCs w:val="28"/>
        </w:rPr>
        <w:t xml:space="preserve">.4. </w:t>
      </w:r>
      <w:r w:rsidR="008D671B" w:rsidRPr="008D671B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8D671B" w:rsidRPr="008D671B" w:rsidRDefault="0001547F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62F9">
        <w:rPr>
          <w:rFonts w:ascii="Times New Roman" w:hAnsi="Times New Roman"/>
          <w:sz w:val="28"/>
          <w:szCs w:val="28"/>
        </w:rPr>
        <w:t>6</w:t>
      </w:r>
      <w:r w:rsidR="008D671B">
        <w:rPr>
          <w:rFonts w:ascii="Times New Roman" w:hAnsi="Times New Roman"/>
          <w:sz w:val="28"/>
          <w:szCs w:val="28"/>
        </w:rPr>
        <w:t xml:space="preserve">.5. </w:t>
      </w:r>
      <w:r w:rsidR="000862F9">
        <w:rPr>
          <w:rFonts w:ascii="Times New Roman" w:hAnsi="Times New Roman"/>
          <w:sz w:val="28"/>
          <w:szCs w:val="28"/>
        </w:rPr>
        <w:t>Жалоба может быть подана З</w:t>
      </w:r>
      <w:r w:rsidR="008D671B" w:rsidRPr="008D671B">
        <w:rPr>
          <w:rFonts w:ascii="Times New Roman" w:hAnsi="Times New Roman"/>
          <w:sz w:val="28"/>
          <w:szCs w:val="28"/>
        </w:rPr>
        <w:t xml:space="preserve">аявителем через МФЦ. При поступлении жалобы </w:t>
      </w:r>
      <w:r w:rsidR="000862F9">
        <w:rPr>
          <w:rFonts w:ascii="Times New Roman" w:hAnsi="Times New Roman"/>
          <w:sz w:val="28"/>
          <w:szCs w:val="28"/>
        </w:rPr>
        <w:t xml:space="preserve">в </w:t>
      </w:r>
      <w:r w:rsidR="008D671B" w:rsidRPr="008D671B">
        <w:rPr>
          <w:rFonts w:ascii="Times New Roman" w:hAnsi="Times New Roman"/>
          <w:sz w:val="28"/>
          <w:szCs w:val="28"/>
        </w:rPr>
        <w:t>МФЦ обеспечивает ее передачу в Центр занятости в порядке и сроки, которые установлены соглашением о взаимодействии между ГКУ МО МФЦ и Министерством, но не позднее следующего рабочего дня со дня поступления жалобы.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Центре занятости или в Министерстве.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62F9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.6. </w:t>
      </w:r>
      <w:r w:rsidRPr="008D671B">
        <w:rPr>
          <w:rFonts w:ascii="Times New Roman" w:hAnsi="Times New Roman"/>
          <w:sz w:val="28"/>
          <w:szCs w:val="28"/>
        </w:rPr>
        <w:t>Жалоба, поступившая в Центр занятости или Министерство</w:t>
      </w:r>
      <w:r w:rsidR="000862F9">
        <w:rPr>
          <w:rFonts w:ascii="Times New Roman" w:hAnsi="Times New Roman"/>
          <w:sz w:val="28"/>
          <w:szCs w:val="28"/>
        </w:rPr>
        <w:t>,</w:t>
      </w:r>
      <w:r w:rsidRPr="008D671B">
        <w:rPr>
          <w:rFonts w:ascii="Times New Roman" w:hAnsi="Times New Roman"/>
          <w:sz w:val="28"/>
          <w:szCs w:val="28"/>
        </w:rPr>
        <w:t xml:space="preserve"> подлежит регистрации не позднее следующего рабочего дня со дня ее поступления.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Жалоба расс</w:t>
      </w:r>
      <w:r>
        <w:rPr>
          <w:rFonts w:ascii="Times New Roman" w:hAnsi="Times New Roman"/>
          <w:sz w:val="28"/>
          <w:szCs w:val="28"/>
        </w:rPr>
        <w:t>матривается в течение 15</w:t>
      </w:r>
      <w:r w:rsidR="000862F9">
        <w:rPr>
          <w:rFonts w:ascii="Times New Roman" w:hAnsi="Times New Roman"/>
          <w:sz w:val="28"/>
          <w:szCs w:val="28"/>
        </w:rPr>
        <w:t xml:space="preserve"> рабочих</w:t>
      </w:r>
      <w:r w:rsidRPr="008D671B">
        <w:rPr>
          <w:rFonts w:ascii="Times New Roman" w:hAnsi="Times New Roman"/>
          <w:sz w:val="28"/>
          <w:szCs w:val="28"/>
        </w:rPr>
        <w:t xml:space="preserve"> дней со дня ее регистрации, если более короткие сроки рассмотрения жалобы не установлены Министерством.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 xml:space="preserve">В случае обжалования отказа Центра занятости,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 </w:t>
      </w:r>
    </w:p>
    <w:p w:rsidR="008D671B" w:rsidRPr="008D671B" w:rsidRDefault="0001547F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862F9">
        <w:rPr>
          <w:rFonts w:ascii="Times New Roman" w:hAnsi="Times New Roman"/>
          <w:sz w:val="28"/>
          <w:szCs w:val="28"/>
        </w:rPr>
        <w:t>6</w:t>
      </w:r>
      <w:r w:rsidR="008D671B">
        <w:rPr>
          <w:rFonts w:ascii="Times New Roman" w:hAnsi="Times New Roman"/>
          <w:sz w:val="28"/>
          <w:szCs w:val="28"/>
        </w:rPr>
        <w:t xml:space="preserve">.7. </w:t>
      </w:r>
      <w:r w:rsidR="008D671B" w:rsidRPr="008D671B">
        <w:rPr>
          <w:rFonts w:ascii="Times New Roman" w:hAnsi="Times New Roman"/>
          <w:sz w:val="28"/>
          <w:szCs w:val="28"/>
        </w:rPr>
        <w:t>В случае если в Центр занятости или Министерство подана жалоба, решение по которой не входит в их компе</w:t>
      </w:r>
      <w:r w:rsidR="008D671B">
        <w:rPr>
          <w:rFonts w:ascii="Times New Roman" w:hAnsi="Times New Roman"/>
          <w:sz w:val="28"/>
          <w:szCs w:val="28"/>
        </w:rPr>
        <w:t>тенцию, в течение 3</w:t>
      </w:r>
      <w:r w:rsidR="008D671B" w:rsidRPr="008D671B">
        <w:rPr>
          <w:rFonts w:ascii="Times New Roman" w:hAnsi="Times New Roman"/>
          <w:sz w:val="28"/>
          <w:szCs w:val="28"/>
        </w:rPr>
        <w:t xml:space="preserve"> </w:t>
      </w:r>
      <w:r w:rsidR="000862F9">
        <w:rPr>
          <w:rFonts w:ascii="Times New Roman" w:hAnsi="Times New Roman"/>
          <w:sz w:val="28"/>
          <w:szCs w:val="28"/>
        </w:rPr>
        <w:t xml:space="preserve">рабочих </w:t>
      </w:r>
      <w:r w:rsidR="008D671B" w:rsidRPr="008D671B">
        <w:rPr>
          <w:rFonts w:ascii="Times New Roman" w:hAnsi="Times New Roman"/>
          <w:sz w:val="28"/>
          <w:szCs w:val="28"/>
        </w:rPr>
        <w:t xml:space="preserve">дней со дня ее регистрации, жалоба направляется </w:t>
      </w:r>
      <w:proofErr w:type="gramStart"/>
      <w:r w:rsidR="008D671B" w:rsidRPr="008D671B">
        <w:rPr>
          <w:rFonts w:ascii="Times New Roman" w:hAnsi="Times New Roman"/>
          <w:sz w:val="28"/>
          <w:szCs w:val="28"/>
        </w:rPr>
        <w:t>в</w:t>
      </w:r>
      <w:proofErr w:type="gramEnd"/>
      <w:r w:rsidR="008D671B" w:rsidRPr="008D671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D671B" w:rsidRPr="008D671B">
        <w:rPr>
          <w:rFonts w:ascii="Times New Roman" w:hAnsi="Times New Roman"/>
          <w:sz w:val="28"/>
          <w:szCs w:val="28"/>
        </w:rPr>
        <w:t>уполномоченный</w:t>
      </w:r>
      <w:proofErr w:type="gramEnd"/>
      <w:r w:rsidR="008D671B" w:rsidRPr="008D671B">
        <w:rPr>
          <w:rFonts w:ascii="Times New Roman" w:hAnsi="Times New Roman"/>
          <w:sz w:val="28"/>
          <w:szCs w:val="28"/>
        </w:rPr>
        <w:t xml:space="preserve"> на ее рассмотрение орган, о чем Заявитель информируется в письменной форме.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D671B" w:rsidRPr="008D671B" w:rsidRDefault="0001547F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0306">
        <w:rPr>
          <w:rFonts w:ascii="Times New Roman" w:hAnsi="Times New Roman"/>
          <w:sz w:val="28"/>
          <w:szCs w:val="28"/>
        </w:rPr>
        <w:t>6</w:t>
      </w:r>
      <w:r w:rsidR="008D671B">
        <w:rPr>
          <w:rFonts w:ascii="Times New Roman" w:hAnsi="Times New Roman"/>
          <w:sz w:val="28"/>
          <w:szCs w:val="28"/>
        </w:rPr>
        <w:t xml:space="preserve">.8. </w:t>
      </w:r>
      <w:r w:rsidR="008D671B" w:rsidRPr="008D671B">
        <w:rPr>
          <w:rFonts w:ascii="Times New Roman" w:hAnsi="Times New Roman"/>
          <w:sz w:val="28"/>
          <w:szCs w:val="28"/>
        </w:rPr>
        <w:t>По результатам рассмотрения жалобы Центр занятости или Министерство принимает решение об удовлетворении жалобы либо об отказе в ее удовлетворении.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 xml:space="preserve">При удовлетворении жалобы Центр занятости или Министерство устраняет выявленные нарушений, в том числе по выдаче Заявителю результата Услуги, не позднее 5 рабочих дней со дня принятия решения по жалобе Заявителя, если иное не установлено законодательством Российской Федерации. </w:t>
      </w:r>
    </w:p>
    <w:p w:rsidR="008D671B" w:rsidRPr="008D671B" w:rsidRDefault="0001547F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0306">
        <w:rPr>
          <w:rFonts w:ascii="Times New Roman" w:hAnsi="Times New Roman"/>
          <w:sz w:val="28"/>
          <w:szCs w:val="28"/>
        </w:rPr>
        <w:t>6</w:t>
      </w:r>
      <w:r w:rsidR="008D671B" w:rsidRPr="008D671B">
        <w:rPr>
          <w:rFonts w:ascii="Times New Roman" w:hAnsi="Times New Roman"/>
          <w:sz w:val="28"/>
          <w:szCs w:val="28"/>
        </w:rPr>
        <w:t>.9</w:t>
      </w:r>
      <w:r w:rsidR="008D671B">
        <w:rPr>
          <w:rFonts w:ascii="Times New Roman" w:hAnsi="Times New Roman"/>
          <w:sz w:val="28"/>
          <w:szCs w:val="28"/>
        </w:rPr>
        <w:t xml:space="preserve">. </w:t>
      </w:r>
      <w:r w:rsidR="008D671B" w:rsidRPr="008D671B">
        <w:rPr>
          <w:rFonts w:ascii="Times New Roman" w:hAnsi="Times New Roman"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8D671B" w:rsidRPr="008D671B" w:rsidRDefault="0001547F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D0306">
        <w:rPr>
          <w:rFonts w:ascii="Times New Roman" w:hAnsi="Times New Roman"/>
          <w:sz w:val="28"/>
          <w:szCs w:val="28"/>
        </w:rPr>
        <w:t>6</w:t>
      </w:r>
      <w:r w:rsidR="008D671B">
        <w:rPr>
          <w:rFonts w:ascii="Times New Roman" w:hAnsi="Times New Roman"/>
          <w:sz w:val="28"/>
          <w:szCs w:val="28"/>
        </w:rPr>
        <w:t xml:space="preserve">.10. </w:t>
      </w:r>
      <w:r w:rsidR="008D671B" w:rsidRPr="008D671B">
        <w:rPr>
          <w:rFonts w:ascii="Times New Roman" w:hAnsi="Times New Roman"/>
          <w:sz w:val="28"/>
          <w:szCs w:val="28"/>
        </w:rPr>
        <w:t>В ответе по результатам рассмотрения жалобы указываются:</w:t>
      </w:r>
    </w:p>
    <w:p w:rsid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 xml:space="preserve">наименование Центра занятости или Министерства, рассмотревшего жалобу, 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должность, фамилия, имя, отчество (при наличии) его должностного лица, принявшего решение по жалобе;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фамилия, имя, отчество (при наличии) Заявителя;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D671B">
        <w:rPr>
          <w:rFonts w:ascii="Times New Roman" w:hAnsi="Times New Roman"/>
          <w:sz w:val="28"/>
          <w:szCs w:val="28"/>
        </w:rPr>
        <w:t>,</w:t>
      </w:r>
      <w:proofErr w:type="gramEnd"/>
      <w:r w:rsidRPr="008D671B">
        <w:rPr>
          <w:rFonts w:ascii="Times New Roman" w:hAnsi="Times New Roman"/>
          <w:sz w:val="28"/>
          <w:szCs w:val="28"/>
        </w:rPr>
        <w:t xml:space="preserve"> если жалоба признана обоснованной, - сроки устранения выявленных нарушений, в том числе срок предоставления результата Услуги;</w:t>
      </w:r>
    </w:p>
    <w:p w:rsidR="008D671B" w:rsidRPr="008D671B" w:rsidRDefault="008D671B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решения;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8D671B">
        <w:rPr>
          <w:rFonts w:ascii="Times New Roman" w:hAnsi="Times New Roman"/>
          <w:sz w:val="28"/>
          <w:szCs w:val="28"/>
        </w:rPr>
        <w:t>,</w:t>
      </w:r>
      <w:proofErr w:type="gramEnd"/>
      <w:r w:rsidRPr="008D671B">
        <w:rPr>
          <w:rFonts w:ascii="Times New Roman" w:hAnsi="Times New Roman"/>
          <w:sz w:val="28"/>
          <w:szCs w:val="28"/>
        </w:rPr>
        <w:t xml:space="preserve"> если жалоба признана необоснованной, - причины признания жалобы необоснованной и информация о праве </w:t>
      </w:r>
      <w:r w:rsidR="003D0306">
        <w:rPr>
          <w:rFonts w:ascii="Times New Roman" w:hAnsi="Times New Roman"/>
          <w:sz w:val="28"/>
          <w:szCs w:val="28"/>
        </w:rPr>
        <w:t>З</w:t>
      </w:r>
      <w:r w:rsidRPr="008D671B">
        <w:rPr>
          <w:rFonts w:ascii="Times New Roman" w:hAnsi="Times New Roman"/>
          <w:sz w:val="28"/>
          <w:szCs w:val="28"/>
        </w:rPr>
        <w:t xml:space="preserve">аявителя обжаловать принятое решение в судебном порядке. 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030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.11. </w:t>
      </w:r>
      <w:r w:rsidRPr="008D671B">
        <w:rPr>
          <w:rFonts w:ascii="Times New Roman" w:hAnsi="Times New Roman"/>
          <w:sz w:val="28"/>
          <w:szCs w:val="28"/>
        </w:rPr>
        <w:t>Министерство и Центр занятости отказывает в удовлетворении жалобы в следующих случаях: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подачи жалобы лицом, полномочия которого на подачу жалобы не подтверждены в порядке, установленном законодательством Российской Федерации;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наличия решения по жалобе, принятого ранее в отношении того же Заявителя и по тому же предмету жалобы;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 xml:space="preserve">признания жалобы необоснованной. </w:t>
      </w:r>
    </w:p>
    <w:p w:rsidR="008D671B" w:rsidRPr="008D671B" w:rsidRDefault="0001547F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0306">
        <w:rPr>
          <w:rFonts w:ascii="Times New Roman" w:hAnsi="Times New Roman"/>
          <w:sz w:val="28"/>
          <w:szCs w:val="28"/>
        </w:rPr>
        <w:t>6</w:t>
      </w:r>
      <w:r w:rsidR="008D671B" w:rsidRPr="008D671B">
        <w:rPr>
          <w:rFonts w:ascii="Times New Roman" w:hAnsi="Times New Roman"/>
          <w:sz w:val="28"/>
          <w:szCs w:val="28"/>
        </w:rPr>
        <w:t>.12</w:t>
      </w:r>
      <w:r w:rsidR="008D671B">
        <w:rPr>
          <w:rFonts w:ascii="Times New Roman" w:hAnsi="Times New Roman"/>
          <w:sz w:val="28"/>
          <w:szCs w:val="28"/>
        </w:rPr>
        <w:t xml:space="preserve">. </w:t>
      </w:r>
      <w:r w:rsidR="008D671B" w:rsidRPr="008D671B">
        <w:rPr>
          <w:rFonts w:ascii="Times New Roman" w:hAnsi="Times New Roman"/>
          <w:sz w:val="28"/>
          <w:szCs w:val="28"/>
        </w:rPr>
        <w:t>Центр занятости или Министерство вправе оставить жалобу без ответа случае отсутствия в жалобе фамилии заявителя или почтового адреса (адреса электронной почты), по которому должен быть направлен ответ;</w:t>
      </w:r>
    </w:p>
    <w:p w:rsidR="008D671B" w:rsidRPr="008D671B" w:rsidRDefault="0001547F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0306">
        <w:rPr>
          <w:rFonts w:ascii="Times New Roman" w:hAnsi="Times New Roman"/>
          <w:sz w:val="28"/>
          <w:szCs w:val="28"/>
        </w:rPr>
        <w:t>6</w:t>
      </w:r>
      <w:r w:rsidR="008D671B">
        <w:rPr>
          <w:rFonts w:ascii="Times New Roman" w:hAnsi="Times New Roman"/>
          <w:sz w:val="28"/>
          <w:szCs w:val="28"/>
        </w:rPr>
        <w:t xml:space="preserve">.13. </w:t>
      </w:r>
      <w:r w:rsidR="008D671B" w:rsidRPr="008D671B">
        <w:rPr>
          <w:rFonts w:ascii="Times New Roman" w:hAnsi="Times New Roman"/>
          <w:sz w:val="28"/>
          <w:szCs w:val="28"/>
        </w:rPr>
        <w:t>Жалоба остается без ответа по существу, при этом Заявителю сообщается: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о недопустимости злоупотребления правом, при наличии в жалобе нецензурных либо оскорбительных выражений, угроз жизни, здоровью и имуществу должностного</w:t>
      </w:r>
      <w:r>
        <w:rPr>
          <w:rFonts w:ascii="Times New Roman" w:hAnsi="Times New Roman"/>
          <w:sz w:val="28"/>
          <w:szCs w:val="28"/>
        </w:rPr>
        <w:t xml:space="preserve"> лица, а также членам его семьи;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 xml:space="preserve">об отсутствии возможности прочитать какую-либо часть текста жалобы (в течение семи дней со дня регистрации </w:t>
      </w:r>
      <w:proofErr w:type="gramStart"/>
      <w:r w:rsidRPr="008D671B">
        <w:rPr>
          <w:rFonts w:ascii="Times New Roman" w:hAnsi="Times New Roman"/>
          <w:sz w:val="28"/>
          <w:szCs w:val="28"/>
        </w:rPr>
        <w:t>жалобы</w:t>
      </w:r>
      <w:proofErr w:type="gramEnd"/>
      <w:r w:rsidRPr="008D671B">
        <w:rPr>
          <w:rFonts w:ascii="Times New Roman" w:hAnsi="Times New Roman"/>
          <w:sz w:val="28"/>
          <w:szCs w:val="28"/>
        </w:rPr>
        <w:t xml:space="preserve"> если его фамилия и почтовый адрес поддаются прочтению).</w:t>
      </w:r>
    </w:p>
    <w:p w:rsidR="008D671B" w:rsidRPr="008D671B" w:rsidRDefault="0001547F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3D0306">
        <w:rPr>
          <w:rFonts w:ascii="Times New Roman" w:hAnsi="Times New Roman"/>
          <w:sz w:val="28"/>
          <w:szCs w:val="28"/>
        </w:rPr>
        <w:t>6</w:t>
      </w:r>
      <w:r w:rsidR="008D671B" w:rsidRPr="008D671B">
        <w:rPr>
          <w:rFonts w:ascii="Times New Roman" w:hAnsi="Times New Roman"/>
          <w:sz w:val="28"/>
          <w:szCs w:val="28"/>
        </w:rPr>
        <w:t>.14</w:t>
      </w:r>
      <w:r w:rsidR="008D671B">
        <w:rPr>
          <w:rFonts w:ascii="Times New Roman" w:hAnsi="Times New Roman"/>
          <w:sz w:val="28"/>
          <w:szCs w:val="28"/>
        </w:rPr>
        <w:t xml:space="preserve">. </w:t>
      </w:r>
      <w:r w:rsidR="008D671B" w:rsidRPr="008D671B">
        <w:rPr>
          <w:rFonts w:ascii="Times New Roman" w:hAnsi="Times New Roman"/>
          <w:sz w:val="28"/>
          <w:szCs w:val="28"/>
        </w:rPr>
        <w:t>Ответ по результатам рассмотрения жалобы подписывается уполномоченным на рассмотрение жалобы должностным лицом Центра занятости или Министерства.</w:t>
      </w:r>
    </w:p>
    <w:p w:rsidR="008D671B" w:rsidRPr="008D671B" w:rsidRDefault="008D671B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8D671B">
        <w:rPr>
          <w:rFonts w:ascii="Times New Roman" w:hAnsi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Центра занятости или Министерства, вид которой установлен законодательством Российской Федерации.</w:t>
      </w:r>
    </w:p>
    <w:p w:rsidR="008D671B" w:rsidRPr="008D671B" w:rsidRDefault="0001547F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0306">
        <w:rPr>
          <w:rFonts w:ascii="Times New Roman" w:hAnsi="Times New Roman"/>
          <w:sz w:val="28"/>
          <w:szCs w:val="28"/>
        </w:rPr>
        <w:t>6</w:t>
      </w:r>
      <w:r w:rsidR="008D671B" w:rsidRPr="008D671B">
        <w:rPr>
          <w:rFonts w:ascii="Times New Roman" w:hAnsi="Times New Roman"/>
          <w:sz w:val="28"/>
          <w:szCs w:val="28"/>
        </w:rPr>
        <w:t>.15</w:t>
      </w:r>
      <w:r w:rsidR="008D671B">
        <w:rPr>
          <w:rFonts w:ascii="Times New Roman" w:hAnsi="Times New Roman"/>
          <w:sz w:val="28"/>
          <w:szCs w:val="28"/>
        </w:rPr>
        <w:t xml:space="preserve">. </w:t>
      </w:r>
      <w:r w:rsidR="008D671B" w:rsidRPr="008D671B">
        <w:rPr>
          <w:rFonts w:ascii="Times New Roman" w:hAnsi="Times New Roman"/>
          <w:sz w:val="28"/>
          <w:szCs w:val="28"/>
        </w:rPr>
        <w:t>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8D671B" w:rsidRPr="008D671B" w:rsidRDefault="0001547F" w:rsidP="008D671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0306">
        <w:rPr>
          <w:rFonts w:ascii="Times New Roman" w:hAnsi="Times New Roman"/>
          <w:sz w:val="28"/>
          <w:szCs w:val="28"/>
        </w:rPr>
        <w:t>6</w:t>
      </w:r>
      <w:r w:rsidR="008D671B">
        <w:rPr>
          <w:rFonts w:ascii="Times New Roman" w:hAnsi="Times New Roman"/>
          <w:sz w:val="28"/>
          <w:szCs w:val="28"/>
        </w:rPr>
        <w:t xml:space="preserve">.16. </w:t>
      </w:r>
      <w:r w:rsidR="008D671B" w:rsidRPr="008D671B">
        <w:rPr>
          <w:rFonts w:ascii="Times New Roman" w:hAnsi="Times New Roman"/>
          <w:sz w:val="28"/>
          <w:szCs w:val="28"/>
        </w:rPr>
        <w:t>Порядок рассмотрения жалоб Заявителей Министерством государственного управления, информационных технологий и связи устанавливается специальными нормативными актами.</w:t>
      </w:r>
    </w:p>
    <w:p w:rsidR="001C5397" w:rsidRDefault="001C5397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306" w:rsidRDefault="003D0306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306" w:rsidRDefault="003D0306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306" w:rsidRDefault="003D0306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306" w:rsidRDefault="003D0306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306" w:rsidRDefault="003D0306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306" w:rsidRDefault="003D0306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306" w:rsidRDefault="003D0306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306" w:rsidRDefault="003D0306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306" w:rsidRDefault="003D0306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306" w:rsidRDefault="003D0306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306" w:rsidRDefault="003D0306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306" w:rsidRDefault="003D0306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306" w:rsidRDefault="003D0306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306" w:rsidRDefault="003D0306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306" w:rsidRDefault="003D0306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306" w:rsidRDefault="003D0306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306" w:rsidRDefault="003D0306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306" w:rsidRDefault="003D0306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0306" w:rsidRDefault="003D0306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Pr="00231FCF" w:rsidRDefault="00231FCF" w:rsidP="00231FCF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 w:rsidRPr="00231FCF">
        <w:rPr>
          <w:rFonts w:ascii="Times New Roman" w:eastAsia="Times New Roman" w:hAnsi="Times New Roman"/>
          <w:sz w:val="28"/>
          <w:szCs w:val="28"/>
        </w:rPr>
        <w:lastRenderedPageBreak/>
        <w:t>Приложение № 1</w:t>
      </w:r>
    </w:p>
    <w:p w:rsidR="00231FCF" w:rsidRPr="00231FCF" w:rsidRDefault="00231FCF" w:rsidP="00231FCF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 w:rsidR="003D0306"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содействия гражданам в поиске подходящей работы, а работодателям в подборе необходимых работников</w:t>
      </w:r>
      <w:r w:rsidR="003D0306">
        <w:rPr>
          <w:rFonts w:ascii="Times New Roman" w:eastAsia="Times New Roman" w:hAnsi="Times New Roman"/>
          <w:sz w:val="24"/>
          <w:szCs w:val="24"/>
          <w:lang w:eastAsia="en-US"/>
        </w:rPr>
        <w:t xml:space="preserve">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 w:rsidR="003D0306"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231FCF" w:rsidRPr="00231FCF" w:rsidRDefault="00231FCF" w:rsidP="00231FCF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231FCF" w:rsidRPr="00231FCF" w:rsidRDefault="00231FCF" w:rsidP="00231FCF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:rsidR="00231FCF" w:rsidRPr="00231FCF" w:rsidRDefault="00231FCF" w:rsidP="00231F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231FCF" w:rsidRPr="00231FCF" w:rsidRDefault="00231FCF" w:rsidP="0023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31FCF" w:rsidRPr="00231FCF" w:rsidRDefault="00231FCF" w:rsidP="00231FC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10" w:name="_Toc430614270"/>
      <w:bookmarkStart w:id="11" w:name="_Toc434320457"/>
      <w:r w:rsidRPr="00231FCF">
        <w:rPr>
          <w:rFonts w:ascii="Times New Roman" w:eastAsia="Times New Roman" w:hAnsi="Times New Roman"/>
          <w:b/>
          <w:bCs/>
          <w:iCs/>
          <w:sz w:val="28"/>
          <w:szCs w:val="28"/>
        </w:rPr>
        <w:t>Справочная информация о месте нахождения, графике работы, контактных телефонах, адресах электронной почты, многофункциональных центров и организаций, участвующих в предоставлении Услуги</w:t>
      </w:r>
      <w:bookmarkEnd w:id="10"/>
      <w:bookmarkEnd w:id="11"/>
    </w:p>
    <w:p w:rsidR="00231FCF" w:rsidRPr="00231FCF" w:rsidRDefault="00231FCF" w:rsidP="00231FC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b/>
          <w:sz w:val="28"/>
          <w:szCs w:val="28"/>
          <w:lang w:eastAsia="en-US"/>
        </w:rPr>
        <w:t>1. Министерство  социальн</w:t>
      </w:r>
      <w:r w:rsidR="003D0306">
        <w:rPr>
          <w:rFonts w:ascii="Times New Roman" w:eastAsiaTheme="minorHAnsi" w:hAnsi="Times New Roman"/>
          <w:b/>
          <w:sz w:val="28"/>
          <w:szCs w:val="28"/>
          <w:lang w:eastAsia="en-US"/>
        </w:rPr>
        <w:t>ого развития Московской области</w:t>
      </w:r>
    </w:p>
    <w:p w:rsidR="00231FCF" w:rsidRPr="00231FCF" w:rsidRDefault="00231FCF" w:rsidP="00231FC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1FCF">
        <w:rPr>
          <w:rFonts w:ascii="Times New Roman" w:eastAsia="Times New Roman" w:hAnsi="Times New Roman"/>
          <w:sz w:val="28"/>
          <w:szCs w:val="28"/>
          <w:lang w:eastAsia="ar-SA"/>
        </w:rPr>
        <w:t xml:space="preserve">Место нахождения Министерства социального развития </w:t>
      </w:r>
      <w:r w:rsidRPr="00231FCF">
        <w:rPr>
          <w:rFonts w:ascii="Times New Roman" w:eastAsia="Times New Roman" w:hAnsi="Times New Roman"/>
          <w:sz w:val="28"/>
          <w:szCs w:val="28"/>
        </w:rPr>
        <w:t>Московской области</w:t>
      </w:r>
      <w:r w:rsidRPr="00231FCF">
        <w:rPr>
          <w:rFonts w:ascii="Times New Roman" w:eastAsia="Times New Roman" w:hAnsi="Times New Roman"/>
          <w:sz w:val="28"/>
          <w:szCs w:val="28"/>
          <w:lang w:eastAsia="ar-SA"/>
        </w:rPr>
        <w:t>: г. Москва, ул. Кулакова, д. 20, к. 1.</w:t>
      </w:r>
    </w:p>
    <w:p w:rsidR="00231FCF" w:rsidRPr="00231FCF" w:rsidRDefault="00231FCF" w:rsidP="00231FCF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231FCF">
        <w:rPr>
          <w:rFonts w:ascii="Times New Roman" w:eastAsia="Times New Roman" w:hAnsi="Times New Roman"/>
          <w:sz w:val="28"/>
          <w:szCs w:val="28"/>
          <w:lang w:eastAsia="ar-SA"/>
        </w:rPr>
        <w:t xml:space="preserve">График работы Министерства социального развития </w:t>
      </w:r>
      <w:r w:rsidRPr="00231FCF">
        <w:rPr>
          <w:rFonts w:ascii="Times New Roman" w:eastAsia="Times New Roman" w:hAnsi="Times New Roman"/>
          <w:sz w:val="28"/>
          <w:szCs w:val="28"/>
        </w:rPr>
        <w:t>Московской области</w:t>
      </w:r>
      <w:r w:rsidRPr="00231FCF">
        <w:rPr>
          <w:rFonts w:ascii="Times New Roman" w:eastAsia="Times New Roman" w:hAnsi="Times New Roman"/>
          <w:sz w:val="28"/>
          <w:szCs w:val="28"/>
          <w:lang w:eastAsia="ar-SA"/>
        </w:rPr>
        <w:t>: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Понедельник:           с 09.00 до 18.00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Вторник:                   с 09.00 до 18.00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 xml:space="preserve">Среда:         </w:t>
      </w:r>
      <w:r w:rsidR="003D0306">
        <w:rPr>
          <w:rFonts w:ascii="Times New Roman" w:eastAsiaTheme="minorHAnsi" w:hAnsi="Times New Roman"/>
          <w:sz w:val="28"/>
          <w:szCs w:val="28"/>
          <w:lang w:eastAsia="en-US"/>
        </w:rPr>
        <w:t xml:space="preserve">              с 09.00 до 18.00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Четверг:                    с 09.00 до 18.00</w:t>
      </w:r>
    </w:p>
    <w:p w:rsid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Пятница:                   с 09.00 до 16.45</w:t>
      </w:r>
    </w:p>
    <w:p w:rsidR="003D0306" w:rsidRPr="00231FCF" w:rsidRDefault="003D0306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Обеденный перерыв с 13.00 до 13.45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Суббота: выходной день.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Воскресенье: выходной день.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 xml:space="preserve">Почтовый адрес Министерства  </w:t>
      </w:r>
      <w:r w:rsidRPr="00231FCF">
        <w:rPr>
          <w:rFonts w:ascii="Times New Roman" w:eastAsia="Times New Roman" w:hAnsi="Times New Roman"/>
          <w:sz w:val="28"/>
          <w:szCs w:val="28"/>
        </w:rPr>
        <w:t>социального развития Московской области:</w:t>
      </w: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 xml:space="preserve"> г. Москва, ул. Кулакова, д. 20, к. 1.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 xml:space="preserve">Контактный телефон: +7 </w:t>
      </w:r>
      <w:r w:rsidR="003D0306">
        <w:rPr>
          <w:rFonts w:ascii="Times New Roman" w:eastAsiaTheme="minorHAnsi" w:hAnsi="Times New Roman"/>
          <w:sz w:val="28"/>
          <w:szCs w:val="28"/>
          <w:lang w:eastAsia="en-US"/>
        </w:rPr>
        <w:t>(</w:t>
      </w: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498</w:t>
      </w:r>
      <w:r w:rsidR="003D0306"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 xml:space="preserve"> 602-84-50.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 xml:space="preserve">Официальный сайт Министерства социального развития Московской области в информационно-коммуникационной сети «Интернет» (далее - сеть Интернет): </w:t>
      </w:r>
      <w:hyperlink r:id="rId9" w:tgtFrame="_blank" w:history="1">
        <w:r w:rsidRPr="00231FCF">
          <w:rPr>
            <w:rFonts w:ascii="Times New Roman" w:eastAsiaTheme="minorHAnsi" w:hAnsi="Times New Roman"/>
            <w:sz w:val="28"/>
            <w:szCs w:val="28"/>
            <w:bdr w:val="none" w:sz="0" w:space="0" w:color="auto" w:frame="1"/>
            <w:shd w:val="clear" w:color="auto" w:fill="FFFFFF"/>
            <w:lang w:eastAsia="en-US"/>
          </w:rPr>
          <w:t>msr.mosreg.ru</w:t>
        </w:r>
      </w:hyperlink>
      <w:r w:rsidRPr="00231FCF">
        <w:rPr>
          <w:rFonts w:ascii="Times New Roman" w:eastAsiaTheme="minorHAnsi" w:hAnsi="Times New Roman"/>
          <w:sz w:val="28"/>
          <w:szCs w:val="28"/>
          <w:bdr w:val="none" w:sz="0" w:space="0" w:color="auto" w:frame="1"/>
          <w:shd w:val="clear" w:color="auto" w:fill="FFFFFF"/>
          <w:lang w:eastAsia="en-US"/>
        </w:rPr>
        <w:t>.</w:t>
      </w:r>
      <w:r w:rsidRPr="00231FCF">
        <w:rPr>
          <w:rFonts w:ascii="Times New Roman" w:eastAsia="Times New Roman" w:hAnsi="Times New Roman"/>
          <w:sz w:val="28"/>
          <w:szCs w:val="28"/>
        </w:rPr>
        <w:t xml:space="preserve">  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Адрес электронной почты Министерства социального развития Московской области</w:t>
      </w:r>
      <w:r w:rsidRPr="00231FCF">
        <w:rPr>
          <w:rFonts w:ascii="Times New Roman" w:eastAsia="Times New Roman" w:hAnsi="Times New Roman"/>
          <w:sz w:val="28"/>
          <w:szCs w:val="28"/>
        </w:rPr>
        <w:t xml:space="preserve"> </w:t>
      </w: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в сети Интернет: mszn@mosreg.ru.</w:t>
      </w:r>
    </w:p>
    <w:p w:rsidR="00231FCF" w:rsidRPr="00231FCF" w:rsidRDefault="00231FCF" w:rsidP="00231FCF">
      <w:pPr>
        <w:spacing w:after="0" w:line="240" w:lineRule="auto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b/>
          <w:sz w:val="28"/>
          <w:szCs w:val="28"/>
          <w:lang w:eastAsia="en-US"/>
        </w:rPr>
        <w:t>2. Многофункциональный центр 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</w:r>
    </w:p>
    <w:p w:rsidR="00231FCF" w:rsidRPr="00231FCF" w:rsidRDefault="00231FCF" w:rsidP="00231FCF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Место нахождения многофункционального центра: 125464, г. Москва,</w:t>
      </w: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br/>
        <w:t xml:space="preserve">ул. </w:t>
      </w:r>
      <w:proofErr w:type="spellStart"/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Митинская</w:t>
      </w:r>
      <w:proofErr w:type="spellEnd"/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, д. 10, корпус 1, помещение 1.</w:t>
      </w:r>
    </w:p>
    <w:p w:rsidR="00231FCF" w:rsidRPr="00231FCF" w:rsidRDefault="00231FCF" w:rsidP="00231FCF">
      <w:pPr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График работы многофункционального центра:</w:t>
      </w:r>
    </w:p>
    <w:tbl>
      <w:tblPr>
        <w:tblW w:w="4068" w:type="pct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5906"/>
      </w:tblGrid>
      <w:tr w:rsidR="00231FCF" w:rsidRPr="00231FCF" w:rsidTr="00231FCF">
        <w:tc>
          <w:tcPr>
            <w:tcW w:w="1182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  <w:t>Понедельник:</w:t>
            </w:r>
          </w:p>
        </w:tc>
        <w:tc>
          <w:tcPr>
            <w:tcW w:w="3818" w:type="pct"/>
            <w:vAlign w:val="center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09.00 до 18.00 (перерыв 13.00-13.45)</w:t>
            </w:r>
          </w:p>
        </w:tc>
      </w:tr>
      <w:tr w:rsidR="00231FCF" w:rsidRPr="00231FCF" w:rsidTr="00231FCF">
        <w:tc>
          <w:tcPr>
            <w:tcW w:w="1182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  <w:t>Вторник:</w:t>
            </w:r>
          </w:p>
        </w:tc>
        <w:tc>
          <w:tcPr>
            <w:tcW w:w="3818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09.00 до 18.00 (перерыв13.00-13.45)</w:t>
            </w:r>
          </w:p>
        </w:tc>
      </w:tr>
      <w:tr w:rsidR="00231FCF" w:rsidRPr="00231FCF" w:rsidTr="00231FCF">
        <w:tc>
          <w:tcPr>
            <w:tcW w:w="1182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val="en-US" w:eastAsia="en-US"/>
              </w:rPr>
              <w:t>С</w:t>
            </w: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  <w:t>реда:</w:t>
            </w:r>
          </w:p>
        </w:tc>
        <w:tc>
          <w:tcPr>
            <w:tcW w:w="3818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09.00 до 18.00 (перерыв 13.00-13.45)</w:t>
            </w:r>
          </w:p>
        </w:tc>
      </w:tr>
      <w:tr w:rsidR="00231FCF" w:rsidRPr="00231FCF" w:rsidTr="00231FCF">
        <w:tc>
          <w:tcPr>
            <w:tcW w:w="1182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/>
                <w:sz w:val="28"/>
                <w:szCs w:val="28"/>
                <w:lang w:val="en-US" w:eastAsia="en-US"/>
              </w:rPr>
            </w:pP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  <w:t>Четверг</w:t>
            </w: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val="en-US" w:eastAsia="en-US"/>
              </w:rPr>
              <w:t>:</w:t>
            </w:r>
          </w:p>
        </w:tc>
        <w:tc>
          <w:tcPr>
            <w:tcW w:w="3818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09.00 до 18.00 (перерыв13.00-13.45)</w:t>
            </w:r>
          </w:p>
        </w:tc>
      </w:tr>
      <w:tr w:rsidR="00231FCF" w:rsidRPr="00231FCF" w:rsidTr="00231FCF">
        <w:tc>
          <w:tcPr>
            <w:tcW w:w="1182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/>
                <w:noProof/>
                <w:sz w:val="28"/>
                <w:szCs w:val="28"/>
                <w:lang w:val="en-US" w:eastAsia="en-US"/>
              </w:rPr>
            </w:pP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val="en-US" w:eastAsia="en-US"/>
              </w:rPr>
              <w:t>Пятница:</w:t>
            </w:r>
          </w:p>
        </w:tc>
        <w:tc>
          <w:tcPr>
            <w:tcW w:w="3818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 09.00 до 16.45 (перерыв13.00-13.45)</w:t>
            </w:r>
          </w:p>
        </w:tc>
      </w:tr>
      <w:tr w:rsidR="00231FCF" w:rsidRPr="00231FCF" w:rsidTr="00231FCF">
        <w:tc>
          <w:tcPr>
            <w:tcW w:w="1182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val="en-US" w:eastAsia="en-US"/>
              </w:rPr>
              <w:t>Суббота</w:t>
            </w: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  <w:t>:</w:t>
            </w:r>
          </w:p>
        </w:tc>
        <w:tc>
          <w:tcPr>
            <w:tcW w:w="3818" w:type="pct"/>
            <w:vAlign w:val="center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val="en-US" w:eastAsia="en-US"/>
              </w:rPr>
              <w:t>выходной день</w:t>
            </w:r>
          </w:p>
        </w:tc>
      </w:tr>
      <w:tr w:rsidR="00231FCF" w:rsidRPr="00231FCF" w:rsidTr="00231FCF">
        <w:tc>
          <w:tcPr>
            <w:tcW w:w="1182" w:type="pct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rPr>
                <w:rFonts w:ascii="Times New Roman" w:eastAsiaTheme="minorHAnsi" w:hAnsi="Times New Roman"/>
                <w:noProof/>
                <w:sz w:val="28"/>
                <w:szCs w:val="28"/>
                <w:lang w:val="en-US" w:eastAsia="en-US"/>
              </w:rPr>
            </w:pP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val="en-US" w:eastAsia="en-US"/>
              </w:rPr>
              <w:t>Воскресенье:</w:t>
            </w:r>
          </w:p>
        </w:tc>
        <w:tc>
          <w:tcPr>
            <w:tcW w:w="3818" w:type="pct"/>
            <w:vAlign w:val="center"/>
          </w:tcPr>
          <w:p w:rsidR="00231FCF" w:rsidRPr="00231FCF" w:rsidRDefault="00231FCF" w:rsidP="00231FCF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eastAsiaTheme="minorHAnsi" w:hAnsi="Times New Roman"/>
                <w:noProof/>
                <w:sz w:val="28"/>
                <w:szCs w:val="28"/>
                <w:lang w:eastAsia="en-US"/>
              </w:rPr>
            </w:pPr>
            <w:r w:rsidRPr="00231FCF">
              <w:rPr>
                <w:rFonts w:ascii="Times New Roman" w:eastAsiaTheme="minorHAnsi" w:hAnsi="Times New Roman"/>
                <w:noProof/>
                <w:sz w:val="28"/>
                <w:szCs w:val="28"/>
                <w:lang w:val="en-US" w:eastAsia="en-US"/>
              </w:rPr>
              <w:t>выходной день</w:t>
            </w:r>
          </w:p>
        </w:tc>
      </w:tr>
    </w:tbl>
    <w:p w:rsidR="00231FCF" w:rsidRPr="00231FCF" w:rsidRDefault="00231FCF" w:rsidP="00231FCF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31FCF" w:rsidRPr="00231FCF" w:rsidRDefault="00231FCF" w:rsidP="00231FCF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Почтовый адрес многофункционального центра: 143407, Московская область, г. Красногорск, бульвар Строителей, д. 1.</w:t>
      </w:r>
    </w:p>
    <w:p w:rsidR="00231FCF" w:rsidRPr="00231FCF" w:rsidRDefault="00231FCF" w:rsidP="00231FCF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 xml:space="preserve">Телефон </w:t>
      </w:r>
      <w:r w:rsidRPr="00231FCF">
        <w:rPr>
          <w:rFonts w:ascii="Times New Roman" w:eastAsiaTheme="minorHAnsi" w:hAnsi="Times New Roman"/>
          <w:sz w:val="28"/>
          <w:szCs w:val="28"/>
          <w:lang w:val="en-US" w:eastAsia="en-US"/>
        </w:rPr>
        <w:t>Call</w:t>
      </w: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-центра: 8(495)794-86-41.</w:t>
      </w:r>
    </w:p>
    <w:p w:rsidR="00231FCF" w:rsidRPr="00231FCF" w:rsidRDefault="00231FCF" w:rsidP="00231FCF">
      <w:pPr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 xml:space="preserve">Официальный сайт многофункционального центра в сети Интернет: </w:t>
      </w:r>
      <w:proofErr w:type="spellStart"/>
      <w:r w:rsidRPr="00231FCF">
        <w:rPr>
          <w:rFonts w:ascii="Times New Roman" w:eastAsiaTheme="minorHAnsi" w:hAnsi="Times New Roman"/>
          <w:sz w:val="28"/>
          <w:szCs w:val="28"/>
          <w:lang w:val="en-US" w:eastAsia="en-US"/>
        </w:rPr>
        <w:t>mfc</w:t>
      </w:r>
      <w:proofErr w:type="spellEnd"/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Pr="00231FCF">
        <w:rPr>
          <w:rFonts w:ascii="Times New Roman" w:eastAsiaTheme="minorHAnsi" w:hAnsi="Times New Roman"/>
          <w:sz w:val="28"/>
          <w:szCs w:val="28"/>
          <w:lang w:val="en-US" w:eastAsia="en-US"/>
        </w:rPr>
        <w:t>mosreg</w:t>
      </w:r>
      <w:proofErr w:type="spellEnd"/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spellStart"/>
      <w:r w:rsidRPr="00231FCF">
        <w:rPr>
          <w:rFonts w:ascii="Times New Roman" w:eastAsiaTheme="minorHAnsi" w:hAnsi="Times New Roman"/>
          <w:sz w:val="28"/>
          <w:szCs w:val="28"/>
          <w:lang w:val="en-US" w:eastAsia="en-US"/>
        </w:rPr>
        <w:t>ru</w:t>
      </w:r>
      <w:proofErr w:type="spellEnd"/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231FCF" w:rsidRPr="00231FCF" w:rsidRDefault="00231FCF" w:rsidP="00231FC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  <w:r w:rsidRPr="00231FCF">
        <w:rPr>
          <w:rFonts w:ascii="Times New Roman" w:eastAsiaTheme="minorHAnsi" w:hAnsi="Times New Roman"/>
          <w:sz w:val="28"/>
          <w:szCs w:val="28"/>
          <w:lang w:eastAsia="en-US"/>
        </w:rPr>
        <w:t xml:space="preserve">Адрес электронной почты многофункционального центра в сети Интернет: </w:t>
      </w:r>
      <w:hyperlink r:id="rId10" w:history="1">
        <w:r w:rsidRPr="00231FCF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val="en-US" w:eastAsia="en-US"/>
          </w:rPr>
          <w:t>MFC</w:t>
        </w:r>
        <w:r w:rsidRPr="00231FCF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eastAsia="en-US"/>
          </w:rPr>
          <w:t>@</w:t>
        </w:r>
        <w:proofErr w:type="spellStart"/>
        <w:r w:rsidRPr="00231FCF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val="en-US" w:eastAsia="en-US"/>
          </w:rPr>
          <w:t>mosreg</w:t>
        </w:r>
        <w:proofErr w:type="spellEnd"/>
        <w:r w:rsidRPr="00231FCF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eastAsia="en-US"/>
          </w:rPr>
          <w:t>.</w:t>
        </w:r>
        <w:proofErr w:type="spellStart"/>
        <w:r w:rsidRPr="00231FCF">
          <w:rPr>
            <w:rFonts w:ascii="Times New Roman" w:eastAsiaTheme="minorHAnsi" w:hAnsi="Times New Roman"/>
            <w:color w:val="0000FF" w:themeColor="hyperlink"/>
            <w:sz w:val="28"/>
            <w:szCs w:val="28"/>
            <w:u w:val="single"/>
            <w:lang w:val="en-US" w:eastAsia="en-US"/>
          </w:rPr>
          <w:t>ru</w:t>
        </w:r>
        <w:proofErr w:type="spellEnd"/>
      </w:hyperlink>
      <w:r w:rsidRPr="00231FCF">
        <w:rPr>
          <w:rFonts w:ascii="Times New Roman" w:eastAsiaTheme="minorHAnsi" w:hAnsi="Times New Roman"/>
          <w:color w:val="0000FF" w:themeColor="hyperlink"/>
          <w:sz w:val="28"/>
          <w:szCs w:val="28"/>
          <w:u w:val="single"/>
          <w:lang w:eastAsia="en-US"/>
        </w:rPr>
        <w:t>.</w:t>
      </w:r>
    </w:p>
    <w:p w:rsidR="00231FCF" w:rsidRPr="00231FCF" w:rsidRDefault="00231FCF" w:rsidP="00231FCF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231FCF" w:rsidRPr="00231FCF" w:rsidRDefault="00231FCF" w:rsidP="00231FC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231FCF">
        <w:rPr>
          <w:rFonts w:ascii="Times New Roman" w:eastAsia="Times New Roman" w:hAnsi="Times New Roman"/>
          <w:sz w:val="28"/>
          <w:szCs w:val="28"/>
        </w:rPr>
        <w:br w:type="page"/>
      </w:r>
    </w:p>
    <w:p w:rsidR="00231FCF" w:rsidRPr="00231FCF" w:rsidRDefault="00231FCF" w:rsidP="00231FCF">
      <w:pPr>
        <w:spacing w:after="0" w:line="240" w:lineRule="auto"/>
        <w:jc w:val="center"/>
        <w:rPr>
          <w:rFonts w:ascii="Times New Roman" w:eastAsiaTheme="minorHAnsi" w:hAnsi="Times New Roman"/>
          <w:b/>
          <w:bCs/>
          <w:sz w:val="28"/>
          <w:szCs w:val="28"/>
          <w:lang w:eastAsia="en-US"/>
        </w:rPr>
        <w:sectPr w:rsidR="00231FCF" w:rsidRPr="00231FCF">
          <w:head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231FCF" w:rsidRPr="003D0306" w:rsidRDefault="00231FCF" w:rsidP="003D0306">
      <w:pPr>
        <w:pStyle w:val="a5"/>
        <w:numPr>
          <w:ilvl w:val="0"/>
          <w:numId w:val="35"/>
        </w:numPr>
        <w:tabs>
          <w:tab w:val="left" w:pos="1189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 w:rsidRPr="003D0306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Сведения об адресах нахождения МФЦ, на базе которых организуется прием Заявлений о предоставлении Услуги </w:t>
      </w:r>
    </w:p>
    <w:p w:rsidR="00231FCF" w:rsidRPr="00231FCF" w:rsidRDefault="00231FCF" w:rsidP="00231FCF">
      <w:pPr>
        <w:tabs>
          <w:tab w:val="left" w:pos="1189"/>
        </w:tabs>
        <w:spacing w:after="0" w:line="240" w:lineRule="auto"/>
        <w:ind w:left="720"/>
        <w:contextualSpacing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507"/>
        <w:gridCol w:w="2835"/>
        <w:gridCol w:w="2268"/>
      </w:tblGrid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450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1FCF">
              <w:rPr>
                <w:rFonts w:ascii="Times New Roman" w:eastAsia="Times New Roman" w:hAnsi="Times New Roman"/>
                <w:b/>
                <w:sz w:val="24"/>
                <w:szCs w:val="24"/>
              </w:rPr>
              <w:t>Наименование МФЦ</w:t>
            </w:r>
          </w:p>
        </w:tc>
        <w:tc>
          <w:tcPr>
            <w:tcW w:w="2835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1FCF">
              <w:rPr>
                <w:rFonts w:ascii="Times New Roman" w:eastAsia="Times New Roman" w:hAnsi="Times New Roman"/>
                <w:b/>
                <w:sz w:val="24"/>
                <w:szCs w:val="24"/>
              </w:rPr>
              <w:t>Адрес МФЦ</w:t>
            </w:r>
          </w:p>
        </w:tc>
        <w:tc>
          <w:tcPr>
            <w:tcW w:w="2268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1FCF">
              <w:rPr>
                <w:rFonts w:ascii="Times New Roman" w:eastAsia="Times New Roman" w:hAnsi="Times New Roman"/>
                <w:b/>
                <w:sz w:val="24"/>
                <w:szCs w:val="24"/>
              </w:rPr>
              <w:t>Территория обслуживания МФЦ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 w:rsidRPr="00231FCF">
              <w:rPr>
                <w:rFonts w:ascii="Times New Roman" w:eastAsia="Times New Roman" w:hAnsi="Times New Roman"/>
                <w:b/>
              </w:rPr>
              <w:t>1</w:t>
            </w:r>
          </w:p>
        </w:tc>
        <w:tc>
          <w:tcPr>
            <w:tcW w:w="450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1FCF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31FCF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231FC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1.</w:t>
            </w:r>
          </w:p>
        </w:tc>
        <w:tc>
          <w:tcPr>
            <w:tcW w:w="450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Муниципальное бюджетное учреждение городского округа Балашиха «Многофункциональный центр предоставления государственных и муниципальных услуг населению городского округа «Балашиха» 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Балашиха, ул. Советская, д. 4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Городской округ Балашиха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Бронницы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 «МФЦ городского округа Бронницы МО»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Бронницы, ул.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Кожурновская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д.73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Бронницы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Волоколамского муниципального района»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МБУ «МФЦ Волоколамского муниципального района»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Волоколамск, ул. 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Революционная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, д. 3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Волоколамский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Воскресенского муниципального района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(МКУ «МФЦ Воскресенского муниципального района Московской области»)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 xml:space="preserve">г. Воскресенск, ул. Энгельса,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д. 14а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Воскресенский муниципальный район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городского округа Восход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МКУ «МФЦ городского округа Восход МО»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Восход, д.11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Восход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6.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Дзержинский»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(МБУ «МФЦ»)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г. Дзержинский</w:t>
            </w:r>
            <w:proofErr w:type="gramStart"/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.</w:t>
            </w:r>
            <w:proofErr w:type="gramEnd"/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 xml:space="preserve"> </w:t>
            </w:r>
            <w:proofErr w:type="gramStart"/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у</w:t>
            </w:r>
            <w:proofErr w:type="gramEnd"/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 xml:space="preserve">л. </w:t>
            </w:r>
            <w:proofErr w:type="spellStart"/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Угрешская</w:t>
            </w:r>
            <w:proofErr w:type="spellEnd"/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, д. 22.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Дзержинский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7.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«Дмитровский» (МАУ «МФЦ «Дмитровский»)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Дмитров, </w:t>
            </w:r>
            <w:proofErr w:type="spellStart"/>
            <w:r w:rsidRPr="00231FCF">
              <w:rPr>
                <w:rFonts w:ascii="Times New Roman" w:eastAsia="Times New Roman" w:hAnsi="Times New Roman"/>
              </w:rPr>
              <w:t>мкр</w:t>
            </w:r>
            <w:proofErr w:type="spellEnd"/>
            <w:r w:rsidRPr="00231FCF">
              <w:rPr>
                <w:rFonts w:ascii="Times New Roman" w:eastAsia="Times New Roman" w:hAnsi="Times New Roman"/>
              </w:rPr>
              <w:t>. Махалина, д. 20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Дмитровский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8.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Муниципальное казенное учреждение "Многофункциональный центр </w:t>
            </w: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>предоставления государственных и муниципальных услуг городского округа Долгопрудный"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(МКУ «МФЦ  Долгопрудный»)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lastRenderedPageBreak/>
              <w:t xml:space="preserve">г. Долгопрудный, ул. </w:t>
            </w:r>
            <w:proofErr w:type="gramStart"/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Первомайская</w:t>
            </w:r>
            <w:proofErr w:type="gramEnd"/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 xml:space="preserve">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lastRenderedPageBreak/>
              <w:t>д. 11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>Городской округ Долгопрудный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>9.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autoSpaceDE w:val="0"/>
              <w:adjustRightInd w:val="0"/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бюджетное учреждение городского округа Домодедово «Многофункциональный центр предоставления государственных и муниципальных услуг» (МБУ «МФЦ Домодедово»)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Домодедово,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ул. Советская,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д. 19, корпус 1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Городской округ Домодедово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10.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казенное учреждение «Многофункциональный центр предоставления государственных и муниципальных услуг города Дубны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(МКУ «МФЦ города Дубны»)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Дубна, ул. Академика </w:t>
            </w:r>
            <w:proofErr w:type="spellStart"/>
            <w:r w:rsidRPr="00231FCF">
              <w:rPr>
                <w:rFonts w:ascii="Times New Roman" w:eastAsia="Times New Roman" w:hAnsi="Times New Roman"/>
              </w:rPr>
              <w:t>Балдина</w:t>
            </w:r>
            <w:proofErr w:type="spellEnd"/>
            <w:r w:rsidRPr="00231FCF">
              <w:rPr>
                <w:rFonts w:ascii="Times New Roman" w:eastAsia="Times New Roman" w:hAnsi="Times New Roman"/>
              </w:rPr>
              <w:t>, д. 2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ул. Свободы,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д. 20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Городской округ Дубна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11.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"Многофункциональный центр по оказанию государственных и муниципальных услуг населению Егорьевского муниципального района"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Егорьевский р-н, г. Егорьевск, Карла Маркса ул., д. 25/19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uppressAutoHyphens/>
              <w:spacing w:after="0" w:line="240" w:lineRule="auto"/>
              <w:ind w:right="-108" w:firstLine="34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Егорьевский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12.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Железнодорожный»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МАУ «МФЦ городского округа 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Железнодорожный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.Ж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елезнодорожный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, ул. Советская, д. 57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Железнодорожный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13.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бюджетное учреждение городского округа Жуковский «Многофункциональный центр предоставления государственных и муниципальных услуг»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МБУ «МФЦ городского округа Жуковский»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Жуковский, ул. 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Энергетическая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д.9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Жуковский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14.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Зарайского муниципального района»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МКУ «МФЦ Зарайского муниципального района»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Зарайск, ул. 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Советская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, д. 23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Зарайский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15.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Звенигород»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(МАУ «МФЦ городского округа Звенигород»)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Звенигород, ул. </w:t>
            </w:r>
            <w:proofErr w:type="gramStart"/>
            <w:r w:rsidRPr="00231FCF">
              <w:rPr>
                <w:rFonts w:ascii="Times New Roman" w:eastAsia="Times New Roman" w:hAnsi="Times New Roman"/>
              </w:rPr>
              <w:t>Почтовая</w:t>
            </w:r>
            <w:proofErr w:type="gramEnd"/>
            <w:r w:rsidRPr="00231FCF">
              <w:rPr>
                <w:rFonts w:ascii="Times New Roman" w:eastAsia="Times New Roman" w:hAnsi="Times New Roman"/>
              </w:rPr>
              <w:t xml:space="preserve">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д. 12.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Городской округ Звенигород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16.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Муниципальное казенное учреждение «Многофункциональный центр предоставления государственных и муниципальных 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услуг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ЗАТО городского округа Звездный городок»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МКУ «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МФЦ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ЗАТО городского округа Звездный городок»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Звездный городок д. 46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Звездный городок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17.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Муниципальное автономное учреждение </w:t>
            </w: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 xml:space="preserve">города Ивантеевки Московской области «Многофункциональный центр предоставления государственных и муниципальных услуг»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(МАУ города Ивантеевки «МФЦ»)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lastRenderedPageBreak/>
              <w:t xml:space="preserve">г. Ивантеевка, ул. </w:t>
            </w: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lastRenderedPageBreak/>
              <w:t xml:space="preserve">Дзержинского,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д. 17-а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>г. Ивантеевка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>18.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Муниципальное автономное учреждение «Многофункциональный центр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Истринского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муниципального района» МАУ «МФЦ»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Истринский район, г. Истра, пл. Революции, д. 2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ind w:right="-108" w:firstLine="34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Истринский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19.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(МБУ «МФЦ»)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Кашира, ул. Ленина, д. 2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Каширский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20.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бюджетное учреждение «Климовский многофункциональный центр предоставления государственных и муниципальных услуг»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МБУ «Климовский МФЦ»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Климовск, ул. 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Западная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д. 11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Климовск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21.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Автономное учреждение «Многофункциональный центр предоставления государственных и муниципальных услуг Клинского муниципального района»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Клин, </w:t>
            </w:r>
            <w:proofErr w:type="gramStart"/>
            <w:r w:rsidRPr="00231FCF">
              <w:rPr>
                <w:rFonts w:ascii="Times New Roman" w:eastAsia="Times New Roman" w:hAnsi="Times New Roman"/>
              </w:rPr>
              <w:t>Советская</w:t>
            </w:r>
            <w:proofErr w:type="gramEnd"/>
            <w:r w:rsidRPr="00231FCF">
              <w:rPr>
                <w:rFonts w:ascii="Times New Roman" w:eastAsia="Times New Roman" w:hAnsi="Times New Roman"/>
              </w:rPr>
              <w:t xml:space="preserve"> пл., д. 18А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Клинский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22.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городского округа Коломна Московской области» (МАУ «МФЦ   г. о. Коломна»)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Коломна, ул. Уманская, д. 20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  <w:color w:val="000000"/>
              </w:rPr>
              <w:t>Городской округ</w:t>
            </w:r>
            <w:r w:rsidRPr="00231FCF">
              <w:rPr>
                <w:rFonts w:ascii="Times New Roman" w:eastAsia="Times New Roman" w:hAnsi="Times New Roman"/>
              </w:rPr>
              <w:t xml:space="preserve"> Коломна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23.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бюджетное учреждение города Королева Московской области «Многофункциональный центр предоставления государственных и муниципальных услуг»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(МБУ «МФЦ города Королева»)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Королёв, микрорайон Первомайский, 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ул. Советская,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д. 42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Городской округ Королёв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24.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автономное   учреждение «Многофункциональный центр предоставления государственных и муниципальных услуг городского округа Красноармейск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МАУ «МФЦ городского округа Красноармейск МО»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Красноармейск проспект Испытателей д.7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Красноармейск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25.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Муниципальное казенное учреждение «Многофункциональный центр </w:t>
            </w:r>
            <w:proofErr w:type="gramStart"/>
            <w:r w:rsidRPr="00231FCF">
              <w:rPr>
                <w:rFonts w:ascii="Times New Roman" w:eastAsia="Times New Roman" w:hAnsi="Times New Roman"/>
              </w:rPr>
              <w:t>предоставлении</w:t>
            </w:r>
            <w:proofErr w:type="gramEnd"/>
            <w:r w:rsidRPr="00231FCF">
              <w:rPr>
                <w:rFonts w:ascii="Times New Roman" w:eastAsia="Times New Roman" w:hAnsi="Times New Roman"/>
              </w:rPr>
              <w:t xml:space="preserve"> я государственных и муниципальных услуг Красногорского муниципального района» 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Красногорск, Оптический переулок, д. 4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Красногорский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26.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Краснознаменск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МБУ «МФЦ городского округа Краснознаменск МО»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 Краснознаменск, ул. Генерала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Шлыкова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д.1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Краснознаменск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27.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Муниципальное бюджетное учреждение «Многофункциональный центр </w:t>
            </w:r>
            <w:r w:rsidRPr="00231FCF">
              <w:rPr>
                <w:rFonts w:ascii="Times New Roman" w:eastAsia="Times New Roman" w:hAnsi="Times New Roman"/>
              </w:rPr>
              <w:lastRenderedPageBreak/>
              <w:t>предоставления государственных и муниципальных услуг Ленинского муниципального района Московской области» (МБУ «МФЦ Ленинского района Московской области»)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 xml:space="preserve">г. Видное,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ул. Школьная, д. 77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Ленинский муниципальный </w:t>
            </w:r>
            <w:r w:rsidRPr="00231FCF">
              <w:rPr>
                <w:rFonts w:ascii="Times New Roman" w:eastAsia="Times New Roman" w:hAnsi="Times New Roman"/>
              </w:rPr>
              <w:lastRenderedPageBreak/>
              <w:t>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>28.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города Лобня» (МКУ «МФЦ города Лобня»)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г. Лобня, улица Ленина, д. 21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Лобня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29.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Муниципальное бюджетное учреждение «Многофункциональный центр предоставления государственных и муниципальных услуг городского округа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Лосино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-Петровский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МБУ «МФЦ городского округа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Лосино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-Петровский МО»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Лосино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-Петровский, ул. Горького д. 24А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Городской округ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Лосино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-Петровский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30.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учреждение «Многофункциональный центр предоставления государственных и муниципальных услуг Лотошинского муниципального района»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 «МФЦ Лотошинского муниципального района»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Лотошино, ул. 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Школьная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д. 19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Лотошинский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31.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автономное учреждение Луховицкого муниципального района Московской области «Многофункциональный центр предоставления государственных и муниципальных услуг Луховицкого муниципального района Московской области» (МАУ ЛМР МО «МФЦ Луховицкого муниципального района Московской области»</w:t>
            </w:r>
            <w:proofErr w:type="gramEnd"/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Луховицы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ул. Советская,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д. 4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ind w:right="-108" w:firstLine="34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Луховицкий муниципальный район</w:t>
            </w:r>
          </w:p>
          <w:p w:rsidR="00231FCF" w:rsidRPr="00231FCF" w:rsidRDefault="00231FCF" w:rsidP="00231FC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32.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Лыткарино»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Лыткарино, квартал 3А, д. 9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  <w:color w:val="000000"/>
              </w:rPr>
              <w:t>Городской округ</w:t>
            </w:r>
            <w:r w:rsidRPr="00231FCF">
              <w:rPr>
                <w:rFonts w:ascii="Times New Roman" w:eastAsia="Times New Roman" w:hAnsi="Times New Roman"/>
              </w:rPr>
              <w:t xml:space="preserve"> Лыткарино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33.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автономное учреждение «Люберецкий многофункциональный центр»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(МАУ «Люберецкий МФЦ»)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Люберцы, Октябрьский проспект, д. 190</w:t>
            </w:r>
            <w:r w:rsidRPr="00231FCF">
              <w:rPr>
                <w:rFonts w:ascii="Times New Roman" w:eastAsia="Times New Roman" w:hAnsi="Times New Roman"/>
              </w:rPr>
              <w:br/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Люберецкий муниципальный район и Городское поселение Люберцы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34.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Филиал МАУ «Люберецкий МФЦ (Городское поселение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Красково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п.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Красково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, ул. Школьная д. 5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Городское поселение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Красково</w:t>
            </w:r>
            <w:proofErr w:type="spellEnd"/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35.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Филиал МАУ «Люберецкий МФЦ (Городское поселение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Малаховка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п.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Малаховка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ул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.С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акко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и Ванцетти д.1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Городское поселение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Малаховка</w:t>
            </w:r>
            <w:proofErr w:type="spellEnd"/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36.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Филиал МАУ «Люберецкий МФЦ (Городское поселение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Томилино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) 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п.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Т</w:t>
            </w:r>
            <w:r w:rsidRPr="00231FCF">
              <w:rPr>
                <w:rFonts w:ascii="Times New Roman" w:eastAsia="Times New Roman" w:hAnsi="Times New Roman"/>
                <w:color w:val="000000"/>
              </w:rPr>
              <w:t>омилино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</w:rPr>
              <w:t xml:space="preserve">,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</w:rPr>
              <w:t>мкрн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</w:rPr>
              <w:t xml:space="preserve"> Птицефабрика д.4 корп.1, помещение 33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Городское поселение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Томилино</w:t>
            </w:r>
            <w:proofErr w:type="spellEnd"/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37.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Можайского муниципального района» (МБУ МФЦ)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Можайск, ул. </w:t>
            </w:r>
            <w:proofErr w:type="gramStart"/>
            <w:r w:rsidRPr="00231FCF">
              <w:rPr>
                <w:rFonts w:ascii="Times New Roman" w:eastAsia="Times New Roman" w:hAnsi="Times New Roman"/>
              </w:rPr>
              <w:t>Московская</w:t>
            </w:r>
            <w:proofErr w:type="gramEnd"/>
            <w:r w:rsidRPr="00231FCF">
              <w:rPr>
                <w:rFonts w:ascii="Times New Roman" w:eastAsia="Times New Roman" w:hAnsi="Times New Roman"/>
              </w:rPr>
              <w:t xml:space="preserve">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д. 15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Можайский муниципальный район  и городское поселение Можайск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38.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МФЦ городского округа </w:t>
            </w:r>
            <w:proofErr w:type="gramStart"/>
            <w:r w:rsidRPr="00231FCF">
              <w:rPr>
                <w:rFonts w:ascii="Times New Roman" w:eastAsia="Times New Roman" w:hAnsi="Times New Roman"/>
              </w:rPr>
              <w:t>Молодежный</w:t>
            </w:r>
            <w:proofErr w:type="gramEnd"/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Молодежный д. 28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Городской округ Молодежный 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>39.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Муниципальное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231FCF">
              <w:rPr>
                <w:rFonts w:ascii="Times New Roman" w:eastAsia="Times New Roman" w:hAnsi="Times New Roman"/>
              </w:rPr>
              <w:t>Мытищинского</w:t>
            </w:r>
            <w:proofErr w:type="spellEnd"/>
            <w:r w:rsidRPr="00231FCF">
              <w:rPr>
                <w:rFonts w:ascii="Times New Roman" w:eastAsia="Times New Roman" w:hAnsi="Times New Roman"/>
              </w:rPr>
              <w:t xml:space="preserve"> муниципального района»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(МУ «МФЦ ММР»)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Мытищи, ул. Карла Маркса, д. 4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ул. Летная, д. 20, корп. 3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Мытищинский муниципальный район и </w:t>
            </w:r>
            <w:proofErr w:type="spellStart"/>
            <w:r w:rsidRPr="00231FCF">
              <w:rPr>
                <w:rFonts w:ascii="Times New Roman" w:eastAsia="Times New Roman" w:hAnsi="Times New Roman"/>
              </w:rPr>
              <w:t>г.п</w:t>
            </w:r>
            <w:proofErr w:type="spellEnd"/>
            <w:r w:rsidRPr="00231FCF">
              <w:rPr>
                <w:rFonts w:ascii="Times New Roman" w:eastAsia="Times New Roman" w:hAnsi="Times New Roman"/>
              </w:rPr>
              <w:t>. Мытищи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40.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услуг» Ногинского муниципального района Московской области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МАУ «МФЦ» Ногинского муниципального района Московской области»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Ногинск, ул. 3 Интернационала, д. 80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Ногинский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41.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Одинцовского муниципального района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МКУ «МФЦ Одинцовского муниципального района МО»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Одинцово, ул. Маршала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Неделина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д.21Б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Одинцовский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42.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Озерского муниципального района «Многофункциональный центр предоставления государственных и муниципальных услуг»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(МКУ Озерского муниципального района «МФЦ»)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 xml:space="preserve">г. </w:t>
            </w:r>
            <w:proofErr w:type="spellStart"/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Озеры</w:t>
            </w:r>
            <w:proofErr w:type="spellEnd"/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, площадь Советская, д. 1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Озерский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43.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  учреждение «Многофункциональный центр предоставления государственных и муниципальных услуг городского округа Орехово-Зуево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МКУ «МФЦ городского округа Орехово-Зуево МО»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Орехово-Зуево, ул. Ленина д.96А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Орехово-Зуево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44.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Орехово-Зуевского муниципального района»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МАУ «МФЦ Орехово-Зуевского МР»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г. Ликино-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Дулёво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, ул. Ленина д.15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Орехово-Зуевский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45.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бюджетное учреждение Павлово-Посадского муниципального района Московской области «Многофункциональный центр предоставления государственных и муниципальных услуг Павлово-Посадского района»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МБУ Павлово-Посадского МР МО «МФЦ Павлово-Посадского района»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Павловский Посад, ул. Кропоткина, д.32, ул. Б. Покровская 42/1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Павлово-Посадский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46.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учреждение «Многофункциональный центр предоставления государственных и муниципальных услуг» Подольского муниципального района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Подольск, ул. </w:t>
            </w:r>
            <w:proofErr w:type="gramStart"/>
            <w:r w:rsidRPr="00231FCF">
              <w:rPr>
                <w:rFonts w:ascii="Times New Roman" w:eastAsia="Times New Roman" w:hAnsi="Times New Roman"/>
              </w:rPr>
              <w:t>Высотная</w:t>
            </w:r>
            <w:proofErr w:type="gramEnd"/>
            <w:r w:rsidRPr="00231FCF">
              <w:rPr>
                <w:rFonts w:ascii="Times New Roman" w:eastAsia="Times New Roman" w:hAnsi="Times New Roman"/>
              </w:rPr>
              <w:t>, д. 6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Подольский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47.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Муниципальное бюджетное учреждение города Подольска «Многофункциональный центр предоставления государственных и </w:t>
            </w:r>
            <w:r w:rsidRPr="00231FCF">
              <w:rPr>
                <w:rFonts w:ascii="Times New Roman" w:eastAsia="Times New Roman" w:hAnsi="Times New Roman"/>
              </w:rPr>
              <w:lastRenderedPageBreak/>
              <w:t>муниципальных услуг» (МБУ города Подольска «МФЦ»)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>г. Подольск, ул. Кирова, д. 39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Городской округ Подольск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>48.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Пушкинского муниципального района»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МКУ «МФЦ Пушкинского муниципального района»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Пушкино 1-я Серебрянская д. 21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Пушкинский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49.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   Пущино»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МБУ «МФЦ городского округа Пущино»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Пущино,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мкр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-н «В», д.1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Пущино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50.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 Раменского муниципального района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МАУ «МФЦ Раменского муниципального района»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 xml:space="preserve">г. Раменское,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 xml:space="preserve">ул. Воровского,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д. 3/1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Раменский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51.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бюджетное учреждение «Многофункциональный центр предоставления государственных и муниципальных услуг населению городского округа Реутов» (МБУ «МФЦ городского округа Реутов»)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Реутов,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ул. Ленина, д. 27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  <w:color w:val="000000"/>
              </w:rPr>
              <w:t xml:space="preserve">Городской округ </w:t>
            </w:r>
            <w:r w:rsidRPr="00231FCF">
              <w:rPr>
                <w:rFonts w:ascii="Times New Roman" w:eastAsia="Times New Roman" w:hAnsi="Times New Roman"/>
              </w:rPr>
              <w:t>Реутов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52.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  учреждение городского округа Рошаль Московской области «Рошальский многофункциональный центр предоставления государственных и муниципальных услуг»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МКУ городского округа Рошаль МО «Рошальский МФЦ»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Рошаль, ул. Октябрьской революции 42 /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Рошаль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53.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населению Рузского муниципального района»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МКУ «МФЦ Рузского муниципального района»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г. Руза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Рузский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54.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г. Сергиев Посад, Проспект Красной Армии, д.169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Сергиево-Посадский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55.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услуг» Серебряно-Прудского муниципального района Московской области (МАУ «МФЦ»)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г. Серебряные-Пруды, ул. </w:t>
            </w:r>
            <w:proofErr w:type="gramStart"/>
            <w:r w:rsidRPr="00231FCF">
              <w:rPr>
                <w:rFonts w:ascii="Times New Roman" w:eastAsia="Times New Roman" w:hAnsi="Times New Roman"/>
              </w:rPr>
              <w:t>Первомайская</w:t>
            </w:r>
            <w:proofErr w:type="gramEnd"/>
            <w:r w:rsidRPr="00231FCF">
              <w:rPr>
                <w:rFonts w:ascii="Times New Roman" w:eastAsia="Times New Roman" w:hAnsi="Times New Roman"/>
              </w:rPr>
              <w:t xml:space="preserve">, д. 4 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Серебряно-Прудский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56.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Муниципальное бюджетное учреждение </w:t>
            </w:r>
            <w:r w:rsidRPr="00231FCF">
              <w:rPr>
                <w:rFonts w:ascii="Times New Roman" w:eastAsia="Times New Roman" w:hAnsi="Times New Roman"/>
              </w:rPr>
              <w:lastRenderedPageBreak/>
              <w:t>Серпуховского муниципального района Московской области «Многофункциональный центр предоставления государственных и муниципальных услуг» (МБУ «МФЦ Серпуховского муниципального района»)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 xml:space="preserve">Серпуховской район, </w:t>
            </w:r>
            <w:r w:rsidRPr="00231FCF">
              <w:rPr>
                <w:rFonts w:ascii="Times New Roman" w:eastAsia="Times New Roman" w:hAnsi="Times New Roman"/>
              </w:rPr>
              <w:lastRenderedPageBreak/>
              <w:t>поселок Большевик, ул. Ленина, д. 110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 xml:space="preserve">Серпуховской </w:t>
            </w:r>
            <w:r w:rsidRPr="00231FCF">
              <w:rPr>
                <w:rFonts w:ascii="Times New Roman" w:eastAsia="Times New Roman" w:hAnsi="Times New Roman"/>
              </w:rPr>
              <w:lastRenderedPageBreak/>
              <w:t>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>57.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муниципального образования «Город Серпухов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(МАУ «МФЦ»)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 xml:space="preserve">г. Серпухов,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 xml:space="preserve">ул. Горького,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д. 5 «б»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Серпухов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58.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Солнечногорского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   муниципального района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МКУ «МФЦ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Солнечногорского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МР МО»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г. Солнечногорск, ул. Тельнова д.3/2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Солнечногорский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59.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автономное учреждение «Единый сервисный центр» Ступинского муниципального района (МАУ «ЕСЦ» Ступинского муниципального района)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Ступино, проспект Победы д. 51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Ступинский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60.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учреждение «Многофункциональный центр предоставления государственных и муниципальных услуг городского округа Фрязино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 «МФЦ городского округа Фрязино Московской области»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Фрязино,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ул. Центральная,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д. 12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Фрязино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61.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Автономное учреждение городского округа Химки Московской области «Многофункциональный центр предоставления государственных и муниципальных услуг городского округа Химки»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(АУ «МФЦ городского округа Химки»)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Химки, Юбилейный проспект, д. 67 А</w:t>
            </w:r>
            <w:proofErr w:type="gramStart"/>
            <w:r w:rsidRPr="00231FCF">
              <w:rPr>
                <w:rFonts w:ascii="Times New Roman" w:eastAsia="Times New Roman" w:hAnsi="Times New Roman"/>
              </w:rPr>
              <w:t>,Б</w:t>
            </w:r>
            <w:proofErr w:type="gramEnd"/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Городской округ Химки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62.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казенное учреждение «Многофункциональный центр предоставления государственных и муниципальных услуг Чеховского    муниципального района Московской области»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МКУ «МФЦ Чеховского МР МО»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Чехов, 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Советская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 пл., д. 3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Чеховский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63.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автономное учреждение «Многофункциональный центр предоставления государственных и муниципальных услуг населению Шатурского муниципального района» (МАУ «МФЦ»)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г. Шатура, ул. Интернациональная д. 8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Шатурский муниципальный район и г. Шатура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64.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автономное учреждение «Многофункциональный центр предоставления государственных и муниципальных услуг Щелковского муниципального района»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>МАУ «МФЦ Щелковского МР»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lastRenderedPageBreak/>
              <w:t xml:space="preserve">г. Щелково, ул. Свирская, около здания № 2А 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Щелковский муниципальный район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lastRenderedPageBreak/>
              <w:t>65.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Муниципальное бюджетное учреждение «Многофункциональный центр предоставления государственных и муниципальных услуг городского округа Электрогорск»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(МБУ «МФЦ городского округа Электрогорск»</w:t>
            </w:r>
            <w:proofErr w:type="gramEnd"/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г. Электрогорск, ул. М. Горького, д. 9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Электрогорск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66.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 xml:space="preserve">Муниципальное казенное учреждение «Многофункциональный центр предоставления государственных и муниципальных услуг городского округа Электросталь Московской области» («МФЦ городского округа Электросталь») 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 xml:space="preserve">г. Электросталь, проспект Ленина,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д. 11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shd w:val="clear" w:color="auto" w:fill="FFFFFF"/>
              </w:rPr>
              <w:t>Городской округ Электросталь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67.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</w:rPr>
              <w:t>Муниципальное учреждение «Многофункциональный центр предоставления государственных и муниципальных услуг города Юбилейного Московской области» («МФЦ города Юбилейного»)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Юбилейный ул. Пионерская д.1/4, 2 </w:t>
            </w:r>
            <w:proofErr w:type="spell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эт</w:t>
            </w:r>
            <w:proofErr w:type="spell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городской округ Юбилейный</w:t>
            </w:r>
          </w:p>
        </w:tc>
      </w:tr>
      <w:tr w:rsidR="00231FCF" w:rsidRPr="00231FCF" w:rsidTr="00231FCF">
        <w:tc>
          <w:tcPr>
            <w:tcW w:w="59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231FCF">
              <w:rPr>
                <w:rFonts w:ascii="Times New Roman" w:eastAsia="Times New Roman" w:hAnsi="Times New Roman"/>
              </w:rPr>
              <w:t>68.</w:t>
            </w:r>
          </w:p>
        </w:tc>
        <w:tc>
          <w:tcPr>
            <w:tcW w:w="450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Государственное казенное учреждение Московской области «Московский областной многофункциональный центр предоставления государственных и муниципальных услуг»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ГКУ МО «МО МФЦ»</w:t>
            </w:r>
          </w:p>
        </w:tc>
        <w:tc>
          <w:tcPr>
            <w:tcW w:w="2835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 xml:space="preserve">г. Красногорск, ул. </w:t>
            </w:r>
            <w:proofErr w:type="gramStart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Железнодорожная</w:t>
            </w:r>
            <w:proofErr w:type="gramEnd"/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, д. 26</w:t>
            </w:r>
          </w:p>
        </w:tc>
        <w:tc>
          <w:tcPr>
            <w:tcW w:w="2268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</w:pPr>
            <w:r w:rsidRPr="00231FCF">
              <w:rPr>
                <w:rFonts w:ascii="Times New Roman" w:eastAsia="Times New Roman" w:hAnsi="Times New Roman"/>
                <w:color w:val="000000"/>
                <w:shd w:val="clear" w:color="auto" w:fill="FFFFFF"/>
              </w:rPr>
              <w:t>Московская область</w:t>
            </w:r>
          </w:p>
        </w:tc>
      </w:tr>
    </w:tbl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  <w:sectPr w:rsidR="00231FCF" w:rsidSect="00DF1600">
          <w:pgSz w:w="11907" w:h="16839" w:code="9"/>
          <w:pgMar w:top="1134" w:right="850" w:bottom="1134" w:left="1701" w:header="709" w:footer="709" w:gutter="0"/>
          <w:cols w:space="708"/>
          <w:docGrid w:linePitch="360"/>
        </w:sectPr>
      </w:pPr>
    </w:p>
    <w:p w:rsidR="00231FCF" w:rsidRPr="003D0306" w:rsidRDefault="00231FCF" w:rsidP="003D0306">
      <w:pPr>
        <w:pStyle w:val="a5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3D0306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Сведения о местах нахождения, контактных телефонах и электронных адресах государственных казенных </w:t>
      </w:r>
      <w:proofErr w:type="gramStart"/>
      <w:r w:rsidRPr="003D0306">
        <w:rPr>
          <w:rFonts w:ascii="Times New Roman" w:eastAsia="Times New Roman" w:hAnsi="Times New Roman"/>
          <w:b/>
          <w:sz w:val="28"/>
          <w:szCs w:val="28"/>
        </w:rPr>
        <w:t>учреждений Московской области центров занятости населения</w:t>
      </w:r>
      <w:proofErr w:type="gramEnd"/>
    </w:p>
    <w:p w:rsidR="00231FCF" w:rsidRPr="00231FCF" w:rsidRDefault="00231FCF" w:rsidP="00231FCF">
      <w:pPr>
        <w:spacing w:after="0" w:line="240" w:lineRule="auto"/>
        <w:contextualSpacing/>
        <w:rPr>
          <w:rFonts w:eastAsia="Times New Roman"/>
        </w:rPr>
      </w:pPr>
    </w:p>
    <w:tbl>
      <w:tblPr>
        <w:tblW w:w="15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977"/>
        <w:gridCol w:w="2551"/>
        <w:gridCol w:w="1701"/>
        <w:gridCol w:w="1985"/>
        <w:gridCol w:w="2977"/>
        <w:gridCol w:w="2312"/>
      </w:tblGrid>
      <w:tr w:rsidR="00231FCF" w:rsidRPr="00231FCF" w:rsidTr="00231FCF">
        <w:tc>
          <w:tcPr>
            <w:tcW w:w="1507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</w:p>
        </w:tc>
      </w:tr>
      <w:tr w:rsidR="00231FCF" w:rsidRPr="00231FCF" w:rsidTr="00231FCF">
        <w:tc>
          <w:tcPr>
            <w:tcW w:w="56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№</w:t>
            </w:r>
          </w:p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proofErr w:type="gramStart"/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п</w:t>
            </w:r>
            <w:proofErr w:type="gramEnd"/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/п</w:t>
            </w:r>
          </w:p>
        </w:tc>
        <w:tc>
          <w:tcPr>
            <w:tcW w:w="297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Полное наименование</w:t>
            </w:r>
          </w:p>
        </w:tc>
        <w:tc>
          <w:tcPr>
            <w:tcW w:w="2551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Адрес местонахождения</w:t>
            </w:r>
          </w:p>
        </w:tc>
        <w:tc>
          <w:tcPr>
            <w:tcW w:w="3686" w:type="dxa"/>
            <w:gridSpan w:val="2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График работы (окончания приема получателей государственных услуг)</w:t>
            </w:r>
          </w:p>
        </w:tc>
        <w:tc>
          <w:tcPr>
            <w:tcW w:w="297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Телефоны/факсы,</w:t>
            </w:r>
          </w:p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адреса электронной почты, официальные сайты</w:t>
            </w:r>
          </w:p>
        </w:tc>
        <w:tc>
          <w:tcPr>
            <w:tcW w:w="2312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Обслуживаемая территория</w:t>
            </w:r>
          </w:p>
        </w:tc>
      </w:tr>
      <w:tr w:rsidR="00231FCF" w:rsidRPr="00231FCF" w:rsidTr="00231FCF">
        <w:tc>
          <w:tcPr>
            <w:tcW w:w="56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1</w:t>
            </w:r>
          </w:p>
        </w:tc>
        <w:tc>
          <w:tcPr>
            <w:tcW w:w="297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2</w:t>
            </w:r>
          </w:p>
        </w:tc>
        <w:tc>
          <w:tcPr>
            <w:tcW w:w="2551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3</w:t>
            </w:r>
          </w:p>
        </w:tc>
        <w:tc>
          <w:tcPr>
            <w:tcW w:w="3686" w:type="dxa"/>
            <w:gridSpan w:val="2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4</w:t>
            </w:r>
          </w:p>
        </w:tc>
        <w:tc>
          <w:tcPr>
            <w:tcW w:w="2977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5</w:t>
            </w:r>
          </w:p>
        </w:tc>
        <w:tc>
          <w:tcPr>
            <w:tcW w:w="2312" w:type="dxa"/>
            <w:vAlign w:val="center"/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b/>
                <w:sz w:val="23"/>
                <w:szCs w:val="23"/>
              </w:rPr>
              <w:t>6</w:t>
            </w:r>
          </w:p>
        </w:tc>
      </w:tr>
      <w:tr w:rsidR="00231FCF" w:rsidRPr="00231FCF" w:rsidTr="00231FCF">
        <w:trPr>
          <w:trHeight w:val="63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Балашихинский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143900, Московская область, г. Балашиха, ул. Советская, д. 3-а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521-80-98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(495) 521-80-98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Balashiha.czn@mosreg.ru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Балашиха с административной территорией</w:t>
            </w:r>
          </w:p>
        </w:tc>
      </w:tr>
      <w:tr w:rsidR="00231FCF" w:rsidRPr="00231FCF" w:rsidTr="00231FCF">
        <w:trPr>
          <w:trHeight w:val="562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Волоколамский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143600, Московская область,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г. Волоколамск,                       ул. Сергачева, д. 22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8(49636) 2-11-52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8(49636) 2-11-52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Volokolamsk.czn@mosreg.ru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Волоколамский район </w:t>
            </w:r>
          </w:p>
        </w:tc>
      </w:tr>
      <w:tr w:rsidR="00231FCF" w:rsidRPr="00231FCF" w:rsidTr="00231FCF">
        <w:trPr>
          <w:trHeight w:val="557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3.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Воскресенский 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140200,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г. Воскресенск, Больничный проезд,                 д. 20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8(49644) 2-52-45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8(49644) 2-52-18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Voskresensk.czn@mosreg.ru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Воскресенский район </w:t>
            </w:r>
          </w:p>
        </w:tc>
      </w:tr>
      <w:tr w:rsidR="00231FCF" w:rsidRPr="00231FCF" w:rsidTr="00231FCF">
        <w:trPr>
          <w:trHeight w:val="564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Дмитровский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141800,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г. Дмитров,                       ул. Кропоткинская,                д. 75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993-78-86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993-78-86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Dmitrov.czn@mosreg.ru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Дмитровский район </w:t>
            </w:r>
          </w:p>
        </w:tc>
      </w:tr>
      <w:tr w:rsidR="00231FCF" w:rsidRPr="00231FCF" w:rsidTr="00231FCF">
        <w:trPr>
          <w:trHeight w:val="687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5.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Долгопрудненский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141700,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Долгопрудный,               ул. </w:t>
            </w:r>
            <w:proofErr w:type="gram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Молодежная</w:t>
            </w:r>
            <w:proofErr w:type="gram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, д. 13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lastRenderedPageBreak/>
              <w:t>8(495) 576-11-55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576-11-55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Dolgoprudnyj.czn@mosreg.r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lastRenderedPageBreak/>
              <w:t>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Город Долгопрудный </w:t>
            </w:r>
          </w:p>
        </w:tc>
      </w:tr>
      <w:tr w:rsidR="00231FCF" w:rsidRPr="00231FCF" w:rsidTr="00231FCF">
        <w:trPr>
          <w:trHeight w:val="555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6.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Домодедовский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142000,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г. Домодедово,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мкр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. Центральный Кутузовский проезд,  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996-23-05;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8(49679) 4-38-02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 (496-79) 4-36-76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Domodedovo.czn@mosreg.ru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Город Домодедово с административной территорией </w:t>
            </w:r>
          </w:p>
        </w:tc>
      </w:tr>
      <w:tr w:rsidR="00231FCF" w:rsidRPr="00231FCF" w:rsidTr="00231FCF">
        <w:trPr>
          <w:trHeight w:val="56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7.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Дубненский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141981,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г. Дубна, ул. 9 мая,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8(49621) 2-02-53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8(496) 212-02-53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Dubna.czn@mosreg.ru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Дубна</w:t>
            </w:r>
          </w:p>
        </w:tc>
      </w:tr>
      <w:tr w:rsidR="00231FCF" w:rsidRPr="00231FCF" w:rsidTr="00231FCF">
        <w:trPr>
          <w:trHeight w:val="557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8.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Егорьевский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140300, Московская область,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г. Егорьевск, 1-ый микрорайон,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8(49640) 3-86-75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Факс: 8(49640) 3-86-75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E-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mail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: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Egorevsk.czn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@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mosreg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Егорьевский район </w:t>
            </w:r>
          </w:p>
        </w:tc>
      </w:tr>
      <w:tr w:rsidR="00231FCF" w:rsidRPr="00231FCF" w:rsidTr="00231FCF">
        <w:trPr>
          <w:trHeight w:val="551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Железнодорожненский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143980, Московская область,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г. Железнодорожный, ул. Заводская,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8(495) 522-60-59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Факс: 8(495) 527-49-68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E-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mail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: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Zheleznodorozhnyj.czn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@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mosreg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Железнодорожный</w:t>
            </w:r>
          </w:p>
        </w:tc>
      </w:tr>
      <w:tr w:rsidR="00231FCF" w:rsidRPr="00231FCF" w:rsidTr="00231FCF">
        <w:trPr>
          <w:trHeight w:val="55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10.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Жуковский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140185,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г. Жуковский,                   ул. Пушкина,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8(495) 556-88-70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Факс: 8(495) 556-88-70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E-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mail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: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Zhukovskij.czn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@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mosreg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.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ru</w:t>
            </w:r>
            <w:proofErr w:type="spellEnd"/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Жуковский</w:t>
            </w:r>
          </w:p>
        </w:tc>
      </w:tr>
      <w:tr w:rsidR="00231FCF" w:rsidRPr="00231FCF" w:rsidTr="00231FCF">
        <w:trPr>
          <w:trHeight w:val="556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11.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Зарайский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140600, Московская область,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г. Зарайск, ул. </w:t>
            </w:r>
            <w:proofErr w:type="gram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Советская</w:t>
            </w:r>
            <w:proofErr w:type="gram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, д. 29/29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lastRenderedPageBreak/>
              <w:t>8(49666) 2-60-56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8(49666) 2-60-56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Zarajsk.czn@mosreg.ru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Зарайский район </w:t>
            </w:r>
          </w:p>
        </w:tc>
      </w:tr>
      <w:tr w:rsidR="00231FCF" w:rsidRPr="00231FCF" w:rsidTr="00231FCF">
        <w:trPr>
          <w:trHeight w:val="56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12.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Ивантеевский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141281,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г. Ивантеевка,                   ул. Заречная,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513-26-67;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8(49653) 6-25-51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8(49653) 6-25-51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Ivanteevka.czn@mosreg.ru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Ивантеевка</w:t>
            </w:r>
          </w:p>
        </w:tc>
      </w:tr>
      <w:tr w:rsidR="00231FCF" w:rsidRPr="00231FCF" w:rsidTr="00231FCF">
        <w:trPr>
          <w:trHeight w:val="564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13.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Истринский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143500, Московская область, г. Истра, ул. Главного конструктора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Адасько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994-58-04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994-58-04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Istra.czn@mosreg.ru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Истринский район и ЗАТО Восход</w:t>
            </w:r>
          </w:p>
        </w:tc>
      </w:tr>
      <w:tr w:rsidR="00231FCF" w:rsidRPr="00231FCF" w:rsidTr="00231FCF">
        <w:trPr>
          <w:trHeight w:val="555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Каширский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142900, Московская область, г. Кашира,    ул. Советская, д. 33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8(49669) 3-21-00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8(496-69) 32-124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Kashira.czn@mosreg.ru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Каширский район </w:t>
            </w:r>
          </w:p>
        </w:tc>
      </w:tr>
      <w:tr w:rsidR="00231FCF" w:rsidRPr="00231FCF" w:rsidTr="00231FCF">
        <w:trPr>
          <w:trHeight w:val="56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15.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Климовский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142180, Московская область, г. Климовск, ул. Школьная,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996-71-12;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8(4967) 62-07-74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996-71-12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Klimovsk.czn@mosreg.ru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Климовск</w:t>
            </w:r>
          </w:p>
        </w:tc>
      </w:tr>
      <w:tr w:rsidR="00231FCF" w:rsidRPr="00231FCF" w:rsidTr="00231FCF">
        <w:trPr>
          <w:trHeight w:val="571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16.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Клинский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141600, Московская область, г. Клин,              ул. Мира, д. 58/25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8(49624) 5-82-47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8(496)-24-582-47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Klin.czn@mosreg.ru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Клинский район</w:t>
            </w:r>
          </w:p>
        </w:tc>
      </w:tr>
      <w:tr w:rsidR="00231FCF" w:rsidRPr="00231FCF" w:rsidTr="00231FCF">
        <w:trPr>
          <w:trHeight w:val="667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17.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Коломенский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140411, Московская область, г. Коломна, ул. Дзержинского, д. 80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8(49661) 2-49-72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8(496) 6-12-49-72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Kolomna.czn@mosreg.ru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Коломна и Коломенский район</w:t>
            </w:r>
          </w:p>
        </w:tc>
      </w:tr>
      <w:tr w:rsidR="00231FCF" w:rsidRPr="00231FCF" w:rsidTr="00231FCF">
        <w:trPr>
          <w:trHeight w:val="635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18.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Государственное казенное учреждение Московской области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Королёвский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141071, Московская область, г. Королёв,  ул. Садовая, д. 7а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516-01-05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516-01-05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Korolev.czn@mosreg.ru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Города Королёв и Юбилейный</w:t>
            </w:r>
          </w:p>
        </w:tc>
      </w:tr>
      <w:tr w:rsidR="00231FCF" w:rsidRPr="00231FCF" w:rsidTr="00231FCF">
        <w:trPr>
          <w:trHeight w:val="55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19.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Красногорский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143402, Московская область,                           г. Красногорск,                  ул. Жуковского, д. 6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562-10-40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562-59-67, 564-70-66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Krasnogorsk.czn@mosreg.ru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Красногорский район</w:t>
            </w:r>
          </w:p>
        </w:tc>
      </w:tr>
      <w:tr w:rsidR="00231FCF" w:rsidRPr="00231FCF" w:rsidTr="00231FCF">
        <w:trPr>
          <w:trHeight w:val="60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20.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Краснознаменский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143090,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г. Краснознаменск,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Краснознаменная,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8(498) 676-06-26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 (498) 676-06-25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Krasnoznamensk.czn@mosreg.ru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ЗАТО Краснознаменск</w:t>
            </w:r>
          </w:p>
        </w:tc>
      </w:tr>
      <w:tr w:rsidR="00231FCF" w:rsidRPr="00231FCF" w:rsidTr="00231FCF">
        <w:trPr>
          <w:trHeight w:val="551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21.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Ленинский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142700, Московская область, г. </w:t>
            </w:r>
            <w:proofErr w:type="gram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Видное</w:t>
            </w:r>
            <w:proofErr w:type="gram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,  ул. Строительная, д. 14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548-51-00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 (495) 541-59-89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Leninskij.czn@mosreg.ru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Ленинский район</w:t>
            </w:r>
          </w:p>
        </w:tc>
      </w:tr>
      <w:tr w:rsidR="00231FCF" w:rsidRPr="00231FCF" w:rsidTr="00231FCF">
        <w:trPr>
          <w:trHeight w:val="647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22.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Лобненский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141730, Московская область, г. Лобня,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Победы,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577-15-36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579-04-03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Lobnya.czn@mosreg.ru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Лобня</w:t>
            </w:r>
          </w:p>
        </w:tc>
      </w:tr>
      <w:tr w:rsidR="00231FCF" w:rsidRPr="00231FCF" w:rsidTr="00231FCF">
        <w:trPr>
          <w:trHeight w:val="557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23.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Лотошинский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143800, Московская область, п. Лотошино, ул. Западная,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8(49628) 7-03-92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8(49628) 7-06-59, 7-08-02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Lotoshino.czn@mosreg.ru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Лотошинский район</w:t>
            </w:r>
          </w:p>
        </w:tc>
      </w:tr>
      <w:tr w:rsidR="00231FCF" w:rsidRPr="00231FCF" w:rsidTr="00231FCF">
        <w:trPr>
          <w:trHeight w:val="618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24.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Государственное казенное учреждение Московской области Луховицкий центр 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140501, Московская область, г.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Луховицы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, пер. </w:t>
            </w:r>
            <w:proofErr w:type="gram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Советский</w:t>
            </w:r>
            <w:proofErr w:type="gram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, д. 3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lastRenderedPageBreak/>
              <w:t>8(49663) 2-40-07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 (496) 63-2-40-49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 xml:space="preserve">E-mail: 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lastRenderedPageBreak/>
              <w:t>Luhovicy.czn@mosreg.ru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Луховицкий район </w:t>
            </w:r>
          </w:p>
        </w:tc>
      </w:tr>
      <w:tr w:rsidR="00231FCF" w:rsidRPr="00231FCF" w:rsidTr="00231FCF">
        <w:trPr>
          <w:trHeight w:val="556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25.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Люберецкий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140005, Московская область, г. Люберцы, ул. Комсомольская,   д. 19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503-35-81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503-15-72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Luberci.czn@mosreg.ru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Люберецкий район, города Дзержинский, Лыткарино и Котельники</w:t>
            </w:r>
          </w:p>
        </w:tc>
      </w:tr>
      <w:tr w:rsidR="00231FCF" w:rsidRPr="00231FCF" w:rsidTr="00231FCF">
        <w:trPr>
          <w:trHeight w:val="27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26.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Можайский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143200, Московская область, г. Можайск, ул. Мира, д. 8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8(49638) 2-49-50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(49638) 2-11-66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Mozhaisk.czn@mosreg.ru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Можайский район</w:t>
            </w:r>
          </w:p>
        </w:tc>
      </w:tr>
      <w:tr w:rsidR="00231FCF" w:rsidRPr="00231FCF" w:rsidTr="00231FCF">
        <w:trPr>
          <w:trHeight w:val="56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27.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Мытищинский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141008, Московская область, г. Мытищи, ул. Мира, д. 18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586-54-97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586-54-97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Mytishi.czn@mosreg.ru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Мытищинский район</w:t>
            </w:r>
          </w:p>
        </w:tc>
      </w:tr>
      <w:tr w:rsidR="00231FCF" w:rsidRPr="00231FCF" w:rsidTr="00231FCF">
        <w:trPr>
          <w:trHeight w:val="54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28.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Наро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noBreakHyphen/>
              <w:t>Фоминский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143300,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Наро-Фоминск,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Ленина,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8(49634) 3-72-22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 (496) 343-94-06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Naro-fominsk.czn@mosreg.ru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Наро-Фоминский район и ЗАТО Молодежный</w:t>
            </w:r>
          </w:p>
        </w:tc>
      </w:tr>
      <w:tr w:rsidR="00231FCF" w:rsidRPr="00231FCF" w:rsidTr="00231FCF">
        <w:trPr>
          <w:trHeight w:val="63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29.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Ногинский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142400,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Ногинск,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Горького,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8(49651) 4-78-34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 (496) 511 44 48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Noginsk.czn@mosreg.ru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Ногинский район и город Черноголовка с административной территорией</w:t>
            </w:r>
          </w:p>
        </w:tc>
      </w:tr>
      <w:tr w:rsidR="00231FCF" w:rsidRPr="00231FCF" w:rsidTr="00231FCF">
        <w:trPr>
          <w:trHeight w:val="54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30.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Одинцовский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143000, Московская область,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г. Одинцово,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Маршала Жукова, д. 25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596-11-74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596-11-74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Odincovo.czn@mosreg.ru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Одинцовский район, город Звенигород и ЗАТО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Власиха</w:t>
            </w:r>
            <w:proofErr w:type="spellEnd"/>
          </w:p>
        </w:tc>
      </w:tr>
      <w:tr w:rsidR="00231FCF" w:rsidRPr="00231FCF" w:rsidTr="00231FCF">
        <w:trPr>
          <w:trHeight w:val="630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31.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Государственное казенное учреждение Московской области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Озёрский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140560, Московская область, г.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Озёры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Ленина, д. 4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8(49670) 2-30-27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8(49670) 2-30-27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Ozery.czn@mosreg.ru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Озёрский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район</w:t>
            </w:r>
          </w:p>
        </w:tc>
      </w:tr>
      <w:tr w:rsidR="00231FCF" w:rsidRPr="00231FCF" w:rsidTr="00231FCF">
        <w:trPr>
          <w:trHeight w:val="55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32.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Орехово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noBreakHyphen/>
              <w:t>Зуевский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142600,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г. Орехово-Зуево,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ул.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Мадонская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д. 28, корп. 4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8(4964) 12-26-54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8(4964) 12-78-36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 xml:space="preserve">E-mail: </w:t>
            </w:r>
            <w:r w:rsidRPr="00231FCF">
              <w:rPr>
                <w:rFonts w:ascii="Times New Roman" w:eastAsia="Times New Roman" w:hAnsi="Times New Roman"/>
                <w:lang w:val="en-US"/>
              </w:rPr>
              <w:t>Orehovo-zuevo.czn@mosreg.ru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Орехово-Зуевский район и город Орехово-Зуево</w:t>
            </w:r>
          </w:p>
        </w:tc>
      </w:tr>
      <w:tr w:rsidR="00231FCF" w:rsidRPr="00231FCF" w:rsidTr="00231FCF">
        <w:trPr>
          <w:trHeight w:val="635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33.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Павлово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142500, Московская область, г. Павловский Посад, ул. Льва Толстого, д.10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8(49643) 5-05-75, 8(49643) 5-05-76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8(49643) 9-12-66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val="en-US"/>
              </w:rPr>
            </w:pPr>
            <w:r w:rsidRPr="00231FCF">
              <w:rPr>
                <w:rFonts w:ascii="Times New Roman" w:eastAsia="Times New Roman" w:hAnsi="Times New Roman"/>
                <w:lang w:val="en-US"/>
              </w:rPr>
              <w:t>E-mail: Pavlovskij-posad.czn@mosreg.ru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Павлово-Посадский район и город Электрогорск</w:t>
            </w:r>
          </w:p>
        </w:tc>
      </w:tr>
      <w:tr w:rsidR="00231FCF" w:rsidRPr="00231FCF" w:rsidTr="00231FCF">
        <w:trPr>
          <w:trHeight w:val="55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34.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Подольский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142100,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г. Подольск,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ул. Февральская,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д. 2а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500-09-55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500-09-55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Podolsk.czn@mosreg.ru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Подольский район и город Подольск</w:t>
            </w:r>
          </w:p>
        </w:tc>
      </w:tr>
      <w:tr w:rsidR="00231FCF" w:rsidRPr="00231FCF" w:rsidTr="00231FCF">
        <w:trPr>
          <w:trHeight w:val="627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35.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Пушкинский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141207, Московская область, 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г. Пушкино, Московский пр-т, д. 42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993-35-11;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993-52-28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8(496) 532-67-00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Pushkino.czn@mosreg.ru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Пушкинский район и город Красноармейск</w:t>
            </w:r>
          </w:p>
        </w:tc>
      </w:tr>
      <w:tr w:rsidR="00231FCF" w:rsidRPr="00231FCF" w:rsidTr="00231FCF">
        <w:trPr>
          <w:trHeight w:val="63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36.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Раменский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140100, Московская область,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г. Раменское,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ул. Вокзальная, д. 4а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8(49646) 3-43-45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8(496) 46-7-24-26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rczn-Ramensky.czn@mosreg.ru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Раменский район и город Бронницы</w:t>
            </w:r>
          </w:p>
        </w:tc>
      </w:tr>
      <w:tr w:rsidR="00231FCF" w:rsidRPr="00231FCF" w:rsidTr="00231FCF">
        <w:trPr>
          <w:trHeight w:val="557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37.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Государственное казенное учреждение Московской области Реутовский центр 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143965,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Реутов,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ул. Молодежная, д. 2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lastRenderedPageBreak/>
              <w:t>8(495) 791-25-28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791-25-28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 xml:space="preserve">E-mail: 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lastRenderedPageBreak/>
              <w:t>Reutov.czn@mosreg.ru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Город Реутов</w:t>
            </w:r>
          </w:p>
        </w:tc>
      </w:tr>
      <w:tr w:rsidR="00231FCF" w:rsidRPr="00231FCF" w:rsidTr="00231FCF">
        <w:trPr>
          <w:trHeight w:val="551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38.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Рошальский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140730,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Рошаль,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ул.Ф.Энгельса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д. 16, корп. 2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8(49645) 5-13-24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(496 45) 51-314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Roshal.czn@mosreg.ru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Рошаль</w:t>
            </w:r>
          </w:p>
        </w:tc>
      </w:tr>
      <w:tr w:rsidR="00231FCF" w:rsidRPr="00231FCF" w:rsidTr="00231FCF">
        <w:trPr>
          <w:trHeight w:val="55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39.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Рузский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143100, Московская область, 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Руза, пл. Партизан,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д. 10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8(49627) 2-38-50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8(49627) 2-35-08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Ruza.czn@mosreg.ru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Рузский район </w:t>
            </w:r>
          </w:p>
        </w:tc>
      </w:tr>
      <w:tr w:rsidR="00231FCF" w:rsidRPr="00231FCF" w:rsidTr="00231FCF">
        <w:trPr>
          <w:trHeight w:val="607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40.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Сергиево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noBreakHyphen/>
              <w:t>Посадский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141300,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Сергиев Посад,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пр-т Красной Армии,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д. 203 б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8(49654) 6-09-85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8(496) 542-18-31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 xml:space="preserve">E-mail: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Sergiev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-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р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osad.czn@mosreg.ru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Сергиево-Посадский район</w:t>
            </w:r>
          </w:p>
        </w:tc>
      </w:tr>
      <w:tr w:rsidR="00231FCF" w:rsidRPr="00231FCF" w:rsidTr="00231FCF">
        <w:trPr>
          <w:trHeight w:val="55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41.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Серебряно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noBreakHyphen/>
              <w:t>Прудский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142970,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пос. Серебряные Пруды,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gram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м-н</w:t>
            </w:r>
            <w:proofErr w:type="gram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«Центральный»,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д. 1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8(49667) 3-14-08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8(49667) 3-14-08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Serebrjannye_Prudy.czn@mosreg.ru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Серебряно-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Прудский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район </w:t>
            </w:r>
          </w:p>
        </w:tc>
      </w:tr>
      <w:tr w:rsidR="00231FCF" w:rsidRPr="00231FCF" w:rsidTr="00231FCF">
        <w:trPr>
          <w:trHeight w:val="568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42.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Серпуховский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142203,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Серпухов,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Горького, д. 1а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8(4967) 75-00-54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8(4967) 35-57-83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Serpuhov.czn@mosreg.ru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Серпуховский район, города Серпухов, Протвино и Пущино</w:t>
            </w:r>
          </w:p>
        </w:tc>
      </w:tr>
      <w:tr w:rsidR="00231FCF" w:rsidRPr="00231FCF" w:rsidTr="00231FCF">
        <w:trPr>
          <w:trHeight w:val="64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43.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Солнечногорский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141506, Московская область,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г. Солнечногорск,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ул. Баранова, д. 21/24а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994-06-65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994-06-65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Solnechnogorsk.czn@mosreg.ru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Солнечногорский район </w:t>
            </w:r>
          </w:p>
        </w:tc>
      </w:tr>
      <w:tr w:rsidR="00231FCF" w:rsidRPr="00231FCF" w:rsidTr="00231FCF">
        <w:trPr>
          <w:trHeight w:val="61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44.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Ступинский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142800, Московская область, г. Ступино, ул. Андропова, д. 45/13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8(49664) 7-46-28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8(496-64) 2-25-56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Stupino.czn@mosreg.ru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Ступинский район </w:t>
            </w:r>
          </w:p>
        </w:tc>
      </w:tr>
      <w:tr w:rsidR="00231FCF" w:rsidRPr="00231FCF" w:rsidTr="00231FCF">
        <w:trPr>
          <w:trHeight w:val="551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45.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Талдомский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141900, Московская область, г. Талдом,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мкрн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. Юбилейный,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д. 15а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8(49620) 6-01-86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 20) 6-14-77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Taldom.czn@mosreg.ru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Талдомский район </w:t>
            </w:r>
          </w:p>
        </w:tc>
      </w:tr>
      <w:tr w:rsidR="00231FCF" w:rsidRPr="00231FCF" w:rsidTr="00231FCF">
        <w:trPr>
          <w:trHeight w:val="545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46.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Фрязинский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141190, Московская область, г. Фрязино, ул. Институтская, д. 12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8(49656) 4-70-33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8(496) 564-70-33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Frjazino.czn@mosreg.ru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Фрязино с административной территорией</w:t>
            </w:r>
          </w:p>
        </w:tc>
      </w:tr>
      <w:tr w:rsidR="00231FCF" w:rsidRPr="00231FCF" w:rsidTr="00231FCF">
        <w:trPr>
          <w:trHeight w:val="55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47.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Химкинский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141400,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Химки,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Маяковского, д. 27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573-52-10;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573-87-65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8(495) 572-32-33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Himki.czn@mosreg.ru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Химки</w:t>
            </w:r>
          </w:p>
        </w:tc>
      </w:tr>
      <w:tr w:rsidR="00231FCF" w:rsidRPr="00231FCF" w:rsidTr="00231FCF">
        <w:trPr>
          <w:trHeight w:val="561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48.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Чеховский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142306,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Чехов,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Чехова, д. 73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8(49672) 2-11-93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8(496-72) 2-13-23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Chehov.czn@mosreg.ru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Чеховский район</w:t>
            </w:r>
          </w:p>
        </w:tc>
      </w:tr>
      <w:tr w:rsidR="00231FCF" w:rsidRPr="00231FCF" w:rsidTr="00231FCF">
        <w:trPr>
          <w:trHeight w:val="569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49.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Шатурский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140700, Московская область, г. Шатура,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Энергетиков, д. 16а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8(49645) 2-24-10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8(496-45) 2-15-27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Shatura.czn@mosreg.ru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Шатурский район</w:t>
            </w:r>
          </w:p>
        </w:tc>
      </w:tr>
      <w:tr w:rsidR="00231FCF" w:rsidRPr="00231FCF" w:rsidTr="00231FCF">
        <w:trPr>
          <w:trHeight w:val="56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50.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Государственное казенное учреждение Московской области Шаховской центр 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143700,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 п. Шаховская,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 ул.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Базаева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, д. 10а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lastRenderedPageBreak/>
              <w:t>8(49637) 3-43-48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8(49637) 3-36-91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 xml:space="preserve">E-mail: 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lastRenderedPageBreak/>
              <w:t>Shahovskoe.czn@mosreg.ru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 xml:space="preserve">Шаховской район </w:t>
            </w:r>
          </w:p>
        </w:tc>
      </w:tr>
      <w:tr w:rsidR="00231FCF" w:rsidRPr="00231FCF" w:rsidTr="00231FCF">
        <w:trPr>
          <w:trHeight w:val="543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lastRenderedPageBreak/>
              <w:t>51.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Щёлковский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141100,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Щёлково,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1-й Советский пер.,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д. 26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8(495) 526-48-04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 (496) 566-48-04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Shelkovo.czn@mosreg.ru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Щёлковский район, город </w:t>
            </w:r>
            <w:proofErr w:type="spellStart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Лосино</w:t>
            </w:r>
            <w:proofErr w:type="spellEnd"/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noBreakHyphen/>
              <w:t>Петровский и ЗАТО Звёздный городок</w:t>
            </w:r>
          </w:p>
        </w:tc>
      </w:tr>
      <w:tr w:rsidR="00231FCF" w:rsidRPr="00231FCF" w:rsidTr="00231FCF">
        <w:trPr>
          <w:trHeight w:val="551"/>
        </w:trPr>
        <w:tc>
          <w:tcPr>
            <w:tcW w:w="56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52.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Государственное казенное учреждение Московской области Электростальский центр занятости населения</w:t>
            </w:r>
          </w:p>
        </w:tc>
        <w:tc>
          <w:tcPr>
            <w:tcW w:w="2551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144000, Московская область,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г. Электросталь,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ул. Николаева, д. 11</w:t>
            </w:r>
          </w:p>
        </w:tc>
        <w:tc>
          <w:tcPr>
            <w:tcW w:w="1701" w:type="dxa"/>
            <w:tcBorders>
              <w:righ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Понедельник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Вторник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Среда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Четверг 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 xml:space="preserve">Пятница          </w:t>
            </w:r>
          </w:p>
        </w:tc>
        <w:tc>
          <w:tcPr>
            <w:tcW w:w="1985" w:type="dxa"/>
            <w:tcBorders>
              <w:left w:val="nil"/>
            </w:tcBorders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9.00–18.00 (17.00)</w:t>
            </w:r>
          </w:p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9.00–16.45 (15.45)</w:t>
            </w:r>
          </w:p>
        </w:tc>
        <w:tc>
          <w:tcPr>
            <w:tcW w:w="2977" w:type="dxa"/>
          </w:tcPr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8(49657) 4-33-04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Факс</w:t>
            </w: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: 8(496-57) 4-33-46</w:t>
            </w:r>
          </w:p>
          <w:p w:rsidR="00231FCF" w:rsidRPr="00231FCF" w:rsidRDefault="00231FCF" w:rsidP="00231F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  <w:lang w:val="en-US"/>
              </w:rPr>
              <w:t>E-mail: Elektrostal.czn@mosreg.ru</w:t>
            </w:r>
          </w:p>
        </w:tc>
        <w:tc>
          <w:tcPr>
            <w:tcW w:w="2312" w:type="dxa"/>
          </w:tcPr>
          <w:p w:rsidR="00231FCF" w:rsidRPr="00231FCF" w:rsidRDefault="00231FCF" w:rsidP="00231FCF">
            <w:pPr>
              <w:spacing w:after="0" w:line="240" w:lineRule="auto"/>
              <w:rPr>
                <w:rFonts w:ascii="Times New Roman" w:eastAsia="Times New Roman" w:hAnsi="Times New Roman"/>
                <w:sz w:val="23"/>
                <w:szCs w:val="23"/>
              </w:rPr>
            </w:pPr>
            <w:r w:rsidRPr="00231FCF">
              <w:rPr>
                <w:rFonts w:ascii="Times New Roman" w:eastAsia="Times New Roman" w:hAnsi="Times New Roman"/>
                <w:sz w:val="23"/>
                <w:szCs w:val="23"/>
              </w:rPr>
              <w:t>Город Электросталь</w:t>
            </w:r>
          </w:p>
        </w:tc>
      </w:tr>
    </w:tbl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  <w:sectPr w:rsidR="00231FCF" w:rsidSect="00231FCF">
          <w:pgSz w:w="16839" w:h="11907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3D0306" w:rsidRPr="00231FCF" w:rsidRDefault="003D0306" w:rsidP="003D0306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2</w:t>
      </w:r>
    </w:p>
    <w:p w:rsidR="003D0306" w:rsidRPr="00231FCF" w:rsidRDefault="003D0306" w:rsidP="003D0306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3D0306" w:rsidRPr="00231FCF" w:rsidRDefault="003D0306" w:rsidP="003D0306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231FCF" w:rsidRDefault="00231FCF" w:rsidP="008D671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31FCF" w:rsidRDefault="00231FCF" w:rsidP="00B91ACE">
      <w:pPr>
        <w:spacing w:after="120" w:line="240" w:lineRule="auto"/>
        <w:jc w:val="center"/>
        <w:rPr>
          <w:rFonts w:ascii="Times New Roman" w:hAnsi="Times New Roman"/>
          <w:b/>
          <w:sz w:val="28"/>
        </w:rPr>
      </w:pPr>
      <w:r w:rsidRPr="00231FCF">
        <w:rPr>
          <w:rFonts w:ascii="Times New Roman" w:hAnsi="Times New Roman"/>
          <w:b/>
          <w:sz w:val="28"/>
        </w:rPr>
        <w:t>Блок-схемы предоставления государственной услуги:</w:t>
      </w:r>
    </w:p>
    <w:p w:rsidR="00231FCF" w:rsidRPr="00B91ACE" w:rsidRDefault="00231FCF" w:rsidP="00B91ACE">
      <w:pPr>
        <w:spacing w:after="12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231FCF" w:rsidRPr="00231FCF" w:rsidRDefault="00231FCF" w:rsidP="00231F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FCF">
        <w:rPr>
          <w:rFonts w:ascii="Times New Roman" w:hAnsi="Times New Roman"/>
          <w:b/>
          <w:sz w:val="24"/>
          <w:szCs w:val="24"/>
        </w:rPr>
        <w:t>1) гражданам в поиске подходящей работы, обратившимся впервые</w:t>
      </w:r>
    </w:p>
    <w:p w:rsidR="00231FCF" w:rsidRPr="00231FCF" w:rsidRDefault="00231FCF" w:rsidP="00B91ACE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</w:p>
    <w:tbl>
      <w:tblPr>
        <w:tblW w:w="7371" w:type="dxa"/>
        <w:tblInd w:w="959" w:type="dxa"/>
        <w:tblLook w:val="01E0" w:firstRow="1" w:lastRow="1" w:firstColumn="1" w:lastColumn="1" w:noHBand="0" w:noVBand="0"/>
      </w:tblPr>
      <w:tblGrid>
        <w:gridCol w:w="3260"/>
        <w:gridCol w:w="1276"/>
        <w:gridCol w:w="2835"/>
      </w:tblGrid>
      <w:tr w:rsidR="00231FCF" w:rsidRPr="00231FCF" w:rsidTr="00231FCF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3D030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 xml:space="preserve">Рассмотрение документов, представленных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231FCF">
              <w:rPr>
                <w:rFonts w:ascii="Times New Roman" w:hAnsi="Times New Roman"/>
                <w:sz w:val="24"/>
                <w:szCs w:val="24"/>
              </w:rPr>
              <w:t xml:space="preserve"> при личном обращении в центр занятости</w:t>
            </w:r>
          </w:p>
        </w:tc>
      </w:tr>
      <w:tr w:rsidR="00231FCF" w:rsidRPr="00231FCF" w:rsidTr="00231FCF">
        <w:trPr>
          <w:trHeight w:val="305"/>
        </w:trPr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5200" behindDoc="0" locked="0" layoutInCell="1" allowOverlap="1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20955</wp:posOffset>
                      </wp:positionV>
                      <wp:extent cx="2540" cy="150495"/>
                      <wp:effectExtent l="76200" t="0" r="73660" b="59055"/>
                      <wp:wrapNone/>
                      <wp:docPr id="60" name="Прямая соединительная линия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0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.05pt,1.65pt" to="180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231FCF" w:rsidRPr="00231FCF" w:rsidTr="00231FCF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231FCF">
            <w:pPr>
              <w:widowControl w:val="0"/>
              <w:spacing w:after="0" w:line="240" w:lineRule="auto"/>
              <w:ind w:firstLine="361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>Анализ сведений о гражданине, внесенных в Регистр, и определение подходящей для него работы   с учетом наличия или отсутствия сведений о:</w:t>
            </w:r>
          </w:p>
          <w:p w:rsidR="00231FCF" w:rsidRPr="00231FCF" w:rsidRDefault="00231FCF" w:rsidP="00231FCF">
            <w:pPr>
              <w:widowControl w:val="0"/>
              <w:spacing w:after="0" w:line="240" w:lineRule="auto"/>
              <w:ind w:firstLine="361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>профессии (специальности), должности, виде деятельности;</w:t>
            </w:r>
          </w:p>
          <w:p w:rsidR="00231FCF" w:rsidRPr="00231FCF" w:rsidRDefault="00231FCF" w:rsidP="00231FCF">
            <w:pPr>
              <w:widowControl w:val="0"/>
              <w:spacing w:after="0" w:line="240" w:lineRule="auto"/>
              <w:ind w:firstLine="36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1FCF">
              <w:rPr>
                <w:rFonts w:ascii="Times New Roman" w:hAnsi="Times New Roman"/>
                <w:sz w:val="20"/>
                <w:szCs w:val="20"/>
              </w:rPr>
              <w:t>уровне</w:t>
            </w:r>
            <w:proofErr w:type="gramEnd"/>
            <w:r w:rsidRPr="00231FCF">
              <w:rPr>
                <w:rFonts w:ascii="Times New Roman" w:hAnsi="Times New Roman"/>
                <w:sz w:val="20"/>
                <w:szCs w:val="20"/>
              </w:rPr>
              <w:t xml:space="preserve"> профессиональной подготовки и квалификации, опыте и навыках работы;</w:t>
            </w:r>
          </w:p>
          <w:p w:rsidR="00231FCF" w:rsidRPr="00231FCF" w:rsidRDefault="00231FCF" w:rsidP="00231FCF">
            <w:pPr>
              <w:widowControl w:val="0"/>
              <w:spacing w:after="0" w:line="240" w:lineRule="auto"/>
              <w:ind w:firstLine="361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1FCF">
              <w:rPr>
                <w:rFonts w:ascii="Times New Roman" w:hAnsi="Times New Roman"/>
                <w:sz w:val="20"/>
                <w:szCs w:val="20"/>
              </w:rPr>
              <w:t>среднем</w:t>
            </w:r>
            <w:proofErr w:type="gramEnd"/>
            <w:r w:rsidRPr="00231FCF">
              <w:rPr>
                <w:rFonts w:ascii="Times New Roman" w:hAnsi="Times New Roman"/>
                <w:sz w:val="20"/>
                <w:szCs w:val="20"/>
              </w:rPr>
              <w:t xml:space="preserve"> заработке, исчисленном за последние 3 месяца по последнему месту работы;</w:t>
            </w:r>
          </w:p>
          <w:p w:rsidR="00231FCF" w:rsidRPr="00231FCF" w:rsidRDefault="00231FCF" w:rsidP="00231FCF">
            <w:pPr>
              <w:widowControl w:val="0"/>
              <w:spacing w:after="0" w:line="240" w:lineRule="auto"/>
              <w:ind w:firstLine="361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231FCF">
              <w:rPr>
                <w:rFonts w:ascii="Times New Roman" w:hAnsi="Times New Roman"/>
                <w:sz w:val="20"/>
                <w:szCs w:val="20"/>
              </w:rPr>
              <w:t>заключении</w:t>
            </w:r>
            <w:proofErr w:type="gramEnd"/>
            <w:r w:rsidRPr="00231FCF">
              <w:rPr>
                <w:rFonts w:ascii="Times New Roman" w:hAnsi="Times New Roman"/>
                <w:sz w:val="20"/>
                <w:szCs w:val="20"/>
              </w:rPr>
              <w:t xml:space="preserve"> о рекомендуемом характере и условиях труда, содержащихся в индивидуальной программе реабилитации инвалида</w:t>
            </w:r>
          </w:p>
        </w:tc>
      </w:tr>
      <w:tr w:rsidR="00231FCF" w:rsidRPr="00231FCF" w:rsidTr="00231FCF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5080</wp:posOffset>
                      </wp:positionV>
                      <wp:extent cx="2540" cy="150495"/>
                      <wp:effectExtent l="76200" t="0" r="73660" b="59055"/>
                      <wp:wrapNone/>
                      <wp:docPr id="59" name="Прямая соединительная линия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9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6pt,.4pt" to="17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YxibAIAAIg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231FCF" w:rsidRPr="00231FCF" w:rsidTr="00231FCF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3D0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 xml:space="preserve">Подбор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231FCF">
              <w:rPr>
                <w:rFonts w:ascii="Times New Roman" w:hAnsi="Times New Roman"/>
                <w:sz w:val="24"/>
                <w:szCs w:val="24"/>
              </w:rPr>
              <w:t xml:space="preserve"> подходящей работы </w:t>
            </w:r>
          </w:p>
        </w:tc>
      </w:tr>
      <w:tr w:rsidR="00231FCF" w:rsidRPr="00231FCF" w:rsidTr="00231FCF"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>
                      <wp:simplePos x="0" y="0"/>
                      <wp:positionH relativeFrom="column">
                        <wp:posOffset>925195</wp:posOffset>
                      </wp:positionH>
                      <wp:positionV relativeFrom="paragraph">
                        <wp:posOffset>14605</wp:posOffset>
                      </wp:positionV>
                      <wp:extent cx="2540" cy="150495"/>
                      <wp:effectExtent l="76200" t="0" r="73660" b="59055"/>
                      <wp:wrapNone/>
                      <wp:docPr id="58" name="Прямая соединительная линия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85pt,1.15pt" to="73.0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3SVbAIAAIg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37248" behindDoc="0" locked="0" layoutInCell="1" allowOverlap="1">
                      <wp:simplePos x="0" y="0"/>
                      <wp:positionH relativeFrom="column">
                        <wp:posOffset>-2059306</wp:posOffset>
                      </wp:positionH>
                      <wp:positionV relativeFrom="paragraph">
                        <wp:posOffset>874395</wp:posOffset>
                      </wp:positionV>
                      <wp:extent cx="0" cy="228600"/>
                      <wp:effectExtent l="76200" t="0" r="57150" b="57150"/>
                      <wp:wrapNone/>
                      <wp:docPr id="57" name="Прямая соединительная линия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7" o:spid="_x0000_s1026" style="position:absolute;flip:x;z-index:251667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62.15pt,68.85pt" to="-162.1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9296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30480</wp:posOffset>
                      </wp:positionV>
                      <wp:extent cx="2540" cy="150495"/>
                      <wp:effectExtent l="76200" t="0" r="73660" b="59055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2.4pt" to="61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W6jagIAAIY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231FCF" w:rsidRPr="00231FCF" w:rsidTr="00231FCF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>Наличие вариантов подходящей работы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231F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>Отсутствие вариантов подходящей работы</w:t>
            </w:r>
          </w:p>
        </w:tc>
      </w:tr>
    </w:tbl>
    <w:p w:rsidR="00231FCF" w:rsidRPr="00231FCF" w:rsidRDefault="00231FCF" w:rsidP="00231F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4406265</wp:posOffset>
                </wp:positionH>
                <wp:positionV relativeFrom="paragraph">
                  <wp:posOffset>11430</wp:posOffset>
                </wp:positionV>
                <wp:extent cx="2540" cy="150495"/>
                <wp:effectExtent l="76200" t="0" r="73660" b="59055"/>
                <wp:wrapNone/>
                <wp:docPr id="56" name="Прямая соединительная линия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6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6.95pt,.9pt" to="347.1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1542415</wp:posOffset>
                </wp:positionH>
                <wp:positionV relativeFrom="paragraph">
                  <wp:posOffset>11430</wp:posOffset>
                </wp:positionV>
                <wp:extent cx="2540" cy="150495"/>
                <wp:effectExtent l="76200" t="0" r="73660" b="59055"/>
                <wp:wrapNone/>
                <wp:docPr id="55" name="Прямая соединительная линия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5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45pt,.9pt" to="121.6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tblpX="534" w:tblpY="1"/>
        <w:tblOverlap w:val="never"/>
        <w:tblW w:w="8788" w:type="dxa"/>
        <w:tblLook w:val="01E0" w:firstRow="1" w:lastRow="1" w:firstColumn="1" w:lastColumn="1" w:noHBand="0" w:noVBand="0"/>
      </w:tblPr>
      <w:tblGrid>
        <w:gridCol w:w="1842"/>
        <w:gridCol w:w="567"/>
        <w:gridCol w:w="2827"/>
        <w:gridCol w:w="389"/>
        <w:gridCol w:w="3163"/>
      </w:tblGrid>
      <w:tr w:rsidR="00231FCF" w:rsidRPr="00231FCF" w:rsidTr="00B91ACE"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30080" behindDoc="0" locked="0" layoutInCell="1" allowOverlap="1" wp14:anchorId="112F7C69" wp14:editId="65C48249">
                      <wp:simplePos x="0" y="0"/>
                      <wp:positionH relativeFrom="column">
                        <wp:posOffset>-1475106</wp:posOffset>
                      </wp:positionH>
                      <wp:positionV relativeFrom="paragraph">
                        <wp:posOffset>360680</wp:posOffset>
                      </wp:positionV>
                      <wp:extent cx="0" cy="381000"/>
                      <wp:effectExtent l="76200" t="0" r="95250" b="57150"/>
                      <wp:wrapNone/>
                      <wp:docPr id="53" name="Прямая соединительная линия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3" o:spid="_x0000_s1026" style="position:absolute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16.15pt,28.4pt" to="-116.1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231FCF">
              <w:rPr>
                <w:rFonts w:ascii="Times New Roman" w:hAnsi="Times New Roman"/>
                <w:sz w:val="24"/>
                <w:szCs w:val="24"/>
              </w:rPr>
              <w:t xml:space="preserve">Согласование с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231FCF">
              <w:rPr>
                <w:rFonts w:ascii="Times New Roman" w:hAnsi="Times New Roman"/>
                <w:sz w:val="24"/>
                <w:szCs w:val="24"/>
              </w:rPr>
              <w:t xml:space="preserve"> вариантов подходящей работы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>Предложение: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>- смежной профессии (специальности);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>- вариантов оплачиваемой работы, включая работу временного характера, требующей либо не требующей предварительной подготовки, отвечающей требованиям трудового законодательства;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>- предоставления иных государственных услуг в области содействия занятости населения, определенных;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>-вариантов оплачиваемой работы, предоставления иных государственных услуг в области содействия занятости населения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lastRenderedPageBreak/>
              <w:t>- предложение пройти профессиональную подготовку, переподготовку или повышение квалификации по направлению органов службы занятости (далее – профессиональное обучение) женщинам, находящимся в отпуске по уходу за ребенком до достижения им возраста трех лет</w:t>
            </w:r>
          </w:p>
        </w:tc>
      </w:tr>
      <w:tr w:rsidR="00231FCF" w:rsidRPr="00231FCF" w:rsidTr="00B91ACE"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 wp14:anchorId="3EC728ED" wp14:editId="7979CFFB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30480</wp:posOffset>
                      </wp:positionV>
                      <wp:extent cx="2540" cy="150495"/>
                      <wp:effectExtent l="76200" t="0" r="73660" b="59055"/>
                      <wp:wrapNone/>
                      <wp:docPr id="52" name="Прямая соединительная линия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2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2.4pt" to="44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vFzbAIAAIg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512CBFC0" wp14:editId="3CC5146C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30480</wp:posOffset>
                      </wp:positionV>
                      <wp:extent cx="2540" cy="150495"/>
                      <wp:effectExtent l="76200" t="0" r="73660" b="59055"/>
                      <wp:wrapNone/>
                      <wp:docPr id="51" name="Прямая соединительная линия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1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2.4pt" to="62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4iwbAIAAIgEAAAOAAAAZHJzL2Uyb0RvYy54bWysVMFuEzEQvSPxD5bv6e6GTWlW3VQom8Ch&#10;QKWWD3DW3qyF17ZsN5sIIVHOSP0EfoEDSJUKfMPmjxg720D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FCF" w:rsidRPr="00231FCF" w:rsidTr="00B91AC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 xml:space="preserve">при отказе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 xml:space="preserve">при согласии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FCF" w:rsidRPr="00231FCF" w:rsidTr="00B91ACE">
        <w:tc>
          <w:tcPr>
            <w:tcW w:w="1842" w:type="dxa"/>
            <w:tcBorders>
              <w:top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9056" behindDoc="0" locked="0" layoutInCell="1" allowOverlap="1" wp14:anchorId="6FAD4DBF" wp14:editId="668C8269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15240</wp:posOffset>
                      </wp:positionV>
                      <wp:extent cx="3810" cy="1584325"/>
                      <wp:effectExtent l="76200" t="0" r="72390" b="53975"/>
                      <wp:wrapNone/>
                      <wp:docPr id="50" name="Прямая соединительная линия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15843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0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1.2pt" to="39.6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 wp14:anchorId="3773D0E2" wp14:editId="712146AA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5080</wp:posOffset>
                      </wp:positionV>
                      <wp:extent cx="19685" cy="1594485"/>
                      <wp:effectExtent l="76200" t="0" r="75565" b="62865"/>
                      <wp:wrapNone/>
                      <wp:docPr id="49" name="Прямая соединительная линия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685" cy="1594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9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.4pt" to="68.9pt,1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FCF" w:rsidRPr="00231FCF" w:rsidTr="00B91ACE">
        <w:tc>
          <w:tcPr>
            <w:tcW w:w="1842" w:type="dxa"/>
            <w:tcBorders>
              <w:bottom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1104" behindDoc="0" locked="0" layoutInCell="1" allowOverlap="1" wp14:anchorId="24A0DC6C" wp14:editId="4A34EE08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20955</wp:posOffset>
                      </wp:positionV>
                      <wp:extent cx="3810" cy="832485"/>
                      <wp:effectExtent l="76200" t="0" r="72390" b="62865"/>
                      <wp:wrapNone/>
                      <wp:docPr id="48" name="Прямая соединительная линия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10" cy="83248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3pt,1.65pt" to="78.6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231FCF" w:rsidRPr="00231FCF" w:rsidTr="00B91ACE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>Оформление отказа от варианта подходящей работы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 xml:space="preserve">Согласование с работодателем кандидатуры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FCF" w:rsidRPr="00231FCF" w:rsidTr="00B91ACE">
        <w:tc>
          <w:tcPr>
            <w:tcW w:w="1842" w:type="dxa"/>
            <w:tcBorders>
              <w:top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33152" behindDoc="0" locked="0" layoutInCell="1" allowOverlap="1" wp14:anchorId="6B9C77BA" wp14:editId="6CAA1E11">
                      <wp:simplePos x="0" y="0"/>
                      <wp:positionH relativeFrom="column">
                        <wp:posOffset>516254</wp:posOffset>
                      </wp:positionH>
                      <wp:positionV relativeFrom="paragraph">
                        <wp:posOffset>167640</wp:posOffset>
                      </wp:positionV>
                      <wp:extent cx="20320" cy="5647055"/>
                      <wp:effectExtent l="57150" t="0" r="74930" b="48895"/>
                      <wp:wrapNone/>
                      <wp:docPr id="44" name="Прямая соединительная линия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320" cy="56470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4" o:spid="_x0000_s1026" style="position:absolute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0.65pt,13.2pt" to="42.25pt,45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555069FC" wp14:editId="08FED379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17780</wp:posOffset>
                      </wp:positionV>
                      <wp:extent cx="2540" cy="150495"/>
                      <wp:effectExtent l="76200" t="0" r="73660" b="59055"/>
                      <wp:wrapNone/>
                      <wp:docPr id="46" name="Прямая соединительная линия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6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.4pt" to="62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89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FCF" w:rsidRPr="00231FCF" w:rsidTr="00B91ACE">
        <w:trPr>
          <w:trHeight w:val="3257"/>
        </w:trPr>
        <w:tc>
          <w:tcPr>
            <w:tcW w:w="1842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 xml:space="preserve">Оформление и выдача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231FCF">
              <w:rPr>
                <w:rFonts w:ascii="Times New Roman" w:hAnsi="Times New Roman"/>
                <w:sz w:val="24"/>
                <w:szCs w:val="24"/>
              </w:rPr>
              <w:t xml:space="preserve"> не более 2 направлений на работу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8"/>
              </w:rPr>
            </w:pPr>
            <w:r w:rsidRPr="00231FCF">
              <w:rPr>
                <w:rFonts w:ascii="Times New Roman" w:hAnsi="Times New Roman"/>
                <w:color w:val="000000"/>
                <w:szCs w:val="28"/>
              </w:rPr>
              <w:t xml:space="preserve">Выдача </w:t>
            </w:r>
            <w:r w:rsidR="003D0306">
              <w:rPr>
                <w:rFonts w:ascii="Times New Roman" w:hAnsi="Times New Roman"/>
                <w:color w:val="000000"/>
                <w:szCs w:val="28"/>
              </w:rPr>
              <w:t>Заявителю</w:t>
            </w:r>
            <w:r w:rsidRPr="00231FCF">
              <w:rPr>
                <w:rFonts w:ascii="Times New Roman" w:hAnsi="Times New Roman"/>
                <w:color w:val="000000"/>
                <w:szCs w:val="28"/>
              </w:rPr>
              <w:t xml:space="preserve"> при его согласии: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направления </w:t>
            </w:r>
            <w:r w:rsidRPr="00231FCF">
              <w:rPr>
                <w:rFonts w:ascii="Times New Roman" w:hAnsi="Times New Roman"/>
                <w:sz w:val="20"/>
                <w:szCs w:val="20"/>
              </w:rPr>
              <w:t>на работу по смежной профессии (специальности);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>-перечня вариантов работы;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>-предложения о предоставлении иной государственной услуги;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 xml:space="preserve">-предложения пройти профессиональное обучение </w:t>
            </w:r>
            <w:proofErr w:type="gramStart"/>
            <w:r w:rsidRPr="00231FCF">
              <w:rPr>
                <w:rFonts w:ascii="Times New Roman" w:hAnsi="Times New Roman"/>
                <w:sz w:val="20"/>
                <w:szCs w:val="20"/>
              </w:rPr>
              <w:t>по направлению органов службы занятости женщинам в период отпуска по уходу за ребенком до достижения</w:t>
            </w:r>
            <w:proofErr w:type="gramEnd"/>
            <w:r w:rsidRPr="00231FCF">
              <w:rPr>
                <w:rFonts w:ascii="Times New Roman" w:hAnsi="Times New Roman"/>
                <w:sz w:val="20"/>
                <w:szCs w:val="20"/>
              </w:rPr>
              <w:t xml:space="preserve"> им возраста трех лет</w:t>
            </w:r>
          </w:p>
        </w:tc>
      </w:tr>
      <w:tr w:rsidR="00231FCF" w:rsidRPr="00231FCF" w:rsidTr="00B91ACE">
        <w:tc>
          <w:tcPr>
            <w:tcW w:w="1842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 wp14:anchorId="33038427" wp14:editId="28F192AD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22225</wp:posOffset>
                      </wp:positionV>
                      <wp:extent cx="2540" cy="150495"/>
                      <wp:effectExtent l="76200" t="0" r="73660" b="59055"/>
                      <wp:wrapNone/>
                      <wp:docPr id="43" name="Прямая соединительная линия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3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.75pt" to="57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89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 wp14:anchorId="5694CDC3" wp14:editId="25A6A6A8">
                      <wp:simplePos x="0" y="0"/>
                      <wp:positionH relativeFrom="column">
                        <wp:posOffset>908685</wp:posOffset>
                      </wp:positionH>
                      <wp:positionV relativeFrom="paragraph">
                        <wp:posOffset>24130</wp:posOffset>
                      </wp:positionV>
                      <wp:extent cx="3810" cy="3771265"/>
                      <wp:effectExtent l="60960" t="10160" r="49530" b="19050"/>
                      <wp:wrapNone/>
                      <wp:docPr id="1" name="Прямая соединительная линия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37712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55pt,1.9pt" to="71.85pt,29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231FCF" w:rsidRPr="00231FCF" w:rsidTr="00B91ACE">
        <w:tc>
          <w:tcPr>
            <w:tcW w:w="1842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231FCF">
              <w:rPr>
                <w:rFonts w:ascii="Times New Roman" w:hAnsi="Times New Roman"/>
                <w:sz w:val="24"/>
                <w:szCs w:val="24"/>
              </w:rPr>
              <w:t xml:space="preserve"> о: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1FCF">
              <w:rPr>
                <w:rFonts w:ascii="Times New Roman" w:hAnsi="Times New Roman"/>
                <w:sz w:val="20"/>
                <w:szCs w:val="20"/>
              </w:rPr>
              <w:t>положениях</w:t>
            </w:r>
            <w:proofErr w:type="gramEnd"/>
            <w:r w:rsidRPr="00231FCF">
              <w:rPr>
                <w:rFonts w:ascii="Times New Roman" w:hAnsi="Times New Roman"/>
                <w:sz w:val="20"/>
                <w:szCs w:val="20"/>
              </w:rPr>
              <w:t xml:space="preserve"> статьи 4 Закона о занятости и о требованиях к подбору подходящей работы;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 xml:space="preserve">правовых </w:t>
            </w:r>
            <w:proofErr w:type="gramStart"/>
            <w:r w:rsidRPr="00231FCF">
              <w:rPr>
                <w:rFonts w:ascii="Times New Roman" w:hAnsi="Times New Roman"/>
                <w:sz w:val="20"/>
                <w:szCs w:val="20"/>
              </w:rPr>
              <w:t>последствиях</w:t>
            </w:r>
            <w:proofErr w:type="gramEnd"/>
            <w:r w:rsidRPr="00231FCF">
              <w:rPr>
                <w:rFonts w:ascii="Times New Roman" w:hAnsi="Times New Roman"/>
                <w:sz w:val="20"/>
                <w:szCs w:val="20"/>
              </w:rPr>
              <w:t xml:space="preserve"> в случае отказа гражданина от подходящей работы;</w:t>
            </w:r>
          </w:p>
          <w:p w:rsidR="00231FCF" w:rsidRPr="00231FCF" w:rsidRDefault="00231FCF" w:rsidP="00B91A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31FCF">
              <w:rPr>
                <w:rFonts w:ascii="Times New Roman" w:hAnsi="Times New Roman"/>
                <w:sz w:val="20"/>
                <w:szCs w:val="20"/>
              </w:rPr>
              <w:t>положениях</w:t>
            </w:r>
            <w:proofErr w:type="gramEnd"/>
            <w:r w:rsidRPr="00231FCF">
              <w:rPr>
                <w:rFonts w:ascii="Times New Roman" w:hAnsi="Times New Roman"/>
                <w:sz w:val="20"/>
                <w:szCs w:val="20"/>
              </w:rPr>
              <w:t xml:space="preserve"> трудового законодательства, устанавливающих право на труд, запрещение принудительного труда и дискриминации в сфере труда;</w:t>
            </w:r>
          </w:p>
          <w:p w:rsidR="00231FCF" w:rsidRPr="00231FCF" w:rsidRDefault="00231FCF" w:rsidP="00B91AC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1FCF">
              <w:rPr>
                <w:rFonts w:ascii="Times New Roman" w:hAnsi="Times New Roman"/>
                <w:sz w:val="20"/>
                <w:szCs w:val="20"/>
              </w:rPr>
              <w:t>необходимости представления выданного направления на работу с отметкой работодателя</w:t>
            </w:r>
          </w:p>
          <w:p w:rsidR="00231FCF" w:rsidRPr="00231FCF" w:rsidRDefault="00231FCF" w:rsidP="00B91AC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FCF">
              <w:rPr>
                <w:rFonts w:ascii="Times New Roman" w:hAnsi="Times New Roman"/>
                <w:sz w:val="20"/>
                <w:szCs w:val="20"/>
              </w:rPr>
              <w:t>положениях</w:t>
            </w:r>
            <w:proofErr w:type="gramEnd"/>
            <w:r w:rsidRPr="00231FCF">
              <w:rPr>
                <w:rFonts w:ascii="Times New Roman" w:hAnsi="Times New Roman"/>
                <w:sz w:val="20"/>
                <w:szCs w:val="20"/>
              </w:rPr>
              <w:t xml:space="preserve">  статьи 4 Закона о занятости, о необходимости представления выданного направления на работу с отметкой работодателя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FCF" w:rsidRPr="00231FCF" w:rsidTr="00B91ACE">
        <w:tc>
          <w:tcPr>
            <w:tcW w:w="1842" w:type="dxa"/>
            <w:tcBorders>
              <w:bottom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5543554" wp14:editId="0A8E9722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-7620</wp:posOffset>
                      </wp:positionV>
                      <wp:extent cx="2540" cy="150495"/>
                      <wp:effectExtent l="76200" t="0" r="73660" b="59055"/>
                      <wp:wrapNone/>
                      <wp:docPr id="42" name="Прямая соединительная линия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2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-.6pt" to="62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CqbAIAAIg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1FCF" w:rsidRPr="00231FCF" w:rsidTr="00B91ACE"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FCF" w:rsidRPr="00231FCF" w:rsidRDefault="00231FCF" w:rsidP="00B91AC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FCF">
              <w:rPr>
                <w:rFonts w:ascii="Times New Roman" w:hAnsi="Times New Roman"/>
                <w:sz w:val="24"/>
                <w:szCs w:val="24"/>
              </w:rPr>
              <w:t>Внесение результатов выполнения административных процедур (действий) в Регистр получателей государственных услуг в сфере занятости населения</w:t>
            </w:r>
          </w:p>
        </w:tc>
      </w:tr>
    </w:tbl>
    <w:p w:rsidR="00231FCF" w:rsidRDefault="00231FCF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Pr="00DA0AC1" w:rsidRDefault="00DA0AC1" w:rsidP="00DA0AC1">
      <w:pPr>
        <w:spacing w:after="0" w:line="240" w:lineRule="auto"/>
        <w:ind w:left="709" w:right="-1585"/>
        <w:rPr>
          <w:rFonts w:ascii="Times New Roman" w:hAnsi="Times New Roman"/>
          <w:b/>
          <w:sz w:val="24"/>
          <w:szCs w:val="24"/>
        </w:rPr>
      </w:pPr>
      <w:r w:rsidRPr="00DA0AC1">
        <w:rPr>
          <w:rFonts w:ascii="Times New Roman" w:hAnsi="Times New Roman"/>
          <w:b/>
          <w:sz w:val="24"/>
          <w:szCs w:val="24"/>
        </w:rPr>
        <w:t>2) гражданам в поиске подходящей работы, обратившимся повторно</w:t>
      </w:r>
    </w:p>
    <w:p w:rsidR="00DA0AC1" w:rsidRP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788" w:type="dxa"/>
        <w:tblInd w:w="534" w:type="dxa"/>
        <w:tblLook w:val="01E0" w:firstRow="1" w:lastRow="1" w:firstColumn="1" w:lastColumn="1" w:noHBand="0" w:noVBand="0"/>
      </w:tblPr>
      <w:tblGrid>
        <w:gridCol w:w="425"/>
        <w:gridCol w:w="3260"/>
        <w:gridCol w:w="1276"/>
        <w:gridCol w:w="2835"/>
        <w:gridCol w:w="992"/>
      </w:tblGrid>
      <w:tr w:rsidR="00DA0AC1" w:rsidRPr="00DA0AC1" w:rsidTr="00B60F43"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6583045</wp:posOffset>
                      </wp:positionH>
                      <wp:positionV relativeFrom="paragraph">
                        <wp:posOffset>328930</wp:posOffset>
                      </wp:positionV>
                      <wp:extent cx="0" cy="264795"/>
                      <wp:effectExtent l="76200" t="0" r="57150" b="59055"/>
                      <wp:wrapNone/>
                      <wp:docPr id="41" name="Прямая соединительная линия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647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1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8.35pt,25.9pt" to="518.35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column">
                        <wp:posOffset>6506210</wp:posOffset>
                      </wp:positionH>
                      <wp:positionV relativeFrom="paragraph">
                        <wp:posOffset>214630</wp:posOffset>
                      </wp:positionV>
                      <wp:extent cx="2540" cy="150495"/>
                      <wp:effectExtent l="76200" t="0" r="73660" b="59055"/>
                      <wp:wrapNone/>
                      <wp:docPr id="7" name="Прямая соединительная линия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2.3pt,16.9pt" to="512.5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">
                      <v:stroke endarrow="block"/>
                    </v:line>
                  </w:pict>
                </mc:Fallback>
              </mc:AlternateContent>
            </w:r>
            <w:r w:rsidRPr="00DA0AC1">
              <w:rPr>
                <w:rFonts w:ascii="Times New Roman" w:hAnsi="Times New Roman"/>
                <w:sz w:val="24"/>
                <w:szCs w:val="24"/>
              </w:rPr>
              <w:t>Проверка сведений в Регистре на соответствие сведениям, содержащихся в предъявленных документах</w:t>
            </w:r>
          </w:p>
        </w:tc>
      </w:tr>
      <w:tr w:rsidR="00DA0AC1" w:rsidRPr="00DA0AC1" w:rsidTr="00B60F43">
        <w:trPr>
          <w:trHeight w:val="305"/>
        </w:trPr>
        <w:tc>
          <w:tcPr>
            <w:tcW w:w="87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column">
                        <wp:posOffset>2550795</wp:posOffset>
                      </wp:positionH>
                      <wp:positionV relativeFrom="paragraph">
                        <wp:posOffset>11430</wp:posOffset>
                      </wp:positionV>
                      <wp:extent cx="0" cy="225425"/>
                      <wp:effectExtent l="76200" t="0" r="57150" b="60325"/>
                      <wp:wrapNone/>
                      <wp:docPr id="6" name="Прямая соединительная линия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5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85pt,.9pt" to="200.8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DA0AC1" w:rsidRPr="00DA0AC1" w:rsidTr="00B60F43"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Рассмотрение результатов собеседования с работодателем, оформленных в направлениях на работу, либо с информацией гражданина о результатах посещения работодателей согласно перечню вариантов работы, выданных гражданину при предыдущем посещении центра занятости</w:t>
            </w:r>
          </w:p>
        </w:tc>
      </w:tr>
      <w:tr w:rsidR="00DA0AC1" w:rsidRPr="00DA0AC1" w:rsidTr="00B60F43">
        <w:tc>
          <w:tcPr>
            <w:tcW w:w="878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2480310</wp:posOffset>
                      </wp:positionH>
                      <wp:positionV relativeFrom="paragraph">
                        <wp:posOffset>-1905</wp:posOffset>
                      </wp:positionV>
                      <wp:extent cx="2540" cy="150495"/>
                      <wp:effectExtent l="76200" t="0" r="73660" b="59055"/>
                      <wp:wrapNone/>
                      <wp:docPr id="40" name="Прямая соединительная линия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40" o:spid="_x0000_s1026" style="position:absolute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3pt,-.15pt" to="195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DA0AC1" w:rsidRPr="00DA0AC1" w:rsidTr="00B60F43"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Уточнение критериев поиска подходящей работы </w:t>
            </w:r>
          </w:p>
        </w:tc>
      </w:tr>
      <w:tr w:rsidR="00DA0AC1" w:rsidRPr="00DA0AC1" w:rsidTr="00B60F43">
        <w:trPr>
          <w:gridBefore w:val="1"/>
          <w:gridAfter w:val="1"/>
          <w:wBefore w:w="425" w:type="dxa"/>
          <w:wAfter w:w="992" w:type="dxa"/>
        </w:trPr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2280920</wp:posOffset>
                      </wp:positionH>
                      <wp:positionV relativeFrom="paragraph">
                        <wp:posOffset>5080</wp:posOffset>
                      </wp:positionV>
                      <wp:extent cx="2540" cy="150495"/>
                      <wp:effectExtent l="76200" t="0" r="73660" b="59055"/>
                      <wp:wrapNone/>
                      <wp:docPr id="61" name="Прямая соединительная линия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61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9.6pt,.4pt" to="179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DA0AC1" w:rsidRPr="00DA0AC1" w:rsidTr="00B60F43">
        <w:trPr>
          <w:gridBefore w:val="1"/>
          <w:gridAfter w:val="1"/>
          <w:wBefore w:w="425" w:type="dxa"/>
          <w:wAfter w:w="992" w:type="dxa"/>
        </w:trPr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3D03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Подбор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подходящей работы </w:t>
            </w:r>
          </w:p>
        </w:tc>
      </w:tr>
      <w:tr w:rsidR="00DA0AC1" w:rsidRPr="00DA0AC1" w:rsidTr="00B60F43">
        <w:trPr>
          <w:gridBefore w:val="1"/>
          <w:gridAfter w:val="1"/>
          <w:wBefore w:w="425" w:type="dxa"/>
          <w:wAfter w:w="992" w:type="dxa"/>
        </w:trPr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1061720</wp:posOffset>
                      </wp:positionH>
                      <wp:positionV relativeFrom="paragraph">
                        <wp:posOffset>30480</wp:posOffset>
                      </wp:positionV>
                      <wp:extent cx="2540" cy="150495"/>
                      <wp:effectExtent l="76200" t="0" r="73660" b="59055"/>
                      <wp:wrapNone/>
                      <wp:docPr id="79" name="Прямая соединительная линия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79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6pt,2.4pt" to="83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r4LbAIAAIg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6704" behindDoc="0" locked="0" layoutInCell="1" allowOverlap="1">
                      <wp:simplePos x="0" y="0"/>
                      <wp:positionH relativeFrom="column">
                        <wp:posOffset>-2059306</wp:posOffset>
                      </wp:positionH>
                      <wp:positionV relativeFrom="paragraph">
                        <wp:posOffset>874395</wp:posOffset>
                      </wp:positionV>
                      <wp:extent cx="0" cy="228600"/>
                      <wp:effectExtent l="76200" t="0" r="57150" b="57150"/>
                      <wp:wrapNone/>
                      <wp:docPr id="80" name="Прямая соединительная линия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0" o:spid="_x0000_s1026" style="position:absolute;flip:x;z-index:2516879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62.15pt,68.85pt" to="-162.15pt,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30480</wp:posOffset>
                      </wp:positionV>
                      <wp:extent cx="2540" cy="150495"/>
                      <wp:effectExtent l="76200" t="0" r="73660" b="59055"/>
                      <wp:wrapNone/>
                      <wp:docPr id="81" name="Прямая соединительная линия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1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2.4pt" to="61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DA0AC1" w:rsidRPr="00DA0AC1" w:rsidTr="00B60F43">
        <w:trPr>
          <w:gridBefore w:val="1"/>
          <w:gridAfter w:val="1"/>
          <w:wBefore w:w="425" w:type="dxa"/>
          <w:wAfter w:w="992" w:type="dxa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Наличие вариантов подходящей работы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Отсутствие вариантов подходящей работы</w:t>
            </w:r>
          </w:p>
        </w:tc>
      </w:tr>
    </w:tbl>
    <w:p w:rsidR="00DA0AC1" w:rsidRPr="00DA0AC1" w:rsidRDefault="00DA0AC1" w:rsidP="00DA0A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-5715</wp:posOffset>
                </wp:positionV>
                <wp:extent cx="2540" cy="150495"/>
                <wp:effectExtent l="76200" t="0" r="73660" b="59055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8pt,-.45pt" to="352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1469390</wp:posOffset>
                </wp:positionH>
                <wp:positionV relativeFrom="paragraph">
                  <wp:posOffset>-5715</wp:posOffset>
                </wp:positionV>
                <wp:extent cx="2540" cy="150495"/>
                <wp:effectExtent l="76200" t="0" r="73660" b="59055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2" o:spid="_x0000_s1026" style="position:absolute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7pt,-.45pt" to="115.9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">
                <v:stroke endarrow="block"/>
              </v:line>
            </w:pict>
          </mc:Fallback>
        </mc:AlternateContent>
      </w:r>
    </w:p>
    <w:tbl>
      <w:tblPr>
        <w:tblW w:w="8788" w:type="dxa"/>
        <w:tblInd w:w="534" w:type="dxa"/>
        <w:tblLook w:val="01E0" w:firstRow="1" w:lastRow="1" w:firstColumn="1" w:lastColumn="1" w:noHBand="0" w:noVBand="0"/>
      </w:tblPr>
      <w:tblGrid>
        <w:gridCol w:w="1842"/>
        <w:gridCol w:w="567"/>
        <w:gridCol w:w="2827"/>
        <w:gridCol w:w="389"/>
        <w:gridCol w:w="3163"/>
      </w:tblGrid>
      <w:tr w:rsidR="00DA0AC1" w:rsidRPr="00DA0AC1" w:rsidTr="00B60F43">
        <w:tc>
          <w:tcPr>
            <w:tcW w:w="5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1584" behindDoc="0" locked="0" layoutInCell="1" allowOverlap="1">
                      <wp:simplePos x="0" y="0"/>
                      <wp:positionH relativeFrom="column">
                        <wp:posOffset>-1475106</wp:posOffset>
                      </wp:positionH>
                      <wp:positionV relativeFrom="paragraph">
                        <wp:posOffset>360680</wp:posOffset>
                      </wp:positionV>
                      <wp:extent cx="0" cy="381000"/>
                      <wp:effectExtent l="76200" t="0" r="95250" b="57150"/>
                      <wp:wrapNone/>
                      <wp:docPr id="84" name="Прямая соединительная линия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4" o:spid="_x0000_s1026" style="position:absolute;z-index:2516828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116.15pt,28.4pt" to="-116.1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">
                      <v:stroke endarrow="block"/>
                    </v:line>
                  </w:pict>
                </mc:Fallback>
              </mc:AlternateConten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Согласование с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вариантов подходящей работы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Предложение: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 смежной профессии (специальности);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 вариантов оплачиваемой работы, включая работу временного характера, требующей либо не требующей предварительной подготовки, отвечающей требованиям трудового законодательства;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 предоставления иных государственных услуг в области содействия занятости населения, определенных;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-вариантов оплачиваемой работы, предоставления иных государственных услуг в области содействия занятости населения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 предложение пройти профессиональную подготовку, переподготовку или повышение квалификации по направлению органов службы занятости (далее – профессиональное обучение) женщинам, находящимся в отпуске по уходу за ребенком до достижения им возраста трех лет</w:t>
            </w:r>
          </w:p>
        </w:tc>
      </w:tr>
      <w:tr w:rsidR="00DA0AC1" w:rsidRPr="00DA0AC1" w:rsidTr="00B60F43"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30480</wp:posOffset>
                      </wp:positionV>
                      <wp:extent cx="2540" cy="150495"/>
                      <wp:effectExtent l="76200" t="0" r="73660" b="59055"/>
                      <wp:wrapNone/>
                      <wp:docPr id="85" name="Прямая соединительная линия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5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7pt,2.4pt" to="44.9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30480</wp:posOffset>
                      </wp:positionV>
                      <wp:extent cx="2540" cy="150495"/>
                      <wp:effectExtent l="76200" t="0" r="73660" b="59055"/>
                      <wp:wrapNone/>
                      <wp:docPr id="86" name="Прямая соединительная линия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6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2.4pt" to="62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при отказе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при согласии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Заявителя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rPr>
          <w:trHeight w:val="2952"/>
        </w:trPr>
        <w:tc>
          <w:tcPr>
            <w:tcW w:w="1842" w:type="dxa"/>
            <w:tcBorders>
              <w:top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499110</wp:posOffset>
                      </wp:positionH>
                      <wp:positionV relativeFrom="paragraph">
                        <wp:posOffset>15240</wp:posOffset>
                      </wp:positionV>
                      <wp:extent cx="3810" cy="3505200"/>
                      <wp:effectExtent l="76200" t="0" r="72390" b="57150"/>
                      <wp:wrapNone/>
                      <wp:docPr id="87" name="Прямая соединительная линия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3505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7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3pt,1.2pt" to="39.6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5080</wp:posOffset>
                      </wp:positionV>
                      <wp:extent cx="19685" cy="3515360"/>
                      <wp:effectExtent l="76200" t="0" r="75565" b="66040"/>
                      <wp:wrapNone/>
                      <wp:docPr id="88" name="Прямая соединительная линия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9685" cy="35153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8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35pt,.4pt" to="68.9pt,27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89" w:type="dxa"/>
            <w:tcBorders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rPr>
          <w:trHeight w:val="697"/>
        </w:trPr>
        <w:tc>
          <w:tcPr>
            <w:tcW w:w="1842" w:type="dxa"/>
            <w:tcBorders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9" w:type="dxa"/>
            <w:tcBorders>
              <w:left w:val="nil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944880</wp:posOffset>
                      </wp:positionH>
                      <wp:positionV relativeFrom="paragraph">
                        <wp:posOffset>40640</wp:posOffset>
                      </wp:positionV>
                      <wp:extent cx="6985" cy="452120"/>
                      <wp:effectExtent l="59055" t="11430" r="48260" b="22225"/>
                      <wp:wrapNone/>
                      <wp:docPr id="5" name="Прямая соединительная линия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6985" cy="452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.4pt,3.2pt" to="74.9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DA0AC1" w:rsidRPr="00DA0AC1" w:rsidTr="00B60F43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Оформление отказа от варианта подходящей работы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Согласование с работодателем кандидатуры</w:t>
            </w:r>
            <w:r w:rsidR="003D0306">
              <w:rPr>
                <w:rFonts w:ascii="Times New Roman" w:hAnsi="Times New Roman"/>
                <w:sz w:val="24"/>
                <w:szCs w:val="24"/>
              </w:rPr>
              <w:t xml:space="preserve"> Заявителя</w:t>
            </w:r>
          </w:p>
        </w:tc>
        <w:tc>
          <w:tcPr>
            <w:tcW w:w="389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Cs w:val="28"/>
              </w:rPr>
            </w:pPr>
            <w:r w:rsidRPr="00DA0AC1">
              <w:rPr>
                <w:rFonts w:ascii="Times New Roman" w:hAnsi="Times New Roman"/>
                <w:color w:val="000000"/>
                <w:szCs w:val="28"/>
              </w:rPr>
              <w:t>Выдача</w:t>
            </w:r>
            <w:r w:rsidR="003D0306">
              <w:rPr>
                <w:rFonts w:ascii="Times New Roman" w:hAnsi="Times New Roman"/>
                <w:color w:val="000000"/>
                <w:szCs w:val="28"/>
              </w:rPr>
              <w:t xml:space="preserve"> Заявителю</w:t>
            </w:r>
            <w:r w:rsidRPr="00DA0AC1">
              <w:rPr>
                <w:rFonts w:ascii="Times New Roman" w:hAnsi="Times New Roman"/>
                <w:color w:val="000000"/>
                <w:szCs w:val="28"/>
              </w:rPr>
              <w:t xml:space="preserve"> при его согласии: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направления </w:t>
            </w:r>
            <w:r w:rsidRPr="00DA0AC1">
              <w:rPr>
                <w:rFonts w:ascii="Times New Roman" w:hAnsi="Times New Roman"/>
                <w:sz w:val="20"/>
                <w:szCs w:val="20"/>
              </w:rPr>
              <w:t>на работу;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-перечня вариантов работы;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-предложения о предоставлении иной государственной услуги;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 xml:space="preserve">-предложения пройти профессиональное обучение </w:t>
            </w: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 w:rsidRPr="00DA0AC1">
              <w:rPr>
                <w:rFonts w:ascii="Times New Roman" w:hAnsi="Times New Roman"/>
                <w:sz w:val="20"/>
                <w:szCs w:val="20"/>
              </w:rPr>
              <w:lastRenderedPageBreak/>
              <w:t>направлению органов службы занятости женщинам в период отпуска по уходу за ребенком до достижения</w:t>
            </w:r>
            <w:proofErr w:type="gramEnd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 им возраста трех лет работу по смежной профессии (специальности)</w:t>
            </w:r>
          </w:p>
        </w:tc>
      </w:tr>
      <w:tr w:rsidR="00DA0AC1" w:rsidRPr="00DA0AC1" w:rsidTr="00B60F43">
        <w:tc>
          <w:tcPr>
            <w:tcW w:w="1842" w:type="dxa"/>
            <w:tcBorders>
              <w:top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54656" behindDoc="0" locked="0" layoutInCell="1" allowOverlap="1">
                      <wp:simplePos x="0" y="0"/>
                      <wp:positionH relativeFrom="column">
                        <wp:posOffset>502919</wp:posOffset>
                      </wp:positionH>
                      <wp:positionV relativeFrom="paragraph">
                        <wp:posOffset>24130</wp:posOffset>
                      </wp:positionV>
                      <wp:extent cx="1905" cy="5294630"/>
                      <wp:effectExtent l="76200" t="0" r="74295" b="58420"/>
                      <wp:wrapNone/>
                      <wp:docPr id="93" name="Прямая соединительная линия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" cy="529463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3" o:spid="_x0000_s1026" style="position:absolute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.6pt,1.9pt" to="39.75pt,4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795020</wp:posOffset>
                      </wp:positionH>
                      <wp:positionV relativeFrom="paragraph">
                        <wp:posOffset>17780</wp:posOffset>
                      </wp:positionV>
                      <wp:extent cx="2540" cy="150495"/>
                      <wp:effectExtent l="76200" t="0" r="73660" b="59055"/>
                      <wp:wrapNone/>
                      <wp:docPr id="90" name="Прямая соединительная линия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0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pt,1.4pt" to="62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89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299" distR="114299" simplePos="0" relativeHeight="251655680" behindDoc="0" locked="0" layoutInCell="1" allowOverlap="1">
                      <wp:simplePos x="0" y="0"/>
                      <wp:positionH relativeFrom="column">
                        <wp:posOffset>772794</wp:posOffset>
                      </wp:positionH>
                      <wp:positionV relativeFrom="paragraph">
                        <wp:posOffset>24130</wp:posOffset>
                      </wp:positionV>
                      <wp:extent cx="46355" cy="5266055"/>
                      <wp:effectExtent l="38100" t="0" r="67945" b="48895"/>
                      <wp:wrapNone/>
                      <wp:docPr id="94" name="Прямая соединительная линия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" cy="526605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4" o:spid="_x0000_s1026" style="position:absolute;z-index:251686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0.85pt,1.9pt" to="64.5pt,4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DA0AC1" w:rsidRPr="00DA0AC1" w:rsidTr="00B60F43">
        <w:trPr>
          <w:trHeight w:val="2009"/>
        </w:trPr>
        <w:tc>
          <w:tcPr>
            <w:tcW w:w="1842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3D03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Оформление и выдача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не более 2 направлений на работу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1842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22225</wp:posOffset>
                      </wp:positionV>
                      <wp:extent cx="2540" cy="150495"/>
                      <wp:effectExtent l="76200" t="0" r="73660" b="59055"/>
                      <wp:wrapNone/>
                      <wp:docPr id="92" name="Прямая соединительная линия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2" o:spid="_x0000_s1026" style="position:absolute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85pt,1.75pt" to="57.0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C3eawIAAIg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89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1842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="003D0306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о: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>положениях</w:t>
            </w:r>
            <w:proofErr w:type="gramEnd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 статьи 4 Закона о занятости и о требованиях к подбору подходящей работы;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 xml:space="preserve">правовых </w:t>
            </w: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>последствиях</w:t>
            </w:r>
            <w:proofErr w:type="gramEnd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 в случае отказа гражданина от подходящей работы;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>положениях</w:t>
            </w:r>
            <w:proofErr w:type="gramEnd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 трудового законодательства, устанавливающих право на труд, запрещение принудительного труда и дискриминации в сфере труда;</w:t>
            </w:r>
          </w:p>
          <w:p w:rsidR="00DA0AC1" w:rsidRPr="00DA0AC1" w:rsidRDefault="00DA0AC1" w:rsidP="00DA0AC1">
            <w:pPr>
              <w:spacing w:after="0" w:line="240" w:lineRule="auto"/>
              <w:ind w:firstLine="27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необходимости представления выданного направления на работу с отметкой работодателя</w:t>
            </w:r>
          </w:p>
          <w:p w:rsidR="00DA0AC1" w:rsidRPr="00DA0AC1" w:rsidRDefault="00DA0AC1" w:rsidP="00DA0AC1">
            <w:pPr>
              <w:spacing w:after="0" w:line="240" w:lineRule="auto"/>
              <w:ind w:firstLine="2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>положениях</w:t>
            </w:r>
            <w:proofErr w:type="gramEnd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  статьи 4 Закона о занятости, о необходимости представления выданного направления на работу с отметкой работодателя</w:t>
            </w:r>
          </w:p>
        </w:tc>
        <w:tc>
          <w:tcPr>
            <w:tcW w:w="389" w:type="dxa"/>
            <w:tcBorders>
              <w:lef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1842" w:type="dxa"/>
            <w:tcBorders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7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-7620</wp:posOffset>
                      </wp:positionV>
                      <wp:extent cx="2540" cy="150495"/>
                      <wp:effectExtent l="76200" t="0" r="73660" b="59055"/>
                      <wp:wrapNone/>
                      <wp:docPr id="95" name="Прямая соединительная линия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5" o:spid="_x0000_s1026" style="position:absolute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-.6pt" to="62.4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389" w:type="dxa"/>
            <w:tcBorders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3" w:type="dxa"/>
            <w:tcBorders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87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Внесение результатов выполнения административных процедур (действий) в Регистр получателей государственных услуг в сфере занятости населения</w:t>
            </w:r>
          </w:p>
        </w:tc>
      </w:tr>
    </w:tbl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P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P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A0AC1">
        <w:rPr>
          <w:rFonts w:ascii="Times New Roman" w:hAnsi="Times New Roman"/>
          <w:b/>
          <w:sz w:val="24"/>
          <w:szCs w:val="24"/>
        </w:rPr>
        <w:t>3) содействия в подборе работодателям необходимых работников при первичном обращении</w:t>
      </w:r>
    </w:p>
    <w:p w:rsid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P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371" w:type="dxa"/>
        <w:tblInd w:w="959" w:type="dxa"/>
        <w:tblLook w:val="01E0" w:firstRow="1" w:lastRow="1" w:firstColumn="1" w:lastColumn="1" w:noHBand="0" w:noVBand="0"/>
      </w:tblPr>
      <w:tblGrid>
        <w:gridCol w:w="3260"/>
        <w:gridCol w:w="1276"/>
        <w:gridCol w:w="2835"/>
      </w:tblGrid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C23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524E391E" wp14:editId="1DF21874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339725</wp:posOffset>
                      </wp:positionV>
                      <wp:extent cx="2540" cy="360045"/>
                      <wp:effectExtent l="76200" t="0" r="73660" b="59055"/>
                      <wp:wrapNone/>
                      <wp:docPr id="21" name="Прямая соединительная линия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360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26.75pt" to="167.95pt,5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">
                      <v:stroke endarrow="block"/>
                    </v:line>
                  </w:pict>
                </mc:Fallback>
              </mc:AlternateConten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Анализ сведений о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Заявителе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и потребности в работниках, содержащихся в представленных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документах</w:t>
            </w:r>
          </w:p>
        </w:tc>
      </w:tr>
      <w:tr w:rsidR="00DA0AC1" w:rsidRPr="00DA0AC1" w:rsidTr="00B60F43">
        <w:trPr>
          <w:trHeight w:val="305"/>
        </w:trPr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Формирование и направление межведомственного запроса в органы Федеральной налоговой службы в случае, установленном пунктом 33 настоящего административного регламента</w: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2D3475F2" wp14:editId="509D8713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8255</wp:posOffset>
                      </wp:positionV>
                      <wp:extent cx="2540" cy="360045"/>
                      <wp:effectExtent l="76200" t="0" r="73660" b="59055"/>
                      <wp:wrapNone/>
                      <wp:docPr id="20" name="Прямая соединительная линия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360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0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.65pt" to="167.95pt,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Принятие работником центра занятости решения о предоставлении государственной услуги</w: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571E72C6" wp14:editId="46260B6B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-635</wp:posOffset>
                      </wp:positionV>
                      <wp:extent cx="2540" cy="360045"/>
                      <wp:effectExtent l="76200" t="0" r="73660" b="59055"/>
                      <wp:wrapNone/>
                      <wp:docPr id="19" name="Прямая соединительная линия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3600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9" o:spid="_x0000_s1026" style="position:absolute;flip:x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-.05pt" to="167.95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Внесение сведений в регистр получателей государственных услуг в сфере занятости населения</w: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 wp14:anchorId="0AB4ACB0" wp14:editId="50518021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28575</wp:posOffset>
                      </wp:positionV>
                      <wp:extent cx="9525" cy="331470"/>
                      <wp:effectExtent l="38100" t="0" r="66675" b="49530"/>
                      <wp:wrapNone/>
                      <wp:docPr id="97" name="Прямая соединительная линия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3314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7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pt,2.25pt" to="167.75pt,2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">
                      <v:stroke endarrow="block"/>
                    </v:line>
                  </w:pict>
                </mc:Fallback>
              </mc:AlternateContent>
            </w:r>
          </w:p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информирование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Заявителя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о: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>положениях</w:t>
            </w:r>
            <w:proofErr w:type="gramEnd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 Закона о занятости, определяющих права и обязанности работодателей при участии в обеспечении занятости населения;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>положениях трудового законодательства, устанавливающих право на труд, запрещение принудительного труда и дискриминации в сфере труда, о правах и обязанностях работодателя при заключении трудового договора с работником и ответственности за нарушение трудового законодательства, а также иных нормах трудового права</w:t>
            </w:r>
            <w:proofErr w:type="gramEnd"/>
          </w:p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7C437554" wp14:editId="42F90463">
                      <wp:simplePos x="0" y="0"/>
                      <wp:positionH relativeFrom="column">
                        <wp:posOffset>2120900</wp:posOffset>
                      </wp:positionH>
                      <wp:positionV relativeFrom="paragraph">
                        <wp:posOffset>140970</wp:posOffset>
                      </wp:positionV>
                      <wp:extent cx="12065" cy="388620"/>
                      <wp:effectExtent l="76200" t="0" r="64135" b="49530"/>
                      <wp:wrapNone/>
                      <wp:docPr id="98" name="Прямая соединительная линия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65" cy="3886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8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pt,11.1pt" to="167.95pt,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согласование с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0AC1">
              <w:rPr>
                <w:rFonts w:ascii="Times New Roman" w:hAnsi="Times New Roman"/>
                <w:sz w:val="20"/>
                <w:szCs w:val="20"/>
              </w:rPr>
              <w:t>способа представления и размещения в Регистре сведений о потребности в работниках, наличии свободных рабочих мест (вакантных должностей);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предоставления информации о результатах собеседования с гражданами, направленными центрами занятости;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оформления выданных гражданам направлений на работу с указанием сведений о приеме или отказе им в приеме на работу</w: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 wp14:anchorId="00DC3E2E" wp14:editId="1C4A132D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40640</wp:posOffset>
                      </wp:positionV>
                      <wp:extent cx="0" cy="302895"/>
                      <wp:effectExtent l="76200" t="0" r="57150" b="59055"/>
                      <wp:wrapNone/>
                      <wp:docPr id="96" name="Прямая соединительная линия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028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3.2pt" to="167.75pt,2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">
                      <v:stroke endarrow="block"/>
                    </v:line>
                  </w:pict>
                </mc:Fallback>
              </mc:AlternateContent>
            </w:r>
          </w:p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C23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3726815</wp:posOffset>
                      </wp:positionH>
                      <wp:positionV relativeFrom="paragraph">
                        <wp:posOffset>195580</wp:posOffset>
                      </wp:positionV>
                      <wp:extent cx="2540" cy="150495"/>
                      <wp:effectExtent l="76200" t="0" r="73660" b="59055"/>
                      <wp:wrapNone/>
                      <wp:docPr id="18" name="Прямая соединительная линия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8" o:spid="_x0000_s1026" style="position:absolute;flip:x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3.45pt,15.4pt" to="293.65pt,2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">
                      <v:stroke endarrow="block"/>
                    </v:line>
                  </w:pict>
                </mc:Fallback>
              </mc:AlternateConten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Подбор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необходимых работников</w:t>
            </w:r>
          </w:p>
        </w:tc>
      </w:tr>
      <w:tr w:rsidR="00DA0AC1" w:rsidRPr="00DA0AC1" w:rsidTr="00B60F43"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1064260</wp:posOffset>
                      </wp:positionH>
                      <wp:positionV relativeFrom="paragraph">
                        <wp:posOffset>13970</wp:posOffset>
                      </wp:positionV>
                      <wp:extent cx="2540" cy="150495"/>
                      <wp:effectExtent l="76200" t="0" r="73660" b="59055"/>
                      <wp:wrapNone/>
                      <wp:docPr id="17" name="Прямая соединительная линия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7" o:spid="_x0000_s1026" style="position:absolute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8pt,1.1pt" to="8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G8/bAIAAIg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A0AC1" w:rsidRPr="00DA0AC1" w:rsidTr="00B60F4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Наличие сведений о необходимых работниках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Отсутствие сведений о необходимых работниках</w:t>
            </w:r>
          </w:p>
        </w:tc>
      </w:tr>
    </w:tbl>
    <w:p w:rsidR="00DA0AC1" w:rsidRPr="00DA0AC1" w:rsidRDefault="00DA0AC1" w:rsidP="00DA0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-2540</wp:posOffset>
                </wp:positionV>
                <wp:extent cx="2540" cy="150495"/>
                <wp:effectExtent l="76200" t="0" r="73660" b="59055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-.2pt" to="342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-2540</wp:posOffset>
                </wp:positionV>
                <wp:extent cx="2540" cy="150495"/>
                <wp:effectExtent l="76200" t="0" r="73660" b="590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-.2pt" to="120.2pt,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">
                <v:stroke endarrow="block"/>
              </v:line>
            </w:pict>
          </mc:Fallback>
        </mc:AlternateContent>
      </w:r>
    </w:p>
    <w:tbl>
      <w:tblPr>
        <w:tblW w:w="7654" w:type="dxa"/>
        <w:tblInd w:w="959" w:type="dxa"/>
        <w:tblLook w:val="01E0" w:firstRow="1" w:lastRow="1" w:firstColumn="1" w:lastColumn="1" w:noHBand="0" w:noVBand="0"/>
      </w:tblPr>
      <w:tblGrid>
        <w:gridCol w:w="3260"/>
        <w:gridCol w:w="992"/>
        <w:gridCol w:w="3402"/>
      </w:tblGrid>
      <w:tr w:rsidR="00DA0AC1" w:rsidRPr="00DA0AC1" w:rsidTr="00B60F4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C23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Согласование с 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 кандидатур граждан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C2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кандидатур граждан, имеющих смежные профессии (специальности), а также </w:t>
            </w:r>
            <w:r w:rsidRPr="00DA0AC1">
              <w:rPr>
                <w:rFonts w:ascii="Times New Roman" w:hAnsi="Times New Roman"/>
                <w:sz w:val="24"/>
                <w:szCs w:val="24"/>
              </w:rPr>
              <w:lastRenderedPageBreak/>
              <w:t>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</w:t>
            </w:r>
          </w:p>
        </w:tc>
      </w:tr>
      <w:tr w:rsidR="00DA0AC1" w:rsidRPr="00DA0AC1" w:rsidTr="00B60F43"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987425</wp:posOffset>
                      </wp:positionH>
                      <wp:positionV relativeFrom="paragraph">
                        <wp:posOffset>1905</wp:posOffset>
                      </wp:positionV>
                      <wp:extent cx="2540" cy="352425"/>
                      <wp:effectExtent l="76200" t="0" r="73660" b="47625"/>
                      <wp:wrapNone/>
                      <wp:docPr id="14" name="Прямая соединительная линия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4" o:spid="_x0000_s1026" style="position:absolute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75pt,.15pt" to="77.95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966470</wp:posOffset>
                      </wp:positionH>
                      <wp:positionV relativeFrom="paragraph">
                        <wp:posOffset>1905</wp:posOffset>
                      </wp:positionV>
                      <wp:extent cx="0" cy="352425"/>
                      <wp:effectExtent l="76200" t="0" r="76200" b="47625"/>
                      <wp:wrapNone/>
                      <wp:docPr id="13" name="Прямая соединительная линия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3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1pt,.15pt" to="76.1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DA0AC1" w:rsidRPr="00DA0AC1" w:rsidTr="00B60F43"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Внесение результатов выполнения административных процедур (действий) в регистр получателей государственных услуг в сфере занятости населения</w:t>
            </w:r>
          </w:p>
        </w:tc>
      </w:tr>
    </w:tbl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P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  <w:r w:rsidRPr="00DA0AC1">
        <w:rPr>
          <w:rFonts w:ascii="Times New Roman" w:hAnsi="Times New Roman"/>
          <w:b/>
          <w:sz w:val="24"/>
          <w:szCs w:val="24"/>
        </w:rPr>
        <w:t>4) содействия в подборе работодателям необходимых работников, обратившимся повторно</w:t>
      </w:r>
    </w:p>
    <w:p w:rsidR="00DA0AC1" w:rsidRPr="00DA0AC1" w:rsidRDefault="00DA0AC1" w:rsidP="00DA0AC1">
      <w:pPr>
        <w:spacing w:after="0" w:line="240" w:lineRule="auto"/>
        <w:ind w:left="709"/>
        <w:jc w:val="center"/>
        <w:rPr>
          <w:rFonts w:ascii="Times New Roman" w:hAnsi="Times New Roman"/>
          <w:b/>
          <w:sz w:val="24"/>
          <w:szCs w:val="24"/>
        </w:rPr>
      </w:pPr>
    </w:p>
    <w:p w:rsidR="00DA0AC1" w:rsidRPr="00DA0AC1" w:rsidRDefault="00DA0AC1" w:rsidP="00DA0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7371" w:type="dxa"/>
        <w:tblInd w:w="959" w:type="dxa"/>
        <w:tblLook w:val="01E0" w:firstRow="1" w:lastRow="1" w:firstColumn="1" w:lastColumn="1" w:noHBand="0" w:noVBand="0"/>
      </w:tblPr>
      <w:tblGrid>
        <w:gridCol w:w="3260"/>
        <w:gridCol w:w="1276"/>
        <w:gridCol w:w="2835"/>
      </w:tblGrid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Проверка сведений в Регистре на соответствие сведениям, содержащихся в предъявленных документах, необходимых для предоставления государственной услуги</w:t>
            </w:r>
          </w:p>
        </w:tc>
      </w:tr>
      <w:tr w:rsidR="00DA0AC1" w:rsidRPr="00DA0AC1" w:rsidTr="00B60F43">
        <w:trPr>
          <w:trHeight w:val="305"/>
        </w:trPr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30480</wp:posOffset>
                      </wp:positionV>
                      <wp:extent cx="2540" cy="150495"/>
                      <wp:effectExtent l="76200" t="0" r="73660" b="59055"/>
                      <wp:wrapNone/>
                      <wp:docPr id="26" name="Прямая соединительная линия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6" o:spid="_x0000_s1026" style="position:absolute;flip:x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45pt,2.4pt" to="173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Ознакомление с информацией, </w:t>
            </w:r>
            <w:proofErr w:type="spellStart"/>
            <w:r w:rsidRPr="00DA0AC1">
              <w:rPr>
                <w:rFonts w:ascii="Times New Roman" w:hAnsi="Times New Roman"/>
                <w:sz w:val="24"/>
                <w:szCs w:val="24"/>
              </w:rPr>
              <w:t>представленной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proofErr w:type="spellEnd"/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о: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 </w:t>
            </w: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>результатах</w:t>
            </w:r>
            <w:proofErr w:type="gramEnd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 рассмотрения перечня кандидатур граждан;</w:t>
            </w:r>
          </w:p>
          <w:p w:rsidR="00DA0AC1" w:rsidRPr="00DA0AC1" w:rsidRDefault="00DA0AC1" w:rsidP="00DA0A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 </w:t>
            </w: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>собеседовании</w:t>
            </w:r>
            <w:proofErr w:type="gramEnd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 с гражданами, направленными центрами занятости;</w:t>
            </w:r>
          </w:p>
          <w:p w:rsidR="00DA0AC1" w:rsidRPr="00DA0AC1" w:rsidRDefault="00DA0AC1" w:rsidP="00DA0AC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0"/>
                <w:szCs w:val="20"/>
              </w:rPr>
              <w:t>- </w:t>
            </w:r>
            <w:proofErr w:type="gramStart"/>
            <w:r w:rsidRPr="00DA0AC1">
              <w:rPr>
                <w:rFonts w:ascii="Times New Roman" w:hAnsi="Times New Roman"/>
                <w:sz w:val="20"/>
                <w:szCs w:val="20"/>
              </w:rPr>
              <w:t>решении</w:t>
            </w:r>
            <w:proofErr w:type="gramEnd"/>
            <w:r w:rsidRPr="00DA0AC1">
              <w:rPr>
                <w:rFonts w:ascii="Times New Roman" w:hAnsi="Times New Roman"/>
                <w:sz w:val="20"/>
                <w:szCs w:val="20"/>
              </w:rPr>
              <w:t xml:space="preserve">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</w: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2202815</wp:posOffset>
                      </wp:positionH>
                      <wp:positionV relativeFrom="paragraph">
                        <wp:posOffset>43180</wp:posOffset>
                      </wp:positionV>
                      <wp:extent cx="2540" cy="150495"/>
                      <wp:effectExtent l="76200" t="0" r="73660" b="59055"/>
                      <wp:wrapNone/>
                      <wp:docPr id="25" name="Прямая соединительная линия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5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45pt,3.4pt" to="173.6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Уточнение критериев подбора необходимых работников</w: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>
                      <wp:simplePos x="0" y="0"/>
                      <wp:positionH relativeFrom="column">
                        <wp:posOffset>2204720</wp:posOffset>
                      </wp:positionH>
                      <wp:positionV relativeFrom="paragraph">
                        <wp:posOffset>43180</wp:posOffset>
                      </wp:positionV>
                      <wp:extent cx="2540" cy="150495"/>
                      <wp:effectExtent l="76200" t="0" r="73660" b="59055"/>
                      <wp:wrapNone/>
                      <wp:docPr id="24" name="Прямая соединительная линия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4" o:spid="_x0000_s1026" style="position:absolute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6pt,3.4pt" to="173.8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AVMbAIAAIg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">
                      <v:stroke endarrow="block"/>
                    </v:lin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column">
                        <wp:posOffset>7232015</wp:posOffset>
                      </wp:positionH>
                      <wp:positionV relativeFrom="paragraph">
                        <wp:posOffset>195580</wp:posOffset>
                      </wp:positionV>
                      <wp:extent cx="11663680" cy="534035"/>
                      <wp:effectExtent l="0" t="0" r="71120" b="94615"/>
                      <wp:wrapNone/>
                      <wp:docPr id="23" name="Прямая соединительная линия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663680" cy="5340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3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9.45pt,15.4pt" to="1487.85pt,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DA0AC1" w:rsidRPr="00DA0AC1" w:rsidTr="00B60F43"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C232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Подбор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необходимых работников</w:t>
            </w:r>
          </w:p>
        </w:tc>
      </w:tr>
      <w:tr w:rsidR="00DA0AC1" w:rsidRPr="00DA0AC1" w:rsidTr="00B60F43"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column">
                        <wp:posOffset>985520</wp:posOffset>
                      </wp:positionH>
                      <wp:positionV relativeFrom="paragraph">
                        <wp:posOffset>-7620</wp:posOffset>
                      </wp:positionV>
                      <wp:extent cx="2540" cy="150495"/>
                      <wp:effectExtent l="76200" t="0" r="73660" b="59055"/>
                      <wp:wrapNone/>
                      <wp:docPr id="22" name="Прямая соединительная линия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2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6pt,-.6pt" to="77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-7620</wp:posOffset>
                      </wp:positionV>
                      <wp:extent cx="2540" cy="150495"/>
                      <wp:effectExtent l="76200" t="0" r="73660" b="59055"/>
                      <wp:wrapNone/>
                      <wp:docPr id="12" name="Прямая соединительная линия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12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-.6pt" to="61.8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ZWhawIAAIg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DA0AC1" w:rsidRPr="00DA0AC1" w:rsidTr="00B60F4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Наличие сведений о необходимых работниках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Отсутствие сведений о необходимых работниках</w:t>
            </w:r>
          </w:p>
        </w:tc>
      </w:tr>
    </w:tbl>
    <w:p w:rsidR="00DA0AC1" w:rsidRPr="00DA0AC1" w:rsidRDefault="00DA0AC1" w:rsidP="00DA0A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8890</wp:posOffset>
                </wp:positionV>
                <wp:extent cx="2540" cy="150495"/>
                <wp:effectExtent l="76200" t="0" r="73660" b="5905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pt,.7pt" to="336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OxiawIAAIgEAAAOAAAAZHJzL2Uyb0RvYy54bWysVMFuEzEQvSPxD5bv6e6GTWlW3VQom8Ch&#10;QKWWD3DW3qyF17ZsN5sIIVHOSP0EfoEDSJUKfMPmjxg720D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">
                <v:stroke endarrow="block"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1524000</wp:posOffset>
                </wp:positionH>
                <wp:positionV relativeFrom="paragraph">
                  <wp:posOffset>8890</wp:posOffset>
                </wp:positionV>
                <wp:extent cx="2540" cy="150495"/>
                <wp:effectExtent l="76200" t="0" r="73660" b="59055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0" cy="1504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x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pt,.7pt" to="120.2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">
                <v:stroke endarrow="block"/>
              </v:line>
            </w:pict>
          </mc:Fallback>
        </mc:AlternateContent>
      </w:r>
    </w:p>
    <w:tbl>
      <w:tblPr>
        <w:tblW w:w="7654" w:type="dxa"/>
        <w:tblInd w:w="959" w:type="dxa"/>
        <w:tblLook w:val="01E0" w:firstRow="1" w:lastRow="1" w:firstColumn="1" w:lastColumn="1" w:noHBand="0" w:noVBand="0"/>
      </w:tblPr>
      <w:tblGrid>
        <w:gridCol w:w="3260"/>
        <w:gridCol w:w="567"/>
        <w:gridCol w:w="3827"/>
      </w:tblGrid>
      <w:tr w:rsidR="00DA0AC1" w:rsidRPr="00DA0AC1" w:rsidTr="00B60F43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C2323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Согласование с 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Заявителем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 кандидатур граждан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C232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 xml:space="preserve">Предложение </w:t>
            </w:r>
            <w:r w:rsidR="00C2323B">
              <w:rPr>
                <w:rFonts w:ascii="Times New Roman" w:hAnsi="Times New Roman"/>
                <w:sz w:val="24"/>
                <w:szCs w:val="24"/>
              </w:rPr>
              <w:t>Заявителю</w:t>
            </w:r>
            <w:r w:rsidRPr="00DA0AC1">
              <w:rPr>
                <w:rFonts w:ascii="Times New Roman" w:hAnsi="Times New Roman"/>
                <w:sz w:val="24"/>
                <w:szCs w:val="24"/>
              </w:rPr>
              <w:t xml:space="preserve"> кандидатур граждан, имеющих смежные профессии (специальности), а также организовать оплачиваемые общественные работы, временное трудоустройство безработных граждан, испытывающих трудности в поиске работы, принять участие в ярмарках вакансий и учебных рабочих мест</w:t>
            </w:r>
          </w:p>
        </w:tc>
      </w:tr>
      <w:tr w:rsidR="00DA0AC1" w:rsidRPr="00DA0AC1" w:rsidTr="00B60F43"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column">
                        <wp:posOffset>983615</wp:posOffset>
                      </wp:positionH>
                      <wp:positionV relativeFrom="paragraph">
                        <wp:posOffset>30480</wp:posOffset>
                      </wp:positionV>
                      <wp:extent cx="2540" cy="150495"/>
                      <wp:effectExtent l="76200" t="0" r="73660" b="59055"/>
                      <wp:wrapNone/>
                      <wp:docPr id="9" name="Прямая соединительная линия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9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45pt,2.4pt" to="77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">
                      <v:stroke endarrow="block"/>
                    </v:line>
                  </w:pict>
                </mc:Fallback>
              </mc:AlternateConten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448" behindDoc="0" locked="0" layoutInCell="1" allowOverlap="1">
                      <wp:simplePos x="0" y="0"/>
                      <wp:positionH relativeFrom="column">
                        <wp:posOffset>1226820</wp:posOffset>
                      </wp:positionH>
                      <wp:positionV relativeFrom="paragraph">
                        <wp:posOffset>30480</wp:posOffset>
                      </wp:positionV>
                      <wp:extent cx="2540" cy="150495"/>
                      <wp:effectExtent l="76200" t="0" r="73660" b="59055"/>
                      <wp:wrapNone/>
                      <wp:docPr id="8" name="Прямая соединительная линия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540" cy="15049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8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6.6pt,2.4pt" to="96.8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DA0AC1" w:rsidRPr="00DA0AC1" w:rsidTr="00B60F43"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C1" w:rsidRPr="00DA0AC1" w:rsidRDefault="00DA0AC1" w:rsidP="00DA0A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C1">
              <w:rPr>
                <w:rFonts w:ascii="Times New Roman" w:hAnsi="Times New Roman"/>
                <w:sz w:val="24"/>
                <w:szCs w:val="24"/>
              </w:rPr>
              <w:t>Внесение результатов выполнения административных процедур (действий) в регистр получателей государственных услуг в сфере занятости населения</w:t>
            </w:r>
          </w:p>
        </w:tc>
      </w:tr>
    </w:tbl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5F7B" w:rsidRPr="00231FCF" w:rsidRDefault="00F80683" w:rsidP="00105F7B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3</w:t>
      </w:r>
    </w:p>
    <w:p w:rsidR="00105F7B" w:rsidRPr="00231FCF" w:rsidRDefault="00105F7B" w:rsidP="00105F7B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105F7B" w:rsidRPr="00231FCF" w:rsidRDefault="00105F7B" w:rsidP="00105F7B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Pr="00523235" w:rsidRDefault="00523235" w:rsidP="00231FC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Pr="00523235" w:rsidRDefault="00523235" w:rsidP="00523235">
      <w:pPr>
        <w:pStyle w:val="a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235">
        <w:rPr>
          <w:rStyle w:val="afff5"/>
          <w:rFonts w:ascii="Times New Roman" w:eastAsia="Calibri" w:hAnsi="Times New Roman" w:cs="Times New Roman"/>
          <w:sz w:val="28"/>
          <w:szCs w:val="28"/>
        </w:rPr>
        <w:t>Заявление</w:t>
      </w:r>
    </w:p>
    <w:p w:rsidR="00523235" w:rsidRPr="00523235" w:rsidRDefault="00523235" w:rsidP="00523235">
      <w:pPr>
        <w:pStyle w:val="afff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235">
        <w:rPr>
          <w:rStyle w:val="afff5"/>
          <w:rFonts w:ascii="Times New Roman" w:eastAsia="Calibri" w:hAnsi="Times New Roman" w:cs="Times New Roman"/>
          <w:sz w:val="28"/>
          <w:szCs w:val="28"/>
        </w:rPr>
        <w:t>о предоставлении государственной услуги содействия гражданам в поиске подходящей работы</w:t>
      </w:r>
    </w:p>
    <w:p w:rsidR="00523235" w:rsidRPr="00523235" w:rsidRDefault="00523235" w:rsidP="00523235">
      <w:pPr>
        <w:rPr>
          <w:rFonts w:ascii="Times New Roman" w:hAnsi="Times New Roman"/>
          <w:b/>
          <w:sz w:val="28"/>
          <w:szCs w:val="28"/>
        </w:rPr>
      </w:pP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Я, _____________________________________________________________________,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 xml:space="preserve">                 (фамилия, имя, отчество гражданина)</w:t>
      </w:r>
    </w:p>
    <w:p w:rsidR="00523235" w:rsidRPr="00523235" w:rsidRDefault="00523235" w:rsidP="00523235">
      <w:pPr>
        <w:rPr>
          <w:rFonts w:ascii="Times New Roman" w:hAnsi="Times New Roman"/>
          <w:sz w:val="24"/>
          <w:szCs w:val="24"/>
        </w:rPr>
      </w:pP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прошу предоставить государственную услугу  содействия гражданам в  поиске подходящей работы.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О себе сообщаю следующие сведения: 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523235">
        <w:rPr>
          <w:rFonts w:ascii="Times New Roman" w:hAnsi="Times New Roman" w:cs="Times New Roman"/>
        </w:rPr>
        <w:t>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 xml:space="preserve">адрес места жительства (пребывания): </w:t>
      </w:r>
      <w:r>
        <w:rPr>
          <w:rFonts w:ascii="Times New Roman" w:hAnsi="Times New Roman" w:cs="Times New Roman"/>
        </w:rPr>
        <w:t>_______</w:t>
      </w:r>
      <w:r w:rsidRPr="00523235">
        <w:rPr>
          <w:rFonts w:ascii="Times New Roman" w:hAnsi="Times New Roman" w:cs="Times New Roman"/>
        </w:rPr>
        <w:t>______________________________________________________________________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</w:t>
      </w:r>
      <w:r w:rsidRPr="00523235">
        <w:rPr>
          <w:rFonts w:ascii="Times New Roman" w:hAnsi="Times New Roman" w:cs="Times New Roman"/>
        </w:rPr>
        <w:t>_________________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документ, удостоверяющий личность: _________________________</w:t>
      </w:r>
      <w:r>
        <w:rPr>
          <w:rFonts w:ascii="Times New Roman" w:hAnsi="Times New Roman" w:cs="Times New Roman"/>
        </w:rPr>
        <w:t>______</w:t>
      </w:r>
      <w:r w:rsidRPr="00523235">
        <w:rPr>
          <w:rFonts w:ascii="Times New Roman" w:hAnsi="Times New Roman" w:cs="Times New Roman"/>
        </w:rPr>
        <w:t>_____________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 xml:space="preserve">                                         (наименование документа)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 xml:space="preserve">серия _____ </w:t>
      </w:r>
      <w:proofErr w:type="gramStart"/>
      <w:r w:rsidRPr="00523235">
        <w:rPr>
          <w:rFonts w:ascii="Times New Roman" w:hAnsi="Times New Roman" w:cs="Times New Roman"/>
        </w:rPr>
        <w:t>номер</w:t>
      </w:r>
      <w:proofErr w:type="gramEnd"/>
      <w:r w:rsidRPr="00523235">
        <w:rPr>
          <w:rFonts w:ascii="Times New Roman" w:hAnsi="Times New Roman" w:cs="Times New Roman"/>
        </w:rPr>
        <w:t xml:space="preserve"> ________ когда и кем выдан 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523235">
        <w:rPr>
          <w:rFonts w:ascii="Times New Roman" w:hAnsi="Times New Roman" w:cs="Times New Roman"/>
        </w:rPr>
        <w:t>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номер контактного телефона: ___________________________</w:t>
      </w:r>
      <w:r>
        <w:rPr>
          <w:rFonts w:ascii="Times New Roman" w:hAnsi="Times New Roman" w:cs="Times New Roman"/>
        </w:rPr>
        <w:t>_______</w:t>
      </w:r>
      <w:r w:rsidRPr="00523235">
        <w:rPr>
          <w:rFonts w:ascii="Times New Roman" w:hAnsi="Times New Roman" w:cs="Times New Roman"/>
        </w:rPr>
        <w:t>__________________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адрес электронной почты (при наличии): ____________________________________________________</w:t>
      </w:r>
      <w:r>
        <w:rPr>
          <w:rFonts w:ascii="Times New Roman" w:hAnsi="Times New Roman" w:cs="Times New Roman"/>
        </w:rPr>
        <w:t>_______</w:t>
      </w:r>
      <w:r w:rsidRPr="00523235">
        <w:rPr>
          <w:rFonts w:ascii="Times New Roman" w:hAnsi="Times New Roman" w:cs="Times New Roman"/>
        </w:rPr>
        <w:t>__________________</w:t>
      </w:r>
    </w:p>
    <w:p w:rsidR="00523235" w:rsidRPr="00523235" w:rsidRDefault="00523235" w:rsidP="00523235">
      <w:pPr>
        <w:rPr>
          <w:rFonts w:ascii="Times New Roman" w:hAnsi="Times New Roman"/>
          <w:sz w:val="24"/>
          <w:szCs w:val="24"/>
        </w:rPr>
      </w:pP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proofErr w:type="gramStart"/>
      <w:r w:rsidRPr="00523235">
        <w:rPr>
          <w:rFonts w:ascii="Times New Roman" w:hAnsi="Times New Roman" w:cs="Times New Roman"/>
        </w:rPr>
        <w:t>Согласен</w:t>
      </w:r>
      <w:proofErr w:type="gramEnd"/>
      <w:r w:rsidRPr="00523235">
        <w:rPr>
          <w:rFonts w:ascii="Times New Roman" w:hAnsi="Times New Roman" w:cs="Times New Roman"/>
        </w:rPr>
        <w:t xml:space="preserve">/не согласен на  обработку   и   передачу    работодателям   моих персональных данных в  соответствии  с  </w:t>
      </w:r>
      <w:hyperlink r:id="rId12" w:history="1">
        <w:r w:rsidRPr="00523235">
          <w:rPr>
            <w:rStyle w:val="afff6"/>
            <w:rFonts w:ascii="Times New Roman" w:hAnsi="Times New Roman" w:cs="Times New Roman"/>
          </w:rPr>
          <w:t>Федеральным  законом</w:t>
        </w:r>
      </w:hyperlink>
      <w:r w:rsidRPr="00523235">
        <w:rPr>
          <w:rFonts w:ascii="Times New Roman" w:hAnsi="Times New Roman" w:cs="Times New Roman"/>
        </w:rPr>
        <w:t xml:space="preserve">  от  27 июля 2006 года N 152-ФЗ "О персональных данных" (нужное подчеркнуть).</w:t>
      </w:r>
    </w:p>
    <w:p w:rsidR="00523235" w:rsidRPr="00523235" w:rsidRDefault="00523235" w:rsidP="00523235">
      <w:pPr>
        <w:rPr>
          <w:rFonts w:ascii="Times New Roman" w:hAnsi="Times New Roman"/>
          <w:sz w:val="24"/>
          <w:szCs w:val="24"/>
        </w:rPr>
      </w:pP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"___"_____________ 20__ г.                    ________________________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 xml:space="preserve">                                                       (подпись)</w:t>
      </w:r>
    </w:p>
    <w:p w:rsidR="00523235" w:rsidRPr="00523235" w:rsidRDefault="00523235" w:rsidP="00523235">
      <w:pPr>
        <w:rPr>
          <w:rFonts w:ascii="Times New Roman" w:hAnsi="Times New Roman"/>
          <w:sz w:val="24"/>
          <w:szCs w:val="24"/>
        </w:rPr>
      </w:pPr>
    </w:p>
    <w:p w:rsidR="00DA0AC1" w:rsidRDefault="00DA0AC1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5F7B" w:rsidRPr="00231FCF" w:rsidRDefault="00F80683" w:rsidP="00105F7B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4</w:t>
      </w:r>
    </w:p>
    <w:p w:rsidR="00105F7B" w:rsidRPr="00231FCF" w:rsidRDefault="00105F7B" w:rsidP="00105F7B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105F7B" w:rsidRPr="00231FCF" w:rsidRDefault="00105F7B" w:rsidP="00105F7B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523235" w:rsidRDefault="00523235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235" w:rsidRDefault="00523235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235" w:rsidRDefault="00523235" w:rsidP="00231FC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23235" w:rsidRPr="00523235" w:rsidRDefault="00523235" w:rsidP="00523235">
      <w:pPr>
        <w:pStyle w:val="afff4"/>
        <w:jc w:val="center"/>
        <w:rPr>
          <w:rFonts w:ascii="Times New Roman" w:hAnsi="Times New Roman" w:cs="Times New Roman"/>
          <w:sz w:val="28"/>
          <w:szCs w:val="28"/>
        </w:rPr>
      </w:pPr>
      <w:r w:rsidRPr="00523235">
        <w:rPr>
          <w:rStyle w:val="afff5"/>
          <w:rFonts w:ascii="Times New Roman" w:hAnsi="Times New Roman" w:cs="Times New Roman"/>
          <w:sz w:val="28"/>
          <w:szCs w:val="28"/>
        </w:rPr>
        <w:t>Заявление</w:t>
      </w:r>
    </w:p>
    <w:p w:rsidR="00523235" w:rsidRPr="00523235" w:rsidRDefault="00523235" w:rsidP="00523235">
      <w:pPr>
        <w:pStyle w:val="afff4"/>
        <w:jc w:val="center"/>
        <w:rPr>
          <w:rFonts w:ascii="Times New Roman" w:hAnsi="Times New Roman" w:cs="Times New Roman"/>
          <w:sz w:val="28"/>
          <w:szCs w:val="28"/>
        </w:rPr>
      </w:pPr>
      <w:r w:rsidRPr="00523235">
        <w:rPr>
          <w:rStyle w:val="afff5"/>
          <w:rFonts w:ascii="Times New Roman" w:hAnsi="Times New Roman" w:cs="Times New Roman"/>
          <w:sz w:val="28"/>
          <w:szCs w:val="28"/>
        </w:rPr>
        <w:t>о предоставлении работодателю государственной услуги содействия</w:t>
      </w:r>
    </w:p>
    <w:p w:rsidR="00523235" w:rsidRPr="00523235" w:rsidRDefault="00523235" w:rsidP="00523235">
      <w:pPr>
        <w:pStyle w:val="afff4"/>
        <w:jc w:val="center"/>
        <w:rPr>
          <w:rFonts w:ascii="Times New Roman" w:hAnsi="Times New Roman" w:cs="Times New Roman"/>
        </w:rPr>
      </w:pPr>
      <w:r w:rsidRPr="00523235">
        <w:rPr>
          <w:rStyle w:val="afff5"/>
          <w:rFonts w:ascii="Times New Roman" w:hAnsi="Times New Roman" w:cs="Times New Roman"/>
          <w:sz w:val="28"/>
          <w:szCs w:val="28"/>
        </w:rPr>
        <w:t>в подборе необходимых работников</w:t>
      </w:r>
    </w:p>
    <w:p w:rsidR="00523235" w:rsidRPr="00523235" w:rsidRDefault="00523235" w:rsidP="00523235">
      <w:pPr>
        <w:jc w:val="center"/>
        <w:rPr>
          <w:rFonts w:ascii="Times New Roman" w:hAnsi="Times New Roman"/>
          <w:sz w:val="24"/>
          <w:szCs w:val="24"/>
        </w:rPr>
      </w:pP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Я, являющийся ______________________________________________________</w:t>
      </w:r>
      <w:r>
        <w:rPr>
          <w:rFonts w:ascii="Times New Roman" w:hAnsi="Times New Roman" w:cs="Times New Roman"/>
        </w:rPr>
        <w:t>_____</w:t>
      </w:r>
      <w:r w:rsidRPr="00523235">
        <w:rPr>
          <w:rFonts w:ascii="Times New Roman" w:hAnsi="Times New Roman" w:cs="Times New Roman"/>
        </w:rPr>
        <w:t>____,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 xml:space="preserve">           (должность, наименование работодателя, фамилия, имя, отчество)</w:t>
      </w:r>
      <w:r>
        <w:rPr>
          <w:rFonts w:ascii="Times New Roman" w:hAnsi="Times New Roman" w:cs="Times New Roman"/>
        </w:rPr>
        <w:t xml:space="preserve"> </w:t>
      </w:r>
    </w:p>
    <w:p w:rsidR="00523235" w:rsidRPr="00523235" w:rsidRDefault="00523235" w:rsidP="00523235">
      <w:pPr>
        <w:rPr>
          <w:rFonts w:ascii="Times New Roman" w:hAnsi="Times New Roman"/>
          <w:sz w:val="24"/>
          <w:szCs w:val="24"/>
        </w:rPr>
      </w:pP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прошу  предоставить   государственную   услугу   содействия   в   подборе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необходимых работников.</w:t>
      </w:r>
    </w:p>
    <w:p w:rsidR="00523235" w:rsidRPr="00523235" w:rsidRDefault="00523235" w:rsidP="00523235">
      <w:pPr>
        <w:rPr>
          <w:rFonts w:ascii="Times New Roman" w:hAnsi="Times New Roman"/>
          <w:sz w:val="24"/>
          <w:szCs w:val="24"/>
        </w:rPr>
      </w:pP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Сообщаю следующие сведения: ________________________________</w:t>
      </w:r>
      <w:r>
        <w:rPr>
          <w:rFonts w:ascii="Times New Roman" w:hAnsi="Times New Roman" w:cs="Times New Roman"/>
        </w:rPr>
        <w:t>_____</w:t>
      </w:r>
      <w:r w:rsidRPr="00523235">
        <w:rPr>
          <w:rFonts w:ascii="Times New Roman" w:hAnsi="Times New Roman" w:cs="Times New Roman"/>
        </w:rPr>
        <w:t>_____________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наименование юридического лица/фамилия, имя, отчество индивидуального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предпринимателя или физического лица _______________________</w:t>
      </w:r>
      <w:r>
        <w:rPr>
          <w:rFonts w:ascii="Times New Roman" w:hAnsi="Times New Roman" w:cs="Times New Roman"/>
        </w:rPr>
        <w:t>______</w:t>
      </w:r>
      <w:r w:rsidRPr="00523235">
        <w:rPr>
          <w:rFonts w:ascii="Times New Roman" w:hAnsi="Times New Roman" w:cs="Times New Roman"/>
        </w:rPr>
        <w:t>_____________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организационно-правовая форма ______________________________________</w:t>
      </w:r>
      <w:r>
        <w:rPr>
          <w:rFonts w:ascii="Times New Roman" w:hAnsi="Times New Roman" w:cs="Times New Roman"/>
        </w:rPr>
        <w:t>______</w:t>
      </w:r>
      <w:r w:rsidRPr="00523235">
        <w:rPr>
          <w:rFonts w:ascii="Times New Roman" w:hAnsi="Times New Roman" w:cs="Times New Roman"/>
        </w:rPr>
        <w:t>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идентификационный номер налогоплательщика ____________________</w:t>
      </w:r>
      <w:r>
        <w:rPr>
          <w:rFonts w:ascii="Times New Roman" w:hAnsi="Times New Roman" w:cs="Times New Roman"/>
        </w:rPr>
        <w:t>_____</w:t>
      </w:r>
      <w:r w:rsidRPr="00523235">
        <w:rPr>
          <w:rFonts w:ascii="Times New Roman" w:hAnsi="Times New Roman" w:cs="Times New Roman"/>
        </w:rPr>
        <w:t>___________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основной государственный регистрационный номер ________________</w:t>
      </w:r>
      <w:r>
        <w:rPr>
          <w:rFonts w:ascii="Times New Roman" w:hAnsi="Times New Roman" w:cs="Times New Roman"/>
        </w:rPr>
        <w:t>______</w:t>
      </w:r>
      <w:r w:rsidRPr="00523235">
        <w:rPr>
          <w:rFonts w:ascii="Times New Roman" w:hAnsi="Times New Roman" w:cs="Times New Roman"/>
        </w:rPr>
        <w:t>__________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адрес (место нахождения) _______________________________________</w:t>
      </w:r>
      <w:r>
        <w:rPr>
          <w:rFonts w:ascii="Times New Roman" w:hAnsi="Times New Roman" w:cs="Times New Roman"/>
        </w:rPr>
        <w:t>_______</w:t>
      </w:r>
      <w:r w:rsidRPr="00523235">
        <w:rPr>
          <w:rFonts w:ascii="Times New Roman" w:hAnsi="Times New Roman" w:cs="Times New Roman"/>
        </w:rPr>
        <w:t>_________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_____________________________________________________________________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523235">
        <w:rPr>
          <w:rFonts w:ascii="Times New Roman" w:hAnsi="Times New Roman" w:cs="Times New Roman"/>
        </w:rPr>
        <w:t>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номер контактного телефона, факс, адрес электронной почты ________</w:t>
      </w:r>
      <w:r>
        <w:rPr>
          <w:rFonts w:ascii="Times New Roman" w:hAnsi="Times New Roman" w:cs="Times New Roman"/>
        </w:rPr>
        <w:t>_________</w:t>
      </w:r>
      <w:r w:rsidRPr="00523235">
        <w:rPr>
          <w:rFonts w:ascii="Times New Roman" w:hAnsi="Times New Roman" w:cs="Times New Roman"/>
        </w:rPr>
        <w:t>_______</w:t>
      </w:r>
    </w:p>
    <w:p w:rsidR="00523235" w:rsidRP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_________________________________________________________________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523235">
        <w:rPr>
          <w:rFonts w:ascii="Times New Roman" w:hAnsi="Times New Roman" w:cs="Times New Roman"/>
        </w:rPr>
        <w:t>________</w:t>
      </w:r>
    </w:p>
    <w:p w:rsidR="00523235" w:rsidRPr="00523235" w:rsidRDefault="00523235" w:rsidP="00523235">
      <w:pPr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pStyle w:val="afff4"/>
        <w:rPr>
          <w:rFonts w:ascii="Times New Roman" w:hAnsi="Times New Roman" w:cs="Times New Roman"/>
        </w:rPr>
      </w:pPr>
      <w:r w:rsidRPr="00523235">
        <w:rPr>
          <w:rFonts w:ascii="Times New Roman" w:hAnsi="Times New Roman" w:cs="Times New Roman"/>
        </w:rPr>
        <w:t>Дата "___"____________ 20__ г.  _________________________________________</w:t>
      </w: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23235">
        <w:rPr>
          <w:rFonts w:ascii="Times New Roman" w:hAnsi="Times New Roman"/>
          <w:sz w:val="24"/>
          <w:szCs w:val="24"/>
        </w:rPr>
        <w:t xml:space="preserve">                                </w:t>
      </w:r>
      <w:proofErr w:type="gramStart"/>
      <w:r w:rsidRPr="00523235">
        <w:rPr>
          <w:rFonts w:ascii="Times New Roman" w:hAnsi="Times New Roman"/>
          <w:sz w:val="24"/>
          <w:szCs w:val="24"/>
        </w:rPr>
        <w:t xml:space="preserve">(должность, </w:t>
      </w:r>
      <w:proofErr w:type="spellStart"/>
      <w:r w:rsidRPr="00523235">
        <w:rPr>
          <w:rFonts w:ascii="Times New Roman" w:hAnsi="Times New Roman"/>
          <w:sz w:val="24"/>
          <w:szCs w:val="24"/>
        </w:rPr>
        <w:t>ф.и.о.</w:t>
      </w:r>
      <w:proofErr w:type="spellEnd"/>
      <w:r w:rsidRPr="00523235">
        <w:rPr>
          <w:rFonts w:ascii="Times New Roman" w:hAnsi="Times New Roman"/>
          <w:sz w:val="24"/>
          <w:szCs w:val="24"/>
        </w:rPr>
        <w:t>, подпись работодателя</w:t>
      </w:r>
      <w:proofErr w:type="gramEnd"/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  <w:sectPr w:rsidR="00523235" w:rsidSect="00231FCF"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p w:rsidR="00105F7B" w:rsidRPr="00231FCF" w:rsidRDefault="00F80683" w:rsidP="00105F7B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5</w:t>
      </w:r>
    </w:p>
    <w:p w:rsidR="00105F7B" w:rsidRPr="00231FCF" w:rsidRDefault="00105F7B" w:rsidP="00105F7B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105F7B" w:rsidRPr="00231FCF" w:rsidRDefault="00105F7B" w:rsidP="00105F7B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105F7B" w:rsidRDefault="00105F7B" w:rsidP="00523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b/>
          <w:bCs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b/>
          <w:bCs/>
          <w:sz w:val="24"/>
          <w:szCs w:val="24"/>
        </w:rPr>
        <w:t>Сведения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b/>
          <w:bCs/>
          <w:sz w:val="24"/>
          <w:szCs w:val="24"/>
        </w:rPr>
        <w:t>о потребности в работниках, наличии свободных рабочих мест (вакантных должностей)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Наименование юридического лица/</w:t>
      </w:r>
      <w:proofErr w:type="spellStart"/>
      <w:r w:rsidRPr="00523235">
        <w:rPr>
          <w:rFonts w:ascii="Times New Roman" w:hAnsi="Times New Roman" w:cs="Courier New"/>
          <w:sz w:val="24"/>
          <w:szCs w:val="24"/>
        </w:rPr>
        <w:t>ф.и.о.</w:t>
      </w:r>
      <w:proofErr w:type="spellEnd"/>
      <w:r w:rsidRPr="00523235">
        <w:rPr>
          <w:rFonts w:ascii="Times New Roman" w:hAnsi="Times New Roman" w:cs="Courier New"/>
          <w:sz w:val="24"/>
          <w:szCs w:val="24"/>
        </w:rPr>
        <w:t xml:space="preserve"> индивидуального предпринимателя/физического лица (нужное подчеркнуть)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______________________________________________________________________</w:t>
      </w:r>
      <w:r w:rsidR="00BA20B4" w:rsidRPr="00BA20B4">
        <w:rPr>
          <w:rFonts w:ascii="Times New Roman" w:hAnsi="Times New Roman" w:cs="Courier New"/>
          <w:sz w:val="24"/>
          <w:szCs w:val="24"/>
        </w:rPr>
        <w:t>_____________________________________________</w:t>
      </w:r>
      <w:r w:rsidRPr="00523235">
        <w:rPr>
          <w:rFonts w:ascii="Times New Roman" w:hAnsi="Times New Roman" w:cs="Courier New"/>
          <w:sz w:val="24"/>
          <w:szCs w:val="24"/>
        </w:rPr>
        <w:t>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Адрес места нахождения _________________________________________</w:t>
      </w:r>
      <w:r w:rsidR="00BA20B4" w:rsidRPr="00BA20B4">
        <w:rPr>
          <w:rFonts w:ascii="Times New Roman" w:hAnsi="Times New Roman" w:cs="Courier New"/>
          <w:sz w:val="24"/>
          <w:szCs w:val="24"/>
        </w:rPr>
        <w:t>______________________</w:t>
      </w:r>
      <w:r w:rsidRPr="00523235">
        <w:rPr>
          <w:rFonts w:ascii="Times New Roman" w:hAnsi="Times New Roman" w:cs="Courier New"/>
          <w:sz w:val="24"/>
          <w:szCs w:val="24"/>
        </w:rPr>
        <w:t>____________________________________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Адрес фактического места нахождения ________________________</w:t>
      </w:r>
      <w:r w:rsidR="00BA20B4" w:rsidRPr="00BA20B4">
        <w:rPr>
          <w:rFonts w:ascii="Times New Roman" w:hAnsi="Times New Roman" w:cs="Courier New"/>
          <w:sz w:val="24"/>
          <w:szCs w:val="24"/>
        </w:rPr>
        <w:t>__________</w:t>
      </w:r>
      <w:r w:rsidRPr="00523235">
        <w:rPr>
          <w:rFonts w:ascii="Times New Roman" w:hAnsi="Times New Roman" w:cs="Courier New"/>
          <w:sz w:val="24"/>
          <w:szCs w:val="24"/>
        </w:rPr>
        <w:t>_____________________________________________________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Номер контактного телефона _________________________________</w:t>
      </w:r>
      <w:r w:rsidR="00BA20B4" w:rsidRPr="00BA20B4">
        <w:rPr>
          <w:rFonts w:ascii="Times New Roman" w:hAnsi="Times New Roman" w:cs="Courier New"/>
          <w:sz w:val="24"/>
          <w:szCs w:val="24"/>
        </w:rPr>
        <w:t>__________________</w:t>
      </w:r>
      <w:r w:rsidRPr="00523235">
        <w:rPr>
          <w:rFonts w:ascii="Times New Roman" w:hAnsi="Times New Roman" w:cs="Courier New"/>
          <w:sz w:val="24"/>
          <w:szCs w:val="24"/>
        </w:rPr>
        <w:t>____________________________________________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Фамилия, имя, отчество представителя работодателя _____________________________________________________</w:t>
      </w:r>
      <w:r w:rsidR="00BA20B4" w:rsidRPr="00BA20B4">
        <w:rPr>
          <w:rFonts w:ascii="Times New Roman" w:hAnsi="Times New Roman" w:cs="Courier New"/>
          <w:sz w:val="24"/>
          <w:szCs w:val="24"/>
        </w:rPr>
        <w:t>____________________________________________</w:t>
      </w:r>
      <w:r w:rsidRPr="00523235">
        <w:rPr>
          <w:rFonts w:ascii="Times New Roman" w:hAnsi="Times New Roman" w:cs="Courier New"/>
          <w:sz w:val="24"/>
          <w:szCs w:val="24"/>
        </w:rPr>
        <w:t>________________________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Проезд (вид транспорта, название остановки) ____________________________</w:t>
      </w:r>
      <w:r w:rsidR="00BA20B4" w:rsidRPr="00BA20B4">
        <w:rPr>
          <w:rFonts w:ascii="Times New Roman" w:hAnsi="Times New Roman" w:cs="Courier New"/>
          <w:sz w:val="24"/>
          <w:szCs w:val="24"/>
        </w:rPr>
        <w:t>_____</w:t>
      </w:r>
      <w:r w:rsidRPr="00523235">
        <w:rPr>
          <w:rFonts w:ascii="Times New Roman" w:hAnsi="Times New Roman" w:cs="Courier New"/>
          <w:sz w:val="24"/>
          <w:szCs w:val="24"/>
        </w:rPr>
        <w:t>_________________________________________________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Организационно-правовая форма юридического лица _________________________</w:t>
      </w:r>
      <w:r w:rsidR="00BA20B4" w:rsidRPr="00BA20B4">
        <w:rPr>
          <w:rFonts w:ascii="Times New Roman" w:hAnsi="Times New Roman" w:cs="Courier New"/>
          <w:sz w:val="24"/>
          <w:szCs w:val="24"/>
        </w:rPr>
        <w:t>_</w:t>
      </w:r>
      <w:r w:rsidRPr="00523235">
        <w:rPr>
          <w:rFonts w:ascii="Times New Roman" w:hAnsi="Times New Roman" w:cs="Courier New"/>
          <w:sz w:val="24"/>
          <w:szCs w:val="24"/>
        </w:rPr>
        <w:t>_________________________________________________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Форма собственности: государственная, муниципальная, частная (</w:t>
      </w:r>
      <w:proofErr w:type="gramStart"/>
      <w:r w:rsidRPr="00523235">
        <w:rPr>
          <w:rFonts w:ascii="Times New Roman" w:hAnsi="Times New Roman" w:cs="Courier New"/>
          <w:sz w:val="24"/>
          <w:szCs w:val="24"/>
        </w:rPr>
        <w:t>нужное</w:t>
      </w:r>
      <w:proofErr w:type="gramEnd"/>
      <w:r w:rsidRPr="00523235">
        <w:rPr>
          <w:rFonts w:ascii="Times New Roman" w:hAnsi="Times New Roman" w:cs="Courier New"/>
          <w:sz w:val="24"/>
          <w:szCs w:val="24"/>
        </w:rPr>
        <w:t xml:space="preserve"> подчеркнуть)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Численность работников ___________________________________________________</w:t>
      </w:r>
      <w:r w:rsidR="00BA20B4" w:rsidRPr="00BA20B4">
        <w:rPr>
          <w:rFonts w:ascii="Times New Roman" w:hAnsi="Times New Roman" w:cs="Courier New"/>
          <w:sz w:val="24"/>
          <w:szCs w:val="24"/>
        </w:rPr>
        <w:t>______________________</w:t>
      </w:r>
      <w:r w:rsidRPr="00523235">
        <w:rPr>
          <w:rFonts w:ascii="Times New Roman" w:hAnsi="Times New Roman" w:cs="Courier New"/>
          <w:sz w:val="24"/>
          <w:szCs w:val="24"/>
        </w:rPr>
        <w:t>__________________________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 xml:space="preserve">Вид экономической деятельности (по </w:t>
      </w:r>
      <w:hyperlink r:id="rId13" w:history="1">
        <w:r w:rsidRPr="00523235">
          <w:rPr>
            <w:rFonts w:ascii="Times New Roman" w:hAnsi="Times New Roman" w:cs="Courier New"/>
            <w:b/>
            <w:bCs/>
            <w:color w:val="0000FF"/>
            <w:sz w:val="24"/>
            <w:szCs w:val="24"/>
            <w:u w:val="single"/>
          </w:rPr>
          <w:t>ОКВЭД</w:t>
        </w:r>
      </w:hyperlink>
      <w:r w:rsidRPr="00523235">
        <w:rPr>
          <w:rFonts w:ascii="Times New Roman" w:hAnsi="Times New Roman" w:cs="Courier New"/>
          <w:sz w:val="24"/>
          <w:szCs w:val="24"/>
        </w:rPr>
        <w:t>) ________________________________</w:t>
      </w:r>
      <w:r w:rsidR="00BA20B4" w:rsidRPr="00BA20B4">
        <w:rPr>
          <w:rFonts w:ascii="Times New Roman" w:hAnsi="Times New Roman" w:cs="Courier New"/>
          <w:sz w:val="24"/>
          <w:szCs w:val="24"/>
        </w:rPr>
        <w:t>_____________</w:t>
      </w:r>
      <w:r w:rsidRPr="00523235">
        <w:rPr>
          <w:rFonts w:ascii="Times New Roman" w:hAnsi="Times New Roman" w:cs="Courier New"/>
          <w:sz w:val="24"/>
          <w:szCs w:val="24"/>
        </w:rPr>
        <w:t>___________________________________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Социальные гарантии работникам: медицинское  обслуживание,   санаторно-курортное   обеспечение,   обеспечение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  <w:r w:rsidRPr="00523235">
        <w:rPr>
          <w:rFonts w:ascii="Times New Roman" w:hAnsi="Times New Roman" w:cs="Courier New"/>
          <w:sz w:val="24"/>
          <w:szCs w:val="24"/>
        </w:rPr>
        <w:t>детскими дошкольными учреждениями, условия для приема пищи во время перерыва (нужное подчеркнуть)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</w:rPr>
      </w:pPr>
    </w:p>
    <w:p w:rsidR="00105F7B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4"/>
          <w:szCs w:val="24"/>
          <w:lang w:val="en-US"/>
        </w:rPr>
      </w:pPr>
      <w:r w:rsidRPr="00523235">
        <w:rPr>
          <w:rFonts w:ascii="Times New Roman" w:hAnsi="Times New Roman" w:cs="Courier New"/>
          <w:sz w:val="24"/>
          <w:szCs w:val="24"/>
        </w:rPr>
        <w:t>Иные условия _______________________________________________________________</w:t>
      </w:r>
      <w:r w:rsidR="00BA20B4">
        <w:rPr>
          <w:rFonts w:ascii="Times New Roman" w:hAnsi="Times New Roman" w:cs="Courier New"/>
          <w:sz w:val="24"/>
          <w:szCs w:val="24"/>
          <w:lang w:val="en-US"/>
        </w:rPr>
        <w:t>____________</w:t>
      </w:r>
      <w:r w:rsidRPr="00523235">
        <w:rPr>
          <w:rFonts w:ascii="Times New Roman" w:hAnsi="Times New Roman" w:cs="Courier New"/>
          <w:sz w:val="24"/>
          <w:szCs w:val="24"/>
        </w:rPr>
        <w:t>__</w:t>
      </w:r>
      <w:bookmarkStart w:id="12" w:name="sub_11100"/>
      <w:r w:rsidR="00BA20B4">
        <w:rPr>
          <w:rFonts w:ascii="Times New Roman" w:hAnsi="Times New Roman" w:cs="Courier New"/>
          <w:sz w:val="24"/>
          <w:szCs w:val="24"/>
        </w:rPr>
        <w:t>_______________________________</w:t>
      </w:r>
    </w:p>
    <w:p w:rsidR="00BA20B4" w:rsidRDefault="00BA20B4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b/>
          <w:bCs/>
          <w:sz w:val="20"/>
          <w:szCs w:val="20"/>
          <w:lang w:val="en-US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523235">
        <w:rPr>
          <w:rFonts w:ascii="Times New Roman" w:hAnsi="Times New Roman" w:cs="Courier New"/>
          <w:b/>
          <w:bCs/>
          <w:sz w:val="20"/>
          <w:szCs w:val="20"/>
        </w:rPr>
        <w:lastRenderedPageBreak/>
        <w:t>Оборотная сторона</w:t>
      </w:r>
    </w:p>
    <w:bookmarkEnd w:id="12"/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0"/>
          <w:szCs w:val="20"/>
        </w:rPr>
      </w:pPr>
    </w:p>
    <w:tbl>
      <w:tblPr>
        <w:tblW w:w="1622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1177"/>
        <w:gridCol w:w="1142"/>
        <w:gridCol w:w="1712"/>
        <w:gridCol w:w="1112"/>
        <w:gridCol w:w="1682"/>
        <w:gridCol w:w="1000"/>
        <w:gridCol w:w="1145"/>
        <w:gridCol w:w="1428"/>
        <w:gridCol w:w="1381"/>
        <w:gridCol w:w="1312"/>
        <w:gridCol w:w="1145"/>
      </w:tblGrid>
      <w:tr w:rsidR="00523235" w:rsidRPr="00523235" w:rsidTr="00B60F43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ind w:right="34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Наименование профессии (специальности), должности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Квалификация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Необходимое количество работников</w:t>
            </w:r>
          </w:p>
        </w:tc>
        <w:tc>
          <w:tcPr>
            <w:tcW w:w="1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Характер работы (постоянная, временная, по совместительству, сезонная, надомная)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Заработная плата</w:t>
            </w:r>
          </w:p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(доход)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Режим работы</w:t>
            </w:r>
          </w:p>
        </w:tc>
        <w:tc>
          <w:tcPr>
            <w:tcW w:w="1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Профессионально-квалификационные требования, образование, дополнительные навыки, опыт работы</w:t>
            </w:r>
          </w:p>
        </w:tc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Дополнительные пожелания к кандидатуре работника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Предоставление дополнительных социальных гарантий работнику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Прием по результатам конкурса на замещение вакансии</w:t>
            </w:r>
          </w:p>
        </w:tc>
      </w:tr>
      <w:tr w:rsidR="00523235" w:rsidRPr="00523235" w:rsidTr="00B60F43"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35" w:rsidRPr="00523235" w:rsidRDefault="00523235" w:rsidP="0052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35" w:rsidRPr="00523235" w:rsidRDefault="00523235" w:rsidP="0052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35" w:rsidRPr="00523235" w:rsidRDefault="00523235" w:rsidP="0052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7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35" w:rsidRPr="00523235" w:rsidRDefault="00523235" w:rsidP="0052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35" w:rsidRPr="00523235" w:rsidRDefault="00523235" w:rsidP="0052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нормальная продолжительность рабочего времени, ненормированный рабочий день, работа в режиме гибкого рабочего времени, сокращенная продолжительность рабочего времени, сменная работа, вахтовым методом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начало работы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окончание работы</w:t>
            </w:r>
          </w:p>
        </w:tc>
        <w:tc>
          <w:tcPr>
            <w:tcW w:w="1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35" w:rsidRPr="00523235" w:rsidRDefault="00523235" w:rsidP="0052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35" w:rsidRPr="00523235" w:rsidRDefault="00523235" w:rsidP="0052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35" w:rsidRPr="00523235" w:rsidRDefault="00523235" w:rsidP="0052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235" w:rsidRPr="00523235" w:rsidRDefault="00523235" w:rsidP="00523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  <w:tr w:rsidR="00523235" w:rsidRPr="00523235" w:rsidTr="00B60F4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5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6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7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8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9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10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11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  <w:r w:rsidRPr="00523235">
              <w:rPr>
                <w:rFonts w:ascii="Times New Roman" w:hAnsi="Times New Roman" w:cs="Courier New"/>
                <w:sz w:val="20"/>
                <w:szCs w:val="20"/>
              </w:rPr>
              <w:t>12</w:t>
            </w:r>
          </w:p>
        </w:tc>
      </w:tr>
      <w:tr w:rsidR="00523235" w:rsidRPr="00523235" w:rsidTr="00B60F4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  <w:tr w:rsidR="00523235" w:rsidRPr="00523235" w:rsidTr="00B60F4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  <w:tr w:rsidR="00523235" w:rsidRPr="00523235" w:rsidTr="00B60F4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  <w:tr w:rsidR="00523235" w:rsidRPr="00523235" w:rsidTr="00B60F4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  <w:tr w:rsidR="00523235" w:rsidRPr="00523235" w:rsidTr="00B60F4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  <w:tr w:rsidR="00523235" w:rsidRPr="00523235" w:rsidTr="00B60F4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  <w:tr w:rsidR="00523235" w:rsidRPr="00523235" w:rsidTr="00B60F4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  <w:tr w:rsidR="00523235" w:rsidRPr="00523235" w:rsidTr="00B60F43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235" w:rsidRPr="00523235" w:rsidRDefault="00523235" w:rsidP="00523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ourier New"/>
                <w:sz w:val="20"/>
                <w:szCs w:val="20"/>
              </w:rPr>
            </w:pPr>
          </w:p>
        </w:tc>
      </w:tr>
    </w:tbl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0"/>
          <w:szCs w:val="20"/>
        </w:rPr>
      </w:pP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523235">
        <w:rPr>
          <w:rFonts w:ascii="Times New Roman" w:hAnsi="Times New Roman" w:cs="Courier New"/>
          <w:sz w:val="20"/>
          <w:szCs w:val="20"/>
        </w:rPr>
        <w:t>"___"____________ 20__ г.           Работодатель (его представитель) ____________  __________________________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523235">
        <w:rPr>
          <w:rFonts w:ascii="Times New Roman" w:hAnsi="Times New Roman" w:cs="Courier New"/>
          <w:sz w:val="20"/>
          <w:szCs w:val="20"/>
        </w:rPr>
        <w:t xml:space="preserve">                                                                      (подпись)     (фамилия, имя, отчество)</w:t>
      </w:r>
    </w:p>
    <w:p w:rsidR="00523235" w:rsidRPr="00523235" w:rsidRDefault="00523235" w:rsidP="005232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Courier New"/>
          <w:sz w:val="20"/>
          <w:szCs w:val="20"/>
        </w:rPr>
      </w:pPr>
      <w:r w:rsidRPr="00523235">
        <w:rPr>
          <w:rFonts w:ascii="Times New Roman" w:hAnsi="Times New Roman" w:cs="Courier New"/>
          <w:sz w:val="20"/>
          <w:szCs w:val="20"/>
        </w:rPr>
        <w:t xml:space="preserve">                                                                   М.П.</w:t>
      </w: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0683" w:rsidRDefault="00F80683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0683" w:rsidRDefault="00F80683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0683" w:rsidRDefault="00F80683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6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F80683" w:rsidRDefault="00F80683" w:rsidP="00523235">
      <w:pPr>
        <w:pStyle w:val="afff4"/>
        <w:rPr>
          <w:sz w:val="22"/>
          <w:szCs w:val="22"/>
        </w:rPr>
      </w:pP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На бланке </w:t>
      </w:r>
      <w:proofErr w:type="gramStart"/>
      <w:r>
        <w:rPr>
          <w:sz w:val="22"/>
          <w:szCs w:val="22"/>
        </w:rPr>
        <w:t>государственного</w:t>
      </w:r>
      <w:proofErr w:type="gramEnd"/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учреждения службы занятости населения  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</w:t>
      </w:r>
      <w:proofErr w:type="gramStart"/>
      <w:r>
        <w:rPr>
          <w:sz w:val="22"/>
          <w:szCs w:val="22"/>
        </w:rPr>
        <w:t>(наименование юридического лица/фамилия, имя, отчество</w:t>
      </w:r>
      <w:proofErr w:type="gramEnd"/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индивидуального предпринимателя или физического лица)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(адрес места нахождения, проезд, номер контактного телефона)</w:t>
      </w:r>
    </w:p>
    <w:p w:rsidR="00523235" w:rsidRDefault="00523235" w:rsidP="00523235">
      <w:pPr>
        <w:rPr>
          <w:sz w:val="24"/>
          <w:szCs w:val="24"/>
        </w:rPr>
      </w:pPr>
    </w:p>
    <w:p w:rsidR="00523235" w:rsidRPr="009625B7" w:rsidRDefault="00523235" w:rsidP="00523235">
      <w:pPr>
        <w:pStyle w:val="afff4"/>
        <w:jc w:val="center"/>
        <w:rPr>
          <w:sz w:val="28"/>
          <w:szCs w:val="28"/>
        </w:rPr>
      </w:pPr>
      <w:bookmarkStart w:id="13" w:name="sub_8001"/>
      <w:r w:rsidRPr="009625B7">
        <w:rPr>
          <w:rStyle w:val="afff5"/>
          <w:sz w:val="28"/>
          <w:szCs w:val="28"/>
        </w:rPr>
        <w:t>Направление на работу</w:t>
      </w:r>
    </w:p>
    <w:bookmarkEnd w:id="13"/>
    <w:p w:rsidR="00523235" w:rsidRDefault="00523235" w:rsidP="00523235">
      <w:pPr>
        <w:rPr>
          <w:sz w:val="24"/>
          <w:szCs w:val="24"/>
        </w:rPr>
      </w:pP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(наименование государственного учреждения службы занятости населения)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представляет кандидатуру __________________________________________________________________________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(фамилия, имя, отчество гражданина)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на замещение свободного рабочего места (вакантной должности), по профессии (специальности)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(нужное указать)                                            ┌──┐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 на конкурсной основе │  │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└──┘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в соответствии с заявленными сведениями о потребности в работниках, наличии свободных рабочих мест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(вакантных должностей). Просим письменно сообщить о принятом решении по предложенной кандидатуре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Номер телефона для справок ________________________________________ "___"_____________ 20__ г.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proofErr w:type="gramStart"/>
      <w:r>
        <w:rPr>
          <w:sz w:val="22"/>
          <w:szCs w:val="22"/>
        </w:rPr>
        <w:t>(должность, фамилия, имя, отчество, подпись работника государственного учреждения службы занятости</w:t>
      </w:r>
      <w:proofErr w:type="gramEnd"/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населения)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линия отрыва</w:t>
      </w:r>
    </w:p>
    <w:p w:rsidR="00523235" w:rsidRDefault="00523235" w:rsidP="00523235">
      <w:pPr>
        <w:rPr>
          <w:sz w:val="24"/>
          <w:szCs w:val="24"/>
        </w:rPr>
      </w:pPr>
    </w:p>
    <w:p w:rsidR="00F80683" w:rsidRDefault="00F80683" w:rsidP="00523235">
      <w:pPr>
        <w:rPr>
          <w:sz w:val="24"/>
          <w:szCs w:val="24"/>
        </w:rPr>
      </w:pPr>
    </w:p>
    <w:p w:rsidR="00523235" w:rsidRDefault="00523235" w:rsidP="00523235">
      <w:pPr>
        <w:pStyle w:val="afff4"/>
        <w:rPr>
          <w:sz w:val="22"/>
          <w:szCs w:val="22"/>
        </w:rPr>
      </w:pPr>
      <w:bookmarkStart w:id="14" w:name="sub_8002"/>
      <w:r>
        <w:rPr>
          <w:rStyle w:val="afff5"/>
          <w:sz w:val="22"/>
          <w:szCs w:val="22"/>
        </w:rPr>
        <w:lastRenderedPageBreak/>
        <w:t xml:space="preserve">                       Результаты конкурса на замещение вакантных должностей</w:t>
      </w:r>
    </w:p>
    <w:bookmarkEnd w:id="14"/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Гражданин _________________________________________________________________________________________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(фамилия, имя, отчество)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по результатам конкурса на замещение вакантных должностей 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принимается на работу с "___"___________ 20__ г., приказ от "____"_____________ 20__ г. N 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(наименование юридического лица/фамилия, имя, отчество индивидуального предпринимателя)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"___"____________ 20__ г.    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(должность, </w:t>
      </w:r>
      <w:proofErr w:type="spellStart"/>
      <w:r>
        <w:rPr>
          <w:sz w:val="22"/>
          <w:szCs w:val="22"/>
        </w:rPr>
        <w:t>ф.и.о.</w:t>
      </w:r>
      <w:proofErr w:type="spellEnd"/>
      <w:r>
        <w:rPr>
          <w:sz w:val="22"/>
          <w:szCs w:val="22"/>
        </w:rPr>
        <w:t>, подпись работодателя (его представителя))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М.П.</w:t>
      </w:r>
    </w:p>
    <w:p w:rsidR="00523235" w:rsidRDefault="00523235" w:rsidP="00523235">
      <w:pPr>
        <w:rPr>
          <w:sz w:val="24"/>
          <w:szCs w:val="24"/>
        </w:rPr>
      </w:pP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---------------------------------------------------------------------------------------------------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линия отрыва</w:t>
      </w:r>
    </w:p>
    <w:p w:rsidR="00523235" w:rsidRDefault="00523235" w:rsidP="00523235">
      <w:pPr>
        <w:rPr>
          <w:sz w:val="24"/>
          <w:szCs w:val="24"/>
        </w:rPr>
      </w:pPr>
    </w:p>
    <w:p w:rsidR="00523235" w:rsidRDefault="00523235" w:rsidP="00523235">
      <w:pPr>
        <w:pStyle w:val="afff4"/>
        <w:rPr>
          <w:sz w:val="22"/>
          <w:szCs w:val="22"/>
        </w:rPr>
      </w:pPr>
      <w:bookmarkStart w:id="15" w:name="sub_8003"/>
      <w:r>
        <w:rPr>
          <w:rStyle w:val="afff5"/>
          <w:sz w:val="22"/>
          <w:szCs w:val="22"/>
        </w:rPr>
        <w:t xml:space="preserve">                        Результат рассмотрения кандидатуры гражданина</w:t>
      </w:r>
    </w:p>
    <w:bookmarkEnd w:id="15"/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Гражданин _________________________________________________________________________________________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(фамилия, имя, отчество)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принимается на работу с "___"____________ 20__ г., приказ от "___"____________ 20__ г. N 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на должность, по профессии (специальности) 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Кандидатура отклонена в связи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(указать причину)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Приняты документы для участия в конкурсе на замещение вакантной должности: 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Гражданин от работы отказался в связи </w:t>
      </w:r>
      <w:proofErr w:type="gramStart"/>
      <w:r>
        <w:rPr>
          <w:sz w:val="22"/>
          <w:szCs w:val="22"/>
        </w:rPr>
        <w:t>с</w:t>
      </w:r>
      <w:proofErr w:type="gramEnd"/>
      <w:r>
        <w:rPr>
          <w:sz w:val="22"/>
          <w:szCs w:val="22"/>
        </w:rPr>
        <w:t xml:space="preserve"> 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(указать причину)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proofErr w:type="gramStart"/>
      <w:r>
        <w:rPr>
          <w:sz w:val="22"/>
          <w:szCs w:val="22"/>
        </w:rPr>
        <w:t>(наименование юридического лица/фамилия, имя, отчество индивидуального предпринимателя или</w:t>
      </w:r>
      <w:proofErr w:type="gramEnd"/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физического лица)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>"___"____________ 20__ г.   _______________________________________________________________________</w:t>
      </w:r>
    </w:p>
    <w:p w:rsidR="00523235" w:rsidRDefault="00523235" w:rsidP="00523235">
      <w:pPr>
        <w:pStyle w:val="afff4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(должность, </w:t>
      </w:r>
      <w:proofErr w:type="spellStart"/>
      <w:r>
        <w:rPr>
          <w:sz w:val="22"/>
          <w:szCs w:val="22"/>
        </w:rPr>
        <w:t>ф.и.о.</w:t>
      </w:r>
      <w:proofErr w:type="spellEnd"/>
      <w:r>
        <w:rPr>
          <w:sz w:val="22"/>
          <w:szCs w:val="22"/>
        </w:rPr>
        <w:t>, подпись работодателя (его представителя))</w:t>
      </w:r>
    </w:p>
    <w:p w:rsidR="00523235" w:rsidRDefault="00523235" w:rsidP="00523235">
      <w:pPr>
        <w:tabs>
          <w:tab w:val="left" w:pos="2268"/>
          <w:tab w:val="left" w:pos="5400"/>
          <w:tab w:val="left" w:pos="6060"/>
          <w:tab w:val="right" w:pos="9540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23235" w:rsidRDefault="00523235" w:rsidP="00523235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</w:rPr>
        <w:sectPr w:rsidR="00523235" w:rsidSect="00105F7B">
          <w:pgSz w:w="16839" w:h="11907" w:orient="landscape" w:code="9"/>
          <w:pgMar w:top="567" w:right="1134" w:bottom="709" w:left="1134" w:header="709" w:footer="709" w:gutter="0"/>
          <w:cols w:space="708"/>
          <w:docGrid w:linePitch="360"/>
        </w:sectPr>
      </w:pP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7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FB1BCB" w:rsidRPr="00FB1BCB" w:rsidRDefault="00FB1BCB" w:rsidP="00FB1BCB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FB1BCB" w:rsidRDefault="00FB1BCB" w:rsidP="00FB1BCB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F80683" w:rsidRPr="00FB1BCB" w:rsidRDefault="00F80683" w:rsidP="00FB1BCB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FB1BCB" w:rsidRPr="00FB1BCB" w:rsidRDefault="00FB1BCB" w:rsidP="00FB1BC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B1BCB">
        <w:rPr>
          <w:rFonts w:ascii="Times New Roman" w:hAnsi="Times New Roman"/>
          <w:b/>
          <w:bCs/>
          <w:sz w:val="28"/>
          <w:szCs w:val="28"/>
        </w:rPr>
        <w:t>Решение</w:t>
      </w:r>
    </w:p>
    <w:p w:rsidR="00FB1BCB" w:rsidRPr="00FB1BCB" w:rsidRDefault="00FB1BCB" w:rsidP="00FB1B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B1BCB">
        <w:rPr>
          <w:rFonts w:ascii="Times New Roman" w:hAnsi="Times New Roman"/>
          <w:b/>
          <w:bCs/>
          <w:sz w:val="28"/>
          <w:szCs w:val="28"/>
        </w:rPr>
        <w:t>об отказе в предоставлении государственной услуги</w:t>
      </w:r>
      <w:r w:rsidRPr="00FB1BCB">
        <w:rPr>
          <w:rFonts w:ascii="Times New Roman" w:hAnsi="Times New Roman"/>
          <w:b/>
          <w:sz w:val="28"/>
          <w:szCs w:val="28"/>
        </w:rPr>
        <w:t xml:space="preserve"> содействия гражданам в поиске подходящей работы, а работодателям в подборе необходимых работников</w:t>
      </w:r>
    </w:p>
    <w:p w:rsidR="00FB1BCB" w:rsidRPr="00FB1BCB" w:rsidRDefault="00FB1BCB" w:rsidP="00FB1BCB">
      <w:pPr>
        <w:spacing w:after="0" w:line="240" w:lineRule="auto"/>
        <w:ind w:left="5529"/>
        <w:rPr>
          <w:rFonts w:ascii="Times New Roman" w:hAnsi="Times New Roman"/>
          <w:sz w:val="24"/>
          <w:szCs w:val="24"/>
        </w:rPr>
      </w:pPr>
    </w:p>
    <w:p w:rsidR="00FB1BCB" w:rsidRPr="00FB1BCB" w:rsidRDefault="00FB1BCB" w:rsidP="00FB1BCB">
      <w:pPr>
        <w:spacing w:after="0" w:line="240" w:lineRule="auto"/>
      </w:pPr>
    </w:p>
    <w:p w:rsidR="00FB1BCB" w:rsidRPr="00FB1BCB" w:rsidRDefault="00FB1BCB" w:rsidP="00FB1B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BCB">
        <w:rPr>
          <w:rFonts w:ascii="Times New Roman" w:hAnsi="Times New Roman"/>
          <w:sz w:val="28"/>
          <w:szCs w:val="28"/>
        </w:rPr>
        <w:t>Гражданину, юридическому лицу, индивидуальному предпринимателю</w:t>
      </w:r>
    </w:p>
    <w:p w:rsidR="00FB1BCB" w:rsidRPr="00FB1BCB" w:rsidRDefault="00FB1BCB" w:rsidP="00FB1BCB">
      <w:pPr>
        <w:spacing w:after="0" w:line="240" w:lineRule="auto"/>
        <w:ind w:right="288"/>
        <w:rPr>
          <w:rFonts w:ascii="Times New Roman" w:hAnsi="Times New Roman"/>
          <w:sz w:val="28"/>
          <w:szCs w:val="28"/>
        </w:rPr>
      </w:pPr>
      <w:r w:rsidRPr="00FB1BC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</w:t>
      </w:r>
    </w:p>
    <w:p w:rsidR="00FB1BCB" w:rsidRPr="00FB1BCB" w:rsidRDefault="00FB1BCB" w:rsidP="00FB1BCB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B1BCB">
        <w:rPr>
          <w:rFonts w:ascii="Times New Roman" w:hAnsi="Times New Roman"/>
          <w:sz w:val="20"/>
          <w:szCs w:val="20"/>
        </w:rPr>
        <w:t>фамилия, имя, отчество физического лица/индивидуального предпринимателя, наименование юридического лица</w:t>
      </w:r>
    </w:p>
    <w:p w:rsidR="00FB1BCB" w:rsidRPr="00FB1BCB" w:rsidRDefault="00FB1BCB" w:rsidP="00FB1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BCB" w:rsidRPr="00FB1BCB" w:rsidRDefault="00FB1BCB" w:rsidP="00FB1BCB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B1BCB">
        <w:rPr>
          <w:rFonts w:ascii="Times New Roman" w:hAnsi="Times New Roman"/>
          <w:sz w:val="28"/>
          <w:szCs w:val="28"/>
        </w:rPr>
        <w:t xml:space="preserve">в связи </w:t>
      </w:r>
      <w:proofErr w:type="gramStart"/>
      <w:r w:rsidRPr="00FB1BCB">
        <w:rPr>
          <w:rFonts w:ascii="Times New Roman" w:hAnsi="Times New Roman"/>
          <w:sz w:val="28"/>
          <w:szCs w:val="28"/>
        </w:rPr>
        <w:t>с</w:t>
      </w:r>
      <w:proofErr w:type="gramEnd"/>
      <w:r w:rsidRPr="00FB1BCB">
        <w:rPr>
          <w:rFonts w:ascii="Times New Roman" w:hAnsi="Times New Roman"/>
          <w:sz w:val="28"/>
          <w:szCs w:val="28"/>
        </w:rPr>
        <w:t xml:space="preserve"> __________________________________________________________</w:t>
      </w:r>
      <w:r w:rsidRPr="00FB1BCB">
        <w:rPr>
          <w:rFonts w:ascii="Times New Roman" w:hAnsi="Times New Roman"/>
          <w:sz w:val="28"/>
          <w:szCs w:val="28"/>
        </w:rPr>
        <w:tab/>
      </w:r>
      <w:r w:rsidRPr="00FB1BCB">
        <w:rPr>
          <w:rFonts w:ascii="Times New Roman" w:hAnsi="Times New Roman"/>
          <w:sz w:val="20"/>
          <w:szCs w:val="20"/>
        </w:rPr>
        <w:tab/>
      </w:r>
      <w:r w:rsidRPr="00FB1BCB">
        <w:rPr>
          <w:rFonts w:ascii="Times New Roman" w:hAnsi="Times New Roman"/>
          <w:sz w:val="20"/>
          <w:szCs w:val="20"/>
        </w:rPr>
        <w:tab/>
      </w:r>
      <w:proofErr w:type="gramStart"/>
      <w:r w:rsidRPr="00FB1BCB">
        <w:rPr>
          <w:rFonts w:ascii="Times New Roman" w:hAnsi="Times New Roman"/>
          <w:sz w:val="20"/>
          <w:szCs w:val="20"/>
        </w:rPr>
        <w:t>причина</w:t>
      </w:r>
      <w:proofErr w:type="gramEnd"/>
      <w:r w:rsidRPr="00FB1BCB">
        <w:rPr>
          <w:rFonts w:ascii="Times New Roman" w:hAnsi="Times New Roman"/>
          <w:sz w:val="20"/>
          <w:szCs w:val="20"/>
        </w:rPr>
        <w:t xml:space="preserve"> в соответствии с пун</w:t>
      </w:r>
      <w:r w:rsidR="00F80683">
        <w:rPr>
          <w:rFonts w:ascii="Times New Roman" w:hAnsi="Times New Roman"/>
          <w:sz w:val="20"/>
          <w:szCs w:val="20"/>
        </w:rPr>
        <w:t>ктом 12.2 Р</w:t>
      </w:r>
      <w:r w:rsidRPr="00FB1BCB">
        <w:rPr>
          <w:rFonts w:ascii="Times New Roman" w:hAnsi="Times New Roman"/>
          <w:sz w:val="20"/>
          <w:szCs w:val="20"/>
        </w:rPr>
        <w:t>егламента</w:t>
      </w:r>
    </w:p>
    <w:p w:rsidR="00FB1BCB" w:rsidRPr="00FB1BCB" w:rsidRDefault="00FB1BCB" w:rsidP="00FB1BC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B1BCB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 отказано в предоставлении государственной услуги содействия работодателям в подборе необходимых работников.</w:t>
      </w:r>
    </w:p>
    <w:p w:rsidR="00FB1BCB" w:rsidRPr="00F80683" w:rsidRDefault="00FB1BCB" w:rsidP="00FB1B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B1BCB" w:rsidRPr="00F80683" w:rsidRDefault="00FB1BCB" w:rsidP="00FB1BCB">
      <w:pPr>
        <w:spacing w:after="0" w:line="240" w:lineRule="auto"/>
        <w:ind w:hanging="110"/>
        <w:rPr>
          <w:rFonts w:ascii="Times New Roman" w:hAnsi="Times New Roman"/>
          <w:sz w:val="28"/>
          <w:szCs w:val="28"/>
        </w:rPr>
      </w:pPr>
      <w:r w:rsidRPr="00F80683">
        <w:rPr>
          <w:rFonts w:ascii="Times New Roman" w:hAnsi="Times New Roman"/>
          <w:sz w:val="28"/>
          <w:szCs w:val="28"/>
        </w:rPr>
        <w:t>ГКУ МО ___________________ ЦЗН ___________________________________</w:t>
      </w:r>
    </w:p>
    <w:p w:rsidR="00FB1BCB" w:rsidRPr="00F80683" w:rsidRDefault="00FB1BCB" w:rsidP="00FB1BCB">
      <w:pPr>
        <w:rPr>
          <w:rFonts w:ascii="Times New Roman" w:hAnsi="Times New Roman"/>
          <w:sz w:val="20"/>
          <w:szCs w:val="20"/>
        </w:rPr>
      </w:pPr>
      <w:r w:rsidRPr="00F80683">
        <w:rPr>
          <w:rFonts w:ascii="Times New Roman" w:hAnsi="Times New Roman"/>
          <w:sz w:val="20"/>
          <w:szCs w:val="20"/>
        </w:rPr>
        <w:tab/>
      </w:r>
      <w:r w:rsidRPr="00F80683">
        <w:rPr>
          <w:rFonts w:ascii="Times New Roman" w:hAnsi="Times New Roman"/>
          <w:sz w:val="20"/>
          <w:szCs w:val="20"/>
        </w:rPr>
        <w:tab/>
      </w:r>
      <w:r w:rsidRPr="00F80683">
        <w:rPr>
          <w:rFonts w:ascii="Times New Roman" w:hAnsi="Times New Roman"/>
          <w:sz w:val="20"/>
          <w:szCs w:val="20"/>
        </w:rPr>
        <w:tab/>
      </w:r>
      <w:r w:rsidRPr="00F80683">
        <w:rPr>
          <w:rFonts w:ascii="Times New Roman" w:hAnsi="Times New Roman"/>
          <w:sz w:val="20"/>
          <w:szCs w:val="20"/>
        </w:rPr>
        <w:tab/>
      </w:r>
      <w:r w:rsidRPr="00F80683">
        <w:rPr>
          <w:rFonts w:ascii="Times New Roman" w:hAnsi="Times New Roman"/>
          <w:sz w:val="20"/>
          <w:szCs w:val="20"/>
        </w:rPr>
        <w:tab/>
      </w:r>
      <w:r w:rsidRPr="00F80683">
        <w:rPr>
          <w:rFonts w:ascii="Times New Roman" w:hAnsi="Times New Roman"/>
          <w:sz w:val="20"/>
          <w:szCs w:val="20"/>
        </w:rPr>
        <w:tab/>
      </w:r>
      <w:r w:rsidRPr="00F80683">
        <w:rPr>
          <w:rFonts w:ascii="Times New Roman" w:hAnsi="Times New Roman"/>
          <w:sz w:val="20"/>
          <w:szCs w:val="20"/>
        </w:rPr>
        <w:tab/>
        <w:t xml:space="preserve">должность, ФИО, подпись работника центра </w:t>
      </w:r>
    </w:p>
    <w:p w:rsidR="00FB1BCB" w:rsidRPr="00FB1BCB" w:rsidRDefault="00FB1BCB" w:rsidP="00FB1BCB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F80683">
        <w:rPr>
          <w:rFonts w:ascii="Times New Roman" w:hAnsi="Times New Roman"/>
          <w:sz w:val="28"/>
          <w:szCs w:val="28"/>
        </w:rPr>
        <w:t>«___»</w:t>
      </w:r>
      <w:r w:rsidRPr="00FB1BCB">
        <w:rPr>
          <w:rFonts w:ascii="Times New Roman" w:hAnsi="Times New Roman"/>
          <w:sz w:val="28"/>
          <w:szCs w:val="28"/>
        </w:rPr>
        <w:t xml:space="preserve"> __________201_ г.</w:t>
      </w:r>
    </w:p>
    <w:p w:rsidR="00523235" w:rsidRDefault="00523235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1BCB" w:rsidRDefault="00FB1BCB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1BCB" w:rsidRDefault="00FB1BCB" w:rsidP="00523235">
      <w:pPr>
        <w:spacing w:after="0"/>
        <w:jc w:val="both"/>
        <w:rPr>
          <w:rFonts w:ascii="Times New Roman" w:hAnsi="Times New Roman"/>
          <w:sz w:val="24"/>
          <w:szCs w:val="24"/>
        </w:rPr>
        <w:sectPr w:rsidR="00FB1BCB" w:rsidSect="00FB1BCB">
          <w:pgSz w:w="11907" w:h="16839" w:code="9"/>
          <w:pgMar w:top="1134" w:right="851" w:bottom="1134" w:left="1701" w:header="709" w:footer="709" w:gutter="0"/>
          <w:cols w:space="708"/>
          <w:docGrid w:linePitch="360"/>
        </w:sectPr>
      </w:pPr>
    </w:p>
    <w:p w:rsidR="00F80683" w:rsidRPr="00231FCF" w:rsidRDefault="0011282C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8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FB1BCB" w:rsidRDefault="00FB1BCB" w:rsidP="0052323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0F43" w:rsidRPr="00B60F43" w:rsidRDefault="00B60F43" w:rsidP="00B60F43">
      <w:pPr>
        <w:tabs>
          <w:tab w:val="left" w:pos="9072"/>
        </w:tabs>
        <w:spacing w:after="0" w:line="240" w:lineRule="auto"/>
        <w:ind w:right="288"/>
        <w:jc w:val="center"/>
        <w:rPr>
          <w:rFonts w:ascii="Times New Roman" w:hAnsi="Times New Roman"/>
          <w:b/>
          <w:sz w:val="28"/>
          <w:szCs w:val="28"/>
        </w:rPr>
      </w:pPr>
      <w:r w:rsidRPr="00B60F43">
        <w:rPr>
          <w:rFonts w:ascii="Times New Roman" w:hAnsi="Times New Roman"/>
          <w:b/>
          <w:sz w:val="28"/>
          <w:szCs w:val="28"/>
        </w:rPr>
        <w:t>Форма сообщения заявителю о регистрации заявления и назначения ему даты и времени посещения центра занятости</w:t>
      </w:r>
    </w:p>
    <w:p w:rsidR="00B60F43" w:rsidRPr="00B60F43" w:rsidRDefault="00B60F43" w:rsidP="00B60F43">
      <w:pPr>
        <w:spacing w:after="0" w:line="240" w:lineRule="auto"/>
        <w:ind w:right="288"/>
        <w:jc w:val="center"/>
        <w:rPr>
          <w:rFonts w:ascii="Times New Roman" w:hAnsi="Times New Roman"/>
          <w:sz w:val="28"/>
          <w:szCs w:val="28"/>
        </w:rPr>
      </w:pPr>
    </w:p>
    <w:p w:rsidR="00B60F43" w:rsidRPr="00B60F43" w:rsidRDefault="00B60F43" w:rsidP="00B60F43">
      <w:pPr>
        <w:spacing w:after="0" w:line="240" w:lineRule="auto"/>
        <w:ind w:right="288"/>
        <w:jc w:val="center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Уважаемый заявитель!</w:t>
      </w:r>
    </w:p>
    <w:p w:rsidR="00B60F43" w:rsidRPr="00B60F43" w:rsidRDefault="00B60F43" w:rsidP="00B60F43">
      <w:pPr>
        <w:spacing w:after="0" w:line="240" w:lineRule="auto"/>
        <w:ind w:right="288" w:firstLine="720"/>
        <w:jc w:val="both"/>
        <w:rPr>
          <w:sz w:val="28"/>
          <w:szCs w:val="28"/>
        </w:rPr>
      </w:pPr>
    </w:p>
    <w:p w:rsidR="00B60F43" w:rsidRPr="00B60F43" w:rsidRDefault="00B60F43" w:rsidP="00B60F43">
      <w:pPr>
        <w:tabs>
          <w:tab w:val="left" w:pos="1080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ab/>
        <w:t>Ваше заявление о предоставлении государственной услуги в части содействия гражданам в поиске подходящей работы (или в части содействия работодателям в подборе необходимых работников), поступившее в Государственное казенное учреждение Московской области __________________ центр занятости населения (далее – центр занятости) зарегистрировано за номером __________________.</w:t>
      </w:r>
    </w:p>
    <w:p w:rsidR="00B60F43" w:rsidRPr="00B60F43" w:rsidRDefault="00B60F43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ab/>
        <w:t>Для постановки на регистрационный учёт и предоставления Вам государственной услуги предлагаем посетить _________________________</w:t>
      </w:r>
    </w:p>
    <w:p w:rsidR="00B60F43" w:rsidRPr="00B60F43" w:rsidRDefault="00B60F43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  <w:t>дата</w:t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  <w:t>время</w:t>
      </w:r>
    </w:p>
    <w:p w:rsidR="00B60F43" w:rsidRPr="00B60F43" w:rsidRDefault="00B60F43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центр занятости по адресу: _________________________________________</w:t>
      </w:r>
    </w:p>
    <w:p w:rsidR="00B60F43" w:rsidRPr="00B60F43" w:rsidRDefault="00B60F43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B60F43" w:rsidRPr="00B60F43" w:rsidRDefault="00B60F43" w:rsidP="00B60F43">
      <w:pPr>
        <w:spacing w:after="0" w:line="240" w:lineRule="auto"/>
        <w:ind w:right="288" w:firstLine="720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  <w:r w:rsidRPr="00B60F43">
        <w:rPr>
          <w:rFonts w:ascii="Times New Roman" w:hAnsi="Times New Roman"/>
          <w:sz w:val="28"/>
          <w:szCs w:val="28"/>
        </w:rPr>
        <w:tab/>
      </w:r>
    </w:p>
    <w:p w:rsidR="00B60F43" w:rsidRPr="00B60F43" w:rsidRDefault="00B60F43" w:rsidP="00B60F43">
      <w:pPr>
        <w:spacing w:after="0" w:line="240" w:lineRule="auto"/>
        <w:ind w:right="288"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F43">
        <w:rPr>
          <w:rFonts w:ascii="Times New Roman" w:hAnsi="Times New Roman"/>
          <w:sz w:val="28"/>
          <w:szCs w:val="28"/>
        </w:rPr>
        <w:t xml:space="preserve">Государственная услуга предоставляется при предъявлении заявителем следующих документов (указываются в соответствии с пунктами </w:t>
      </w:r>
      <w:r w:rsidR="00615681">
        <w:rPr>
          <w:rFonts w:ascii="Times New Roman" w:hAnsi="Times New Roman"/>
          <w:sz w:val="28"/>
          <w:szCs w:val="28"/>
        </w:rPr>
        <w:t>9.1. и 9.2.</w:t>
      </w:r>
      <w:proofErr w:type="gramEnd"/>
      <w:r w:rsidR="006156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15681">
        <w:rPr>
          <w:rFonts w:ascii="Times New Roman" w:hAnsi="Times New Roman"/>
          <w:sz w:val="28"/>
          <w:szCs w:val="28"/>
        </w:rPr>
        <w:t>Р</w:t>
      </w:r>
      <w:r w:rsidRPr="00B60F43">
        <w:rPr>
          <w:rFonts w:ascii="Times New Roman" w:hAnsi="Times New Roman"/>
          <w:sz w:val="28"/>
          <w:szCs w:val="28"/>
        </w:rPr>
        <w:t>егламента):</w:t>
      </w:r>
      <w:proofErr w:type="gramEnd"/>
    </w:p>
    <w:p w:rsidR="00B60F43" w:rsidRPr="00B60F43" w:rsidRDefault="00B60F43" w:rsidP="00B60F43">
      <w:pPr>
        <w:spacing w:after="0" w:line="240" w:lineRule="auto"/>
        <w:ind w:right="288" w:firstLine="720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1.</w:t>
      </w:r>
    </w:p>
    <w:p w:rsidR="00B60F43" w:rsidRPr="00B60F43" w:rsidRDefault="00B60F43" w:rsidP="00B60F43">
      <w:pPr>
        <w:spacing w:after="0" w:line="240" w:lineRule="auto"/>
        <w:ind w:right="288" w:firstLine="720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2.</w:t>
      </w:r>
    </w:p>
    <w:p w:rsidR="00B60F43" w:rsidRPr="00B60F43" w:rsidRDefault="00B60F43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в кабинете № ____ в назначенное Вам время.</w:t>
      </w:r>
    </w:p>
    <w:p w:rsidR="00B60F43" w:rsidRPr="00B60F43" w:rsidRDefault="00B60F43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B60F43" w:rsidRPr="00B60F43" w:rsidRDefault="00B60F43" w:rsidP="00B60F43">
      <w:pPr>
        <w:widowControl w:val="0"/>
        <w:autoSpaceDE w:val="0"/>
        <w:autoSpaceDN w:val="0"/>
        <w:adjustRightInd w:val="0"/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В случае Вашей неявки в центр занятости в установленный (согласованный) срок заявление утрачивает силу.</w:t>
      </w:r>
    </w:p>
    <w:p w:rsidR="00B60F43" w:rsidRPr="00B60F43" w:rsidRDefault="00B60F43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B60F43" w:rsidRPr="00B60F43" w:rsidRDefault="00B60F43" w:rsidP="00B60F43">
      <w:pPr>
        <w:spacing w:after="0" w:line="240" w:lineRule="auto"/>
        <w:ind w:right="288" w:firstLine="720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ГКУ МО ___________________ ЦЗН   «___» __________201_ г.</w:t>
      </w:r>
    </w:p>
    <w:p w:rsidR="00B60F43" w:rsidRPr="00B60F43" w:rsidRDefault="00B60F43" w:rsidP="00B60F43">
      <w:pPr>
        <w:spacing w:after="0" w:line="240" w:lineRule="auto"/>
        <w:ind w:right="288" w:firstLine="720"/>
        <w:rPr>
          <w:rFonts w:ascii="Times New Roman" w:hAnsi="Times New Roman"/>
          <w:sz w:val="28"/>
          <w:szCs w:val="28"/>
        </w:rPr>
      </w:pPr>
    </w:p>
    <w:p w:rsidR="00B60F43" w:rsidRPr="00B60F43" w:rsidRDefault="00B60F43" w:rsidP="00B60F43">
      <w:pPr>
        <w:spacing w:after="0" w:line="240" w:lineRule="auto"/>
        <w:ind w:right="288" w:firstLine="720"/>
        <w:rPr>
          <w:rFonts w:ascii="Times New Roman" w:hAnsi="Times New Roman"/>
          <w:sz w:val="28"/>
          <w:szCs w:val="28"/>
        </w:rPr>
      </w:pPr>
    </w:p>
    <w:p w:rsidR="00B60F43" w:rsidRPr="00B60F43" w:rsidRDefault="00B60F43" w:rsidP="00B60F43">
      <w:pPr>
        <w:spacing w:after="0" w:line="240" w:lineRule="auto"/>
        <w:ind w:right="288" w:firstLine="720"/>
        <w:rPr>
          <w:sz w:val="28"/>
          <w:szCs w:val="28"/>
        </w:rPr>
      </w:pPr>
    </w:p>
    <w:p w:rsidR="00B60F43" w:rsidRPr="00B60F43" w:rsidRDefault="00B60F43" w:rsidP="00B60F43">
      <w:pPr>
        <w:spacing w:after="0" w:line="240" w:lineRule="auto"/>
        <w:ind w:right="288" w:firstLine="720"/>
        <w:rPr>
          <w:sz w:val="28"/>
          <w:szCs w:val="28"/>
        </w:rPr>
      </w:pPr>
    </w:p>
    <w:p w:rsidR="00B60F43" w:rsidRPr="00B60F43" w:rsidRDefault="00B60F43" w:rsidP="00B60F43">
      <w:pPr>
        <w:spacing w:after="0" w:line="240" w:lineRule="auto"/>
        <w:ind w:right="288" w:firstLine="720"/>
        <w:rPr>
          <w:sz w:val="28"/>
          <w:szCs w:val="28"/>
        </w:rPr>
      </w:pPr>
    </w:p>
    <w:p w:rsidR="00F80683" w:rsidRPr="00231FCF" w:rsidRDefault="009C2379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9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B60F43" w:rsidRDefault="00B60F43" w:rsidP="00B60F43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E31C86" w:rsidRDefault="00E31C86" w:rsidP="00B60F43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B60F43" w:rsidRPr="00B60F43" w:rsidRDefault="00B60F43" w:rsidP="00B60F43">
      <w:pPr>
        <w:keepNext/>
        <w:spacing w:after="0" w:line="240" w:lineRule="auto"/>
        <w:ind w:left="360"/>
        <w:contextualSpacing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6" w:name="_Toc433301869"/>
      <w:bookmarkStart w:id="17" w:name="_Toc433269029"/>
      <w:bookmarkStart w:id="18" w:name="_Toc434320458"/>
      <w:proofErr w:type="spellStart"/>
      <w:r w:rsidRPr="00B60F43">
        <w:rPr>
          <w:rFonts w:ascii="Times New Roman" w:eastAsia="Times New Roman" w:hAnsi="Times New Roman"/>
          <w:b/>
          <w:bCs/>
          <w:sz w:val="28"/>
          <w:szCs w:val="28"/>
        </w:rPr>
        <w:t>Подуслуги</w:t>
      </w:r>
      <w:proofErr w:type="spellEnd"/>
      <w:r w:rsidRPr="00B60F43">
        <w:rPr>
          <w:rFonts w:ascii="Times New Roman" w:eastAsia="Times New Roman" w:hAnsi="Times New Roman"/>
          <w:b/>
          <w:bCs/>
          <w:sz w:val="28"/>
          <w:szCs w:val="28"/>
        </w:rPr>
        <w:t xml:space="preserve"> и Сценарии предоставления Услуги</w:t>
      </w:r>
      <w:bookmarkEnd w:id="16"/>
      <w:bookmarkEnd w:id="17"/>
      <w:bookmarkEnd w:id="18"/>
    </w:p>
    <w:p w:rsidR="00B60F43" w:rsidRPr="00B60F43" w:rsidRDefault="00B60F43" w:rsidP="00B60F43">
      <w:pPr>
        <w:keepNext/>
        <w:spacing w:after="0" w:line="240" w:lineRule="auto"/>
        <w:ind w:left="360"/>
        <w:contextualSpacing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0F43" w:rsidRPr="00B60F43" w:rsidRDefault="00B60F43" w:rsidP="00B60F43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19" w:name="_Toc433301870"/>
      <w:bookmarkStart w:id="20" w:name="_Toc433269030"/>
      <w:bookmarkStart w:id="21" w:name="_Toc434320459"/>
      <w:proofErr w:type="spellStart"/>
      <w:r w:rsidRPr="00B60F43">
        <w:rPr>
          <w:rFonts w:ascii="Times New Roman" w:eastAsia="Times New Roman" w:hAnsi="Times New Roman"/>
          <w:bCs/>
          <w:sz w:val="28"/>
          <w:szCs w:val="28"/>
        </w:rPr>
        <w:t>Подуслуга</w:t>
      </w:r>
      <w:proofErr w:type="spellEnd"/>
      <w:r w:rsidRPr="00B60F43">
        <w:rPr>
          <w:rFonts w:ascii="Times New Roman" w:eastAsia="Times New Roman" w:hAnsi="Times New Roman"/>
          <w:bCs/>
          <w:sz w:val="28"/>
          <w:szCs w:val="28"/>
        </w:rPr>
        <w:t xml:space="preserve"> 1. Обращение за предоставлением Услуги </w:t>
      </w:r>
      <w:r w:rsidRPr="00B60F43">
        <w:rPr>
          <w:rFonts w:ascii="Times New Roman" w:hAnsi="Times New Roman"/>
          <w:sz w:val="28"/>
          <w:szCs w:val="28"/>
          <w:lang w:eastAsia="en-US"/>
        </w:rPr>
        <w:t>гражданина Российской Федерации</w:t>
      </w:r>
      <w:bookmarkEnd w:id="19"/>
      <w:bookmarkEnd w:id="20"/>
      <w:r w:rsidRPr="00B60F43">
        <w:rPr>
          <w:rFonts w:ascii="Times New Roman" w:eastAsia="Times New Roman" w:hAnsi="Times New Roman"/>
          <w:bCs/>
          <w:sz w:val="28"/>
          <w:szCs w:val="28"/>
        </w:rPr>
        <w:t>.</w:t>
      </w:r>
      <w:bookmarkEnd w:id="21"/>
    </w:p>
    <w:p w:rsidR="00B60F43" w:rsidRP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 xml:space="preserve">Для предоставления Услуги Заявитель представляет документы, указанные в пункте </w:t>
      </w:r>
      <w:r w:rsidR="009C2379">
        <w:rPr>
          <w:rFonts w:ascii="Times New Roman" w:hAnsi="Times New Roman"/>
          <w:sz w:val="28"/>
          <w:szCs w:val="28"/>
          <w:lang w:eastAsia="en-US"/>
        </w:rPr>
        <w:t xml:space="preserve">9 </w:t>
      </w:r>
      <w:r w:rsidRPr="00B60F43">
        <w:rPr>
          <w:rFonts w:ascii="Times New Roman" w:hAnsi="Times New Roman"/>
          <w:sz w:val="28"/>
          <w:szCs w:val="28"/>
          <w:lang w:eastAsia="en-US"/>
        </w:rPr>
        <w:t>Регламента.</w:t>
      </w:r>
    </w:p>
    <w:p w:rsidR="00B60F43" w:rsidRP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>В качестве докум</w:t>
      </w:r>
      <w:r w:rsidR="00E31C86">
        <w:rPr>
          <w:rFonts w:ascii="Times New Roman" w:hAnsi="Times New Roman"/>
          <w:sz w:val="28"/>
          <w:szCs w:val="28"/>
          <w:lang w:eastAsia="en-US"/>
        </w:rPr>
        <w:t>ента, удостоверяющего личность З</w:t>
      </w:r>
      <w:r w:rsidRPr="00B60F43">
        <w:rPr>
          <w:rFonts w:ascii="Times New Roman" w:hAnsi="Times New Roman"/>
          <w:sz w:val="28"/>
          <w:szCs w:val="28"/>
          <w:lang w:eastAsia="en-US"/>
        </w:rPr>
        <w:t>аявителя</w:t>
      </w:r>
      <w:r w:rsidR="00E31C86">
        <w:rPr>
          <w:rFonts w:ascii="Times New Roman" w:hAnsi="Times New Roman"/>
          <w:sz w:val="28"/>
          <w:szCs w:val="28"/>
          <w:lang w:eastAsia="en-US"/>
        </w:rPr>
        <w:t>,</w:t>
      </w:r>
      <w:r w:rsidRPr="00B60F43">
        <w:rPr>
          <w:rFonts w:ascii="Times New Roman" w:hAnsi="Times New Roman"/>
          <w:sz w:val="28"/>
          <w:szCs w:val="28"/>
          <w:lang w:eastAsia="en-US"/>
        </w:rPr>
        <w:t xml:space="preserve"> могут быть </w:t>
      </w:r>
      <w:proofErr w:type="gramStart"/>
      <w:r w:rsidRPr="00B60F43">
        <w:rPr>
          <w:rFonts w:ascii="Times New Roman" w:hAnsi="Times New Roman"/>
          <w:sz w:val="28"/>
          <w:szCs w:val="28"/>
          <w:lang w:eastAsia="en-US"/>
        </w:rPr>
        <w:t>представлены</w:t>
      </w:r>
      <w:proofErr w:type="gramEnd"/>
      <w:r w:rsidRPr="00B60F43">
        <w:rPr>
          <w:rFonts w:ascii="Times New Roman" w:hAnsi="Times New Roman"/>
          <w:sz w:val="28"/>
          <w:szCs w:val="28"/>
          <w:lang w:eastAsia="en-US"/>
        </w:rPr>
        <w:t xml:space="preserve">: </w:t>
      </w:r>
    </w:p>
    <w:p w:rsidR="00B60F43" w:rsidRP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>паспорт гражданина Российской Федерации;</w:t>
      </w:r>
    </w:p>
    <w:p w:rsidR="00B60F43" w:rsidRP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>паспорт гражданина СССР образца 1974 года;</w:t>
      </w:r>
    </w:p>
    <w:p w:rsidR="00B60F43" w:rsidRP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>временное удостоверение личности гражданина Российской Федерации.</w:t>
      </w:r>
    </w:p>
    <w:p w:rsidR="00B60F43" w:rsidRPr="00B60F43" w:rsidRDefault="00B60F43" w:rsidP="00B60F43">
      <w:pPr>
        <w:keepNext/>
        <w:spacing w:after="0" w:line="240" w:lineRule="auto"/>
        <w:ind w:left="360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0F43" w:rsidRPr="00B60F43" w:rsidRDefault="00B60F43" w:rsidP="00B60F43">
      <w:pPr>
        <w:keepNext/>
        <w:spacing w:after="0" w:line="240" w:lineRule="auto"/>
        <w:ind w:left="360"/>
        <w:jc w:val="both"/>
        <w:outlineLvl w:val="2"/>
        <w:rPr>
          <w:rFonts w:ascii="Times New Roman" w:eastAsia="Times New Roman" w:hAnsi="Times New Roman"/>
          <w:bCs/>
          <w:sz w:val="28"/>
          <w:szCs w:val="28"/>
        </w:rPr>
      </w:pPr>
      <w:bookmarkStart w:id="22" w:name="_Toc433301871"/>
      <w:bookmarkStart w:id="23" w:name="_Toc434320460"/>
      <w:proofErr w:type="spellStart"/>
      <w:r w:rsidRPr="00B60F43">
        <w:rPr>
          <w:rFonts w:ascii="Times New Roman" w:eastAsia="Times New Roman" w:hAnsi="Times New Roman"/>
          <w:bCs/>
          <w:sz w:val="28"/>
          <w:szCs w:val="28"/>
        </w:rPr>
        <w:t>Подуслуга</w:t>
      </w:r>
      <w:proofErr w:type="spellEnd"/>
      <w:r w:rsidRPr="00B60F43">
        <w:rPr>
          <w:rFonts w:ascii="Times New Roman" w:eastAsia="Times New Roman" w:hAnsi="Times New Roman"/>
          <w:bCs/>
          <w:sz w:val="28"/>
          <w:szCs w:val="28"/>
        </w:rPr>
        <w:t xml:space="preserve"> 2. Обращение за предоставлением Услуги </w:t>
      </w:r>
      <w:r w:rsidRPr="00B60F43">
        <w:rPr>
          <w:rFonts w:ascii="Times New Roman" w:hAnsi="Times New Roman"/>
          <w:sz w:val="28"/>
          <w:szCs w:val="28"/>
          <w:lang w:eastAsia="en-US"/>
        </w:rPr>
        <w:t>иностранного гражданина или лица без гражданства</w:t>
      </w:r>
      <w:bookmarkEnd w:id="22"/>
      <w:r w:rsidRPr="00B60F43">
        <w:rPr>
          <w:rFonts w:ascii="Times New Roman" w:hAnsi="Times New Roman"/>
          <w:sz w:val="28"/>
          <w:szCs w:val="28"/>
          <w:lang w:eastAsia="en-US"/>
        </w:rPr>
        <w:t>.</w:t>
      </w:r>
      <w:bookmarkEnd w:id="23"/>
    </w:p>
    <w:p w:rsidR="00B60F43" w:rsidRP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 xml:space="preserve">Для предоставления Услуги Заявитель представляет документы, указанные в пункте </w:t>
      </w:r>
      <w:r w:rsidR="009C2379">
        <w:rPr>
          <w:rFonts w:ascii="Times New Roman" w:hAnsi="Times New Roman"/>
          <w:sz w:val="28"/>
          <w:szCs w:val="28"/>
          <w:lang w:eastAsia="en-US"/>
        </w:rPr>
        <w:t>9</w:t>
      </w:r>
      <w:r w:rsidRPr="00B60F43">
        <w:rPr>
          <w:rFonts w:ascii="Times New Roman" w:hAnsi="Times New Roman"/>
          <w:sz w:val="28"/>
          <w:szCs w:val="28"/>
          <w:lang w:eastAsia="en-US"/>
        </w:rPr>
        <w:t xml:space="preserve"> Регламента. </w:t>
      </w:r>
    </w:p>
    <w:p w:rsid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 xml:space="preserve">В качестве документа, удостоверяющего личность </w:t>
      </w:r>
      <w:r w:rsidR="00E31C86">
        <w:rPr>
          <w:rFonts w:ascii="Times New Roman" w:hAnsi="Times New Roman"/>
          <w:sz w:val="28"/>
          <w:szCs w:val="28"/>
          <w:lang w:eastAsia="en-US"/>
        </w:rPr>
        <w:t>З</w:t>
      </w:r>
      <w:r w:rsidRPr="00B60F43">
        <w:rPr>
          <w:rFonts w:ascii="Times New Roman" w:hAnsi="Times New Roman"/>
          <w:sz w:val="28"/>
          <w:szCs w:val="28"/>
          <w:lang w:eastAsia="en-US"/>
        </w:rPr>
        <w:t>аявителя</w:t>
      </w:r>
      <w:r w:rsidR="00E31C86">
        <w:rPr>
          <w:rFonts w:ascii="Times New Roman" w:hAnsi="Times New Roman"/>
          <w:sz w:val="28"/>
          <w:szCs w:val="28"/>
          <w:lang w:eastAsia="en-US"/>
        </w:rPr>
        <w:t>,</w:t>
      </w:r>
      <w:r w:rsidRPr="00B60F43">
        <w:rPr>
          <w:rFonts w:ascii="Times New Roman" w:hAnsi="Times New Roman"/>
          <w:sz w:val="28"/>
          <w:szCs w:val="28"/>
          <w:lang w:eastAsia="en-US"/>
        </w:rPr>
        <w:t xml:space="preserve"> могут быть </w:t>
      </w:r>
      <w:proofErr w:type="gramStart"/>
      <w:r w:rsidRPr="00B60F43">
        <w:rPr>
          <w:rFonts w:ascii="Times New Roman" w:hAnsi="Times New Roman"/>
          <w:sz w:val="28"/>
          <w:szCs w:val="28"/>
          <w:lang w:eastAsia="en-US"/>
        </w:rPr>
        <w:t>представлены</w:t>
      </w:r>
      <w:proofErr w:type="gramEnd"/>
      <w:r w:rsidRPr="00B60F43">
        <w:rPr>
          <w:rFonts w:ascii="Times New Roman" w:hAnsi="Times New Roman"/>
          <w:sz w:val="28"/>
          <w:szCs w:val="28"/>
          <w:lang w:eastAsia="en-US"/>
        </w:rPr>
        <w:t>:</w:t>
      </w:r>
    </w:p>
    <w:p w:rsidR="00E31C86" w:rsidRPr="00B60F43" w:rsidRDefault="00E31C86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Паспорт иностранного гражданина, либо иной документ, установленный федеральным законом, или признанный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B60F43" w:rsidRP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>разрешение на временное проживание, выдаваемое лицу без гражданства (с отметкой о разрешении на временное проживание);</w:t>
      </w:r>
    </w:p>
    <w:p w:rsidR="00B60F43" w:rsidRP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>вид на жительство лица без гражданства, содержащий электронный носитель информации;</w:t>
      </w:r>
    </w:p>
    <w:p w:rsidR="00B60F43" w:rsidRDefault="00B60F43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 w:rsidRPr="00B60F43">
        <w:rPr>
          <w:rFonts w:ascii="Times New Roman" w:hAnsi="Times New Roman"/>
          <w:sz w:val="28"/>
          <w:szCs w:val="28"/>
          <w:lang w:eastAsia="en-US"/>
        </w:rPr>
        <w:t>вид на жительство</w:t>
      </w:r>
      <w:r w:rsidR="005D6F0C">
        <w:rPr>
          <w:rFonts w:ascii="Times New Roman" w:hAnsi="Times New Roman"/>
          <w:sz w:val="28"/>
          <w:szCs w:val="28"/>
          <w:lang w:eastAsia="en-US"/>
        </w:rPr>
        <w:t>, выдаваемый лицу без гражданства;</w:t>
      </w:r>
    </w:p>
    <w:p w:rsidR="005D6F0C" w:rsidRDefault="005D6F0C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свидетельство о предоставлении временного убежища на территории Российской Федерации;</w:t>
      </w:r>
    </w:p>
    <w:p w:rsidR="005D6F0C" w:rsidRDefault="005D6F0C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иные документы, удостоверяющие личность лица без гражданства;</w:t>
      </w:r>
    </w:p>
    <w:p w:rsidR="005D6F0C" w:rsidRDefault="005D6F0C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удостоверение беженца;</w:t>
      </w:r>
    </w:p>
    <w:p w:rsidR="005D6F0C" w:rsidRPr="00B60F43" w:rsidRDefault="005D6F0C" w:rsidP="00B60F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lastRenderedPageBreak/>
        <w:t>свидетельство о рассмотрении ходатайства о признании беженцем на территории Российской Федерации по существу.</w:t>
      </w:r>
    </w:p>
    <w:p w:rsidR="00B60F43" w:rsidRDefault="00B60F43" w:rsidP="00B60F43">
      <w:pPr>
        <w:spacing w:after="0" w:line="240" w:lineRule="auto"/>
        <w:ind w:right="288"/>
        <w:rPr>
          <w:rFonts w:ascii="Times New Roman" w:hAnsi="Times New Roman"/>
          <w:sz w:val="28"/>
          <w:szCs w:val="28"/>
        </w:rPr>
      </w:pPr>
    </w:p>
    <w:p w:rsidR="00B60F43" w:rsidRDefault="00B60F43" w:rsidP="009C2379">
      <w:pPr>
        <w:spacing w:after="0" w:line="240" w:lineRule="auto"/>
        <w:ind w:right="288"/>
        <w:rPr>
          <w:rFonts w:ascii="Times New Roman" w:hAnsi="Times New Roman"/>
          <w:sz w:val="28"/>
          <w:szCs w:val="28"/>
        </w:rPr>
      </w:pPr>
    </w:p>
    <w:p w:rsidR="00B60F43" w:rsidRPr="005758C9" w:rsidRDefault="00B60F43" w:rsidP="009C237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bookmarkStart w:id="24" w:name="_Toc433301872"/>
      <w:r w:rsidRPr="005758C9">
        <w:rPr>
          <w:rFonts w:ascii="Times New Roman" w:eastAsia="Times New Roman" w:hAnsi="Times New Roman"/>
          <w:b/>
          <w:bCs/>
          <w:sz w:val="28"/>
          <w:szCs w:val="28"/>
        </w:rPr>
        <w:t>Сценарии предоставления Услуги</w:t>
      </w:r>
      <w:bookmarkEnd w:id="24"/>
    </w:p>
    <w:p w:rsidR="00B60F43" w:rsidRPr="005758C9" w:rsidRDefault="00B60F43" w:rsidP="009C23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B60F43" w:rsidRDefault="00B60F43" w:rsidP="009C2379">
      <w:pPr>
        <w:keepNext/>
        <w:numPr>
          <w:ilvl w:val="0"/>
          <w:numId w:val="32"/>
        </w:numPr>
        <w:spacing w:before="240" w:after="60" w:line="240" w:lineRule="auto"/>
        <w:ind w:left="0" w:firstLine="0"/>
        <w:contextualSpacing/>
        <w:jc w:val="center"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  <w:bookmarkStart w:id="25" w:name="_Toc433301873"/>
      <w:bookmarkStart w:id="26" w:name="_Toc434320461"/>
      <w:r w:rsidRPr="005758C9">
        <w:rPr>
          <w:rFonts w:ascii="Times New Roman" w:eastAsia="Times New Roman" w:hAnsi="Times New Roman"/>
          <w:bCs/>
          <w:iCs/>
          <w:sz w:val="28"/>
          <w:szCs w:val="28"/>
        </w:rPr>
        <w:t>Личное обращение Заявителя в Центр занятости</w:t>
      </w:r>
      <w:bookmarkEnd w:id="25"/>
      <w:bookmarkEnd w:id="26"/>
    </w:p>
    <w:p w:rsidR="00B60F43" w:rsidRPr="005758C9" w:rsidRDefault="00B60F43" w:rsidP="009C2379">
      <w:pPr>
        <w:keepNext/>
        <w:spacing w:before="240" w:after="60" w:line="240" w:lineRule="auto"/>
        <w:contextualSpacing/>
        <w:outlineLvl w:val="1"/>
        <w:rPr>
          <w:rFonts w:ascii="Times New Roman" w:eastAsia="Times New Roman" w:hAnsi="Times New Roman"/>
          <w:bCs/>
          <w:iCs/>
          <w:sz w:val="28"/>
          <w:szCs w:val="28"/>
        </w:rPr>
      </w:pPr>
    </w:p>
    <w:p w:rsidR="00B60F43" w:rsidRDefault="00B60F43" w:rsidP="009C2379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27" w:name="_Toc433301874"/>
      <w:bookmarkStart w:id="28" w:name="_Toc433269057"/>
      <w:bookmarkStart w:id="29" w:name="_Toc433123929"/>
      <w:bookmarkStart w:id="30" w:name="_Toc433022587"/>
      <w:bookmarkStart w:id="31" w:name="_Toc432417258"/>
      <w:bookmarkStart w:id="32" w:name="_Toc434320462"/>
      <w:r w:rsidRPr="005758C9">
        <w:rPr>
          <w:rFonts w:ascii="Times New Roman" w:hAnsi="Times New Roman"/>
          <w:sz w:val="28"/>
          <w:szCs w:val="28"/>
          <w:lang w:eastAsia="en-US"/>
        </w:rPr>
        <w:t xml:space="preserve">Заявитель представляет в </w:t>
      </w:r>
      <w:r>
        <w:rPr>
          <w:rFonts w:ascii="Times New Roman" w:hAnsi="Times New Roman"/>
          <w:sz w:val="28"/>
          <w:szCs w:val="28"/>
          <w:lang w:eastAsia="en-US"/>
        </w:rPr>
        <w:t>ц</w:t>
      </w:r>
      <w:r w:rsidRPr="005758C9">
        <w:rPr>
          <w:rFonts w:ascii="Times New Roman" w:hAnsi="Times New Roman"/>
          <w:sz w:val="28"/>
          <w:szCs w:val="28"/>
          <w:lang w:eastAsia="en-US"/>
        </w:rPr>
        <w:t>ентр занятости Заявление</w:t>
      </w:r>
      <w:bookmarkStart w:id="33" w:name="_Toc433301875"/>
      <w:bookmarkStart w:id="34" w:name="_Toc433269058"/>
      <w:bookmarkStart w:id="35" w:name="_Toc433123930"/>
      <w:bookmarkStart w:id="36" w:name="_Toc433022588"/>
      <w:bookmarkStart w:id="37" w:name="_Toc432417259"/>
      <w:bookmarkEnd w:id="27"/>
      <w:bookmarkEnd w:id="28"/>
      <w:bookmarkEnd w:id="29"/>
      <w:bookmarkEnd w:id="30"/>
      <w:bookmarkEnd w:id="31"/>
      <w:r>
        <w:rPr>
          <w:rFonts w:ascii="Times New Roman" w:hAnsi="Times New Roman"/>
          <w:sz w:val="28"/>
          <w:szCs w:val="28"/>
          <w:lang w:eastAsia="en-US"/>
        </w:rPr>
        <w:t>.</w:t>
      </w:r>
      <w:bookmarkEnd w:id="32"/>
    </w:p>
    <w:p w:rsidR="009C2379" w:rsidRPr="009C2379" w:rsidRDefault="009C2379" w:rsidP="009C237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9C2379">
        <w:rPr>
          <w:rFonts w:ascii="Times New Roman" w:hAnsi="Times New Roman"/>
          <w:sz w:val="28"/>
          <w:szCs w:val="28"/>
          <w:lang w:eastAsia="en-US"/>
        </w:rPr>
        <w:t>Заявитель вправе представить следующие документы согласно части 6 статьи 7 Федерального закона от 27 июля 2010 г. № 210-ФЗ в центры занятости по собственной инициативе.</w:t>
      </w:r>
    </w:p>
    <w:p w:rsidR="009C2379" w:rsidRPr="009C2379" w:rsidRDefault="009C2379" w:rsidP="009C237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9C2379">
        <w:rPr>
          <w:rFonts w:ascii="Times New Roman" w:hAnsi="Times New Roman"/>
          <w:sz w:val="28"/>
          <w:szCs w:val="28"/>
          <w:lang w:eastAsia="en-US"/>
        </w:rPr>
        <w:t>1) трудовую книжку или документ, ее заменяющий;</w:t>
      </w:r>
    </w:p>
    <w:p w:rsidR="009C2379" w:rsidRPr="009C2379" w:rsidRDefault="009C2379" w:rsidP="009C237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9C2379">
        <w:rPr>
          <w:rFonts w:ascii="Times New Roman" w:hAnsi="Times New Roman"/>
          <w:sz w:val="28"/>
          <w:szCs w:val="28"/>
          <w:lang w:eastAsia="en-US"/>
        </w:rPr>
        <w:t>2) документы, удостоверяющие профессиональную квалификацию;</w:t>
      </w:r>
    </w:p>
    <w:p w:rsidR="009C2379" w:rsidRPr="009C2379" w:rsidRDefault="009C2379" w:rsidP="009C237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9C2379">
        <w:rPr>
          <w:rFonts w:ascii="Times New Roman" w:hAnsi="Times New Roman"/>
          <w:sz w:val="28"/>
          <w:szCs w:val="28"/>
          <w:lang w:eastAsia="en-US"/>
        </w:rPr>
        <w:t>3) справку о среднем заработке за последние 3 месяца по последнему месту работы (службы);</w:t>
      </w:r>
    </w:p>
    <w:p w:rsidR="009C2379" w:rsidRPr="009C2379" w:rsidRDefault="009C2379" w:rsidP="009C237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9C2379">
        <w:rPr>
          <w:rFonts w:ascii="Times New Roman" w:hAnsi="Times New Roman"/>
          <w:sz w:val="28"/>
          <w:szCs w:val="28"/>
          <w:lang w:eastAsia="en-US"/>
        </w:rPr>
        <w:t>4) документы, подтверждающие прекращение гражданами трудовой или иной деятельности в установленном законодательством Российской Федерации порядке;</w:t>
      </w:r>
    </w:p>
    <w:p w:rsidR="009C2379" w:rsidRDefault="009C2379" w:rsidP="009C237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 w:rsidRPr="009C2379">
        <w:rPr>
          <w:rFonts w:ascii="Times New Roman" w:hAnsi="Times New Roman"/>
          <w:sz w:val="28"/>
          <w:szCs w:val="28"/>
          <w:lang w:eastAsia="en-US"/>
        </w:rPr>
        <w:t>5) документы, подтверждающие отнесение граждан к категории испытывающих трудности в поиске подходящей работы, предусмотренн</w:t>
      </w:r>
      <w:r w:rsidR="00082AA2">
        <w:rPr>
          <w:rFonts w:ascii="Times New Roman" w:hAnsi="Times New Roman"/>
          <w:sz w:val="28"/>
          <w:szCs w:val="28"/>
          <w:lang w:eastAsia="en-US"/>
        </w:rPr>
        <w:t>ой статьей 5 Закона о занятости;</w:t>
      </w:r>
    </w:p>
    <w:p w:rsidR="009C2379" w:rsidRPr="009C2379" w:rsidRDefault="009C2379" w:rsidP="009C2379">
      <w:pPr>
        <w:autoSpaceDE w:val="0"/>
        <w:autoSpaceDN w:val="0"/>
        <w:adjustRightInd w:val="0"/>
        <w:spacing w:after="0" w:line="240" w:lineRule="auto"/>
        <w:ind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6)</w:t>
      </w:r>
      <w:r w:rsidRPr="009C2379">
        <w:rPr>
          <w:rFonts w:ascii="Times New Roman" w:hAnsi="Times New Roman"/>
          <w:sz w:val="28"/>
          <w:szCs w:val="28"/>
          <w:lang w:eastAsia="en-US"/>
        </w:rPr>
        <w:t xml:space="preserve"> свидетельство о государственной регистрации юридического лица индивидуального предпринимателя в Едином государственном реестре юридических лиц (для юридических лиц) в Едином государственном реестре индивидуальных предпринимателей или удостоверенную в нотариальном порядке его копию.</w:t>
      </w:r>
    </w:p>
    <w:p w:rsidR="00B60F43" w:rsidRDefault="00B60F43" w:rsidP="00082AA2">
      <w:pPr>
        <w:pStyle w:val="a5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38" w:name="_Toc434320463"/>
      <w:r w:rsidRPr="00082AA2">
        <w:rPr>
          <w:rFonts w:ascii="Times New Roman" w:hAnsi="Times New Roman"/>
          <w:sz w:val="28"/>
          <w:szCs w:val="28"/>
          <w:lang w:eastAsia="en-US"/>
        </w:rPr>
        <w:t>Регистрация Заявления</w:t>
      </w:r>
      <w:bookmarkStart w:id="39" w:name="_Toc433301878"/>
      <w:bookmarkStart w:id="40" w:name="_Toc433269061"/>
      <w:bookmarkEnd w:id="33"/>
      <w:bookmarkEnd w:id="34"/>
      <w:bookmarkEnd w:id="35"/>
      <w:bookmarkEnd w:id="36"/>
      <w:bookmarkEnd w:id="37"/>
      <w:r w:rsidRPr="00082AA2">
        <w:rPr>
          <w:rFonts w:ascii="Times New Roman" w:hAnsi="Times New Roman"/>
          <w:sz w:val="28"/>
          <w:szCs w:val="28"/>
          <w:lang w:eastAsia="en-US"/>
        </w:rPr>
        <w:t>.</w:t>
      </w:r>
      <w:bookmarkEnd w:id="38"/>
    </w:p>
    <w:p w:rsidR="00CB4C05" w:rsidRPr="007978F0" w:rsidRDefault="00CB4C05" w:rsidP="00CB4C0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Одновременно с регистрацией З</w:t>
      </w:r>
      <w:r w:rsidRPr="007978F0">
        <w:rPr>
          <w:rFonts w:ascii="Times New Roman" w:hAnsi="Times New Roman"/>
          <w:sz w:val="28"/>
          <w:szCs w:val="28"/>
        </w:rPr>
        <w:t>аявления</w:t>
      </w:r>
      <w:r>
        <w:rPr>
          <w:rFonts w:ascii="Times New Roman" w:hAnsi="Times New Roman"/>
          <w:sz w:val="28"/>
          <w:szCs w:val="28"/>
        </w:rPr>
        <w:t xml:space="preserve"> осуществляется согласование с З</w:t>
      </w:r>
      <w:r w:rsidRPr="007978F0">
        <w:rPr>
          <w:rFonts w:ascii="Times New Roman" w:hAnsi="Times New Roman"/>
          <w:sz w:val="28"/>
          <w:szCs w:val="28"/>
        </w:rPr>
        <w:t>аявител</w:t>
      </w:r>
      <w:r>
        <w:rPr>
          <w:rFonts w:ascii="Times New Roman" w:hAnsi="Times New Roman"/>
          <w:sz w:val="28"/>
          <w:szCs w:val="28"/>
        </w:rPr>
        <w:t>ями даты и времени обращения в Ц</w:t>
      </w:r>
      <w:r w:rsidRPr="007978F0">
        <w:rPr>
          <w:rFonts w:ascii="Times New Roman" w:hAnsi="Times New Roman"/>
          <w:sz w:val="28"/>
          <w:szCs w:val="28"/>
        </w:rPr>
        <w:t>ентр занятости с использованием средств телефонной или электронной связи, включая сеть Интернет, почтовой связью не позднее следующего рабочег</w:t>
      </w:r>
      <w:r>
        <w:rPr>
          <w:rFonts w:ascii="Times New Roman" w:hAnsi="Times New Roman"/>
          <w:sz w:val="28"/>
          <w:szCs w:val="28"/>
        </w:rPr>
        <w:t>о дня со дня регистрации З</w:t>
      </w:r>
      <w:r w:rsidRPr="007978F0">
        <w:rPr>
          <w:rFonts w:ascii="Times New Roman" w:hAnsi="Times New Roman"/>
          <w:sz w:val="28"/>
          <w:szCs w:val="28"/>
        </w:rPr>
        <w:t xml:space="preserve">аявления. </w:t>
      </w:r>
    </w:p>
    <w:p w:rsidR="00CB4C05" w:rsidRPr="007978F0" w:rsidRDefault="00CB4C05" w:rsidP="00CB4C0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сообщения З</w:t>
      </w:r>
      <w:r w:rsidRPr="007978F0">
        <w:rPr>
          <w:rFonts w:ascii="Times New Roman" w:hAnsi="Times New Roman"/>
          <w:sz w:val="28"/>
          <w:szCs w:val="28"/>
        </w:rPr>
        <w:t>аявителю о назначенной (согласова</w:t>
      </w:r>
      <w:r>
        <w:rPr>
          <w:rFonts w:ascii="Times New Roman" w:hAnsi="Times New Roman"/>
          <w:sz w:val="28"/>
          <w:szCs w:val="28"/>
        </w:rPr>
        <w:t>нной) дате и времени посещения Ц</w:t>
      </w:r>
      <w:r w:rsidRPr="007978F0">
        <w:rPr>
          <w:rFonts w:ascii="Times New Roman" w:hAnsi="Times New Roman"/>
          <w:sz w:val="28"/>
          <w:szCs w:val="28"/>
        </w:rPr>
        <w:t xml:space="preserve">ентра занятости для </w:t>
      </w:r>
      <w:r>
        <w:rPr>
          <w:rFonts w:ascii="Times New Roman" w:hAnsi="Times New Roman"/>
          <w:sz w:val="28"/>
          <w:szCs w:val="28"/>
        </w:rPr>
        <w:t>У</w:t>
      </w:r>
      <w:r w:rsidRPr="007978F0">
        <w:rPr>
          <w:rFonts w:ascii="Times New Roman" w:hAnsi="Times New Roman"/>
          <w:sz w:val="28"/>
          <w:szCs w:val="28"/>
        </w:rPr>
        <w:t xml:space="preserve">слуги приведена в приложении </w:t>
      </w:r>
      <w:r w:rsidR="00BA20B4" w:rsidRPr="00BA20B4">
        <w:rPr>
          <w:rFonts w:ascii="Times New Roman" w:hAnsi="Times New Roman"/>
          <w:sz w:val="28"/>
          <w:szCs w:val="28"/>
        </w:rPr>
        <w:t>№ 8</w:t>
      </w:r>
      <w:r w:rsidRPr="00BA20B4">
        <w:rPr>
          <w:rFonts w:ascii="Times New Roman" w:hAnsi="Times New Roman"/>
          <w:sz w:val="28"/>
          <w:szCs w:val="28"/>
        </w:rPr>
        <w:t xml:space="preserve"> к настоящему Регламенту.</w:t>
      </w:r>
    </w:p>
    <w:p w:rsidR="00B60F43" w:rsidRPr="005758C9" w:rsidRDefault="00CB4C05" w:rsidP="00CB4C0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В случае неявки З</w:t>
      </w:r>
      <w:r w:rsidRPr="007978F0">
        <w:rPr>
          <w:rFonts w:ascii="Times New Roman" w:hAnsi="Times New Roman"/>
          <w:sz w:val="28"/>
          <w:szCs w:val="28"/>
        </w:rPr>
        <w:t xml:space="preserve">аявителя в </w:t>
      </w:r>
      <w:r>
        <w:rPr>
          <w:rFonts w:ascii="Times New Roman" w:hAnsi="Times New Roman"/>
          <w:sz w:val="28"/>
          <w:szCs w:val="28"/>
        </w:rPr>
        <w:t>Ц</w:t>
      </w:r>
      <w:r w:rsidRPr="007978F0">
        <w:rPr>
          <w:rFonts w:ascii="Times New Roman" w:hAnsi="Times New Roman"/>
          <w:sz w:val="28"/>
          <w:szCs w:val="28"/>
        </w:rPr>
        <w:t xml:space="preserve">ентр занятости в установленный (согласованный) срок заявление утрачивает силу. </w:t>
      </w:r>
      <w:bookmarkStart w:id="41" w:name="_Toc434320464"/>
      <w:bookmarkStart w:id="42" w:name="_Toc433301880"/>
      <w:bookmarkStart w:id="43" w:name="_Toc433269063"/>
      <w:bookmarkEnd w:id="39"/>
      <w:bookmarkEnd w:id="40"/>
      <w:r w:rsidR="00B60F43" w:rsidRPr="005758C9">
        <w:rPr>
          <w:rFonts w:ascii="Times New Roman" w:hAnsi="Times New Roman"/>
          <w:sz w:val="28"/>
          <w:szCs w:val="28"/>
          <w:lang w:eastAsia="en-US"/>
        </w:rPr>
        <w:t>При личном обращении Заявителей, впервые обратившихся в Центр занятости, Услуга предоставляется в порядке очереди.</w:t>
      </w:r>
      <w:bookmarkEnd w:id="41"/>
    </w:p>
    <w:p w:rsidR="00B60F43" w:rsidRPr="00CB4C05" w:rsidRDefault="00B60F43" w:rsidP="00CB4C05">
      <w:pPr>
        <w:pStyle w:val="a5"/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44" w:name="_Toc433301882"/>
      <w:bookmarkStart w:id="45" w:name="_Toc433269065"/>
      <w:bookmarkStart w:id="46" w:name="_Toc433123931"/>
      <w:bookmarkStart w:id="47" w:name="_Toc433022589"/>
      <w:bookmarkStart w:id="48" w:name="_Toc432417268"/>
      <w:bookmarkStart w:id="49" w:name="_Toc434320466"/>
      <w:bookmarkEnd w:id="42"/>
      <w:bookmarkEnd w:id="43"/>
      <w:r w:rsidRPr="00CB4C05">
        <w:rPr>
          <w:rFonts w:ascii="Times New Roman" w:hAnsi="Times New Roman"/>
          <w:sz w:val="28"/>
          <w:szCs w:val="28"/>
          <w:lang w:eastAsia="en-US"/>
        </w:rPr>
        <w:t>По окончании предоставления Услуги происходит выдача Заявителю Результата предоставления Услуги.</w:t>
      </w:r>
      <w:bookmarkEnd w:id="44"/>
      <w:bookmarkEnd w:id="45"/>
      <w:bookmarkEnd w:id="46"/>
      <w:bookmarkEnd w:id="47"/>
      <w:bookmarkEnd w:id="48"/>
      <w:bookmarkEnd w:id="49"/>
    </w:p>
    <w:p w:rsidR="00B60F43" w:rsidRPr="005758C9" w:rsidRDefault="00B60F43" w:rsidP="00CB4C05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50" w:name="_Toc433301883"/>
      <w:bookmarkStart w:id="51" w:name="_Toc433269066"/>
      <w:bookmarkStart w:id="52" w:name="_Toc433123932"/>
      <w:bookmarkStart w:id="53" w:name="_Toc433022590"/>
      <w:bookmarkStart w:id="54" w:name="_Toc434320467"/>
      <w:r w:rsidRPr="005758C9">
        <w:rPr>
          <w:rFonts w:ascii="Times New Roman" w:hAnsi="Times New Roman"/>
          <w:sz w:val="28"/>
          <w:szCs w:val="28"/>
          <w:lang w:eastAsia="en-US"/>
        </w:rPr>
        <w:t xml:space="preserve">Результатом предоставления государственной услуги является </w:t>
      </w:r>
      <w:bookmarkEnd w:id="50"/>
      <w:bookmarkEnd w:id="51"/>
      <w:bookmarkEnd w:id="52"/>
      <w:bookmarkEnd w:id="53"/>
      <w:r w:rsidRPr="005758C9">
        <w:rPr>
          <w:rFonts w:ascii="Times New Roman" w:hAnsi="Times New Roman"/>
          <w:sz w:val="28"/>
          <w:szCs w:val="28"/>
          <w:lang w:eastAsia="en-US"/>
        </w:rPr>
        <w:t xml:space="preserve">выдача Заявителю Направления </w:t>
      </w:r>
      <w:r>
        <w:rPr>
          <w:rFonts w:ascii="Times New Roman" w:hAnsi="Times New Roman"/>
          <w:sz w:val="28"/>
          <w:szCs w:val="28"/>
          <w:lang w:eastAsia="en-US"/>
        </w:rPr>
        <w:t xml:space="preserve">на работу, выписки из банка данных </w:t>
      </w:r>
      <w:proofErr w:type="gramStart"/>
      <w:r>
        <w:rPr>
          <w:rFonts w:ascii="Times New Roman" w:hAnsi="Times New Roman"/>
          <w:sz w:val="28"/>
          <w:szCs w:val="28"/>
          <w:lang w:eastAsia="en-US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lastRenderedPageBreak/>
        <w:t>вакансиями или запись в личном деле об отсутствии вариантов подходящей работы.</w:t>
      </w:r>
      <w:bookmarkEnd w:id="54"/>
    </w:p>
    <w:p w:rsidR="00B60F43" w:rsidRPr="00BA20B4" w:rsidRDefault="00B60F43" w:rsidP="00CB4C05">
      <w:pPr>
        <w:numPr>
          <w:ilvl w:val="1"/>
          <w:numId w:val="3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1"/>
        <w:rPr>
          <w:rFonts w:ascii="Times New Roman" w:hAnsi="Times New Roman"/>
          <w:sz w:val="28"/>
          <w:szCs w:val="28"/>
          <w:lang w:eastAsia="en-US"/>
        </w:rPr>
      </w:pPr>
      <w:bookmarkStart w:id="55" w:name="_Toc433301884"/>
      <w:bookmarkStart w:id="56" w:name="_Toc433269067"/>
      <w:bookmarkStart w:id="57" w:name="_Toc433123933"/>
      <w:bookmarkStart w:id="58" w:name="_Toc433022591"/>
      <w:bookmarkStart w:id="59" w:name="_Toc434320468"/>
      <w:r w:rsidRPr="00BA20B4">
        <w:rPr>
          <w:rFonts w:ascii="Times New Roman" w:hAnsi="Times New Roman"/>
          <w:sz w:val="28"/>
          <w:szCs w:val="28"/>
          <w:lang w:eastAsia="en-US"/>
        </w:rPr>
        <w:t>Результат предоставления Услуги оформляется Направлением по форме согласно приложению № 6 к настоящему Регламенту.</w:t>
      </w:r>
      <w:bookmarkEnd w:id="55"/>
      <w:bookmarkEnd w:id="56"/>
      <w:bookmarkEnd w:id="57"/>
      <w:bookmarkEnd w:id="58"/>
      <w:bookmarkEnd w:id="59"/>
    </w:p>
    <w:p w:rsidR="00B60F43" w:rsidRDefault="00B60F43" w:rsidP="009C2379">
      <w:pPr>
        <w:spacing w:after="0" w:line="240" w:lineRule="auto"/>
        <w:ind w:right="288" w:firstLine="851"/>
        <w:rPr>
          <w:rFonts w:ascii="Times New Roman" w:hAnsi="Times New Roman"/>
          <w:sz w:val="28"/>
          <w:szCs w:val="28"/>
        </w:rPr>
      </w:pPr>
    </w:p>
    <w:p w:rsidR="00B60F43" w:rsidRPr="00B60F43" w:rsidRDefault="00420C71" w:rsidP="009C2379">
      <w:pPr>
        <w:spacing w:after="0" w:line="240" w:lineRule="auto"/>
        <w:ind w:right="288"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60F43" w:rsidRPr="00B60F43">
        <w:rPr>
          <w:rFonts w:ascii="Times New Roman" w:hAnsi="Times New Roman"/>
          <w:sz w:val="28"/>
          <w:szCs w:val="28"/>
        </w:rPr>
        <w:t>Обращение за оказанием услуги почтовой связью, с использованием средств факсимильной связи или в электронной форме</w:t>
      </w:r>
    </w:p>
    <w:p w:rsidR="00B60F43" w:rsidRPr="00B60F43" w:rsidRDefault="00B60F43" w:rsidP="009C2379">
      <w:pPr>
        <w:spacing w:after="0" w:line="240" w:lineRule="auto"/>
        <w:ind w:right="288" w:firstLine="851"/>
        <w:rPr>
          <w:rFonts w:ascii="Times New Roman" w:hAnsi="Times New Roman"/>
          <w:sz w:val="28"/>
          <w:szCs w:val="28"/>
        </w:rPr>
      </w:pPr>
    </w:p>
    <w:p w:rsidR="00B60F43" w:rsidRPr="00B60F43" w:rsidRDefault="00B60F43" w:rsidP="00420C71">
      <w:pPr>
        <w:spacing w:after="0" w:line="240" w:lineRule="auto"/>
        <w:ind w:right="288" w:firstLine="851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2.1.</w:t>
      </w:r>
      <w:r w:rsidRPr="00B60F43">
        <w:rPr>
          <w:rFonts w:ascii="Times New Roman" w:hAnsi="Times New Roman"/>
          <w:sz w:val="28"/>
          <w:szCs w:val="28"/>
        </w:rPr>
        <w:tab/>
        <w:t>Для получения услуги Заявитель направляет почтовой связью, с использованием средств факсимильной связи или в электронной форме Заявление о предоставлении Услуги.</w:t>
      </w:r>
    </w:p>
    <w:p w:rsidR="00B60F43" w:rsidRPr="00B60F43" w:rsidRDefault="00B60F43" w:rsidP="00420C71">
      <w:pPr>
        <w:spacing w:after="0" w:line="240" w:lineRule="auto"/>
        <w:ind w:right="288" w:firstLine="851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2.2.</w:t>
      </w:r>
      <w:r w:rsidRPr="00B60F43">
        <w:rPr>
          <w:rFonts w:ascii="Times New Roman" w:hAnsi="Times New Roman"/>
          <w:sz w:val="28"/>
          <w:szCs w:val="28"/>
        </w:rPr>
        <w:tab/>
        <w:t>Регистрация Заявления в Центре занятости осуществляется путем внесения информации в журнал учета Заявлений, который ведется на бумажных и/или электронных носителях.</w:t>
      </w:r>
    </w:p>
    <w:p w:rsidR="00B60F43" w:rsidRPr="00B60F43" w:rsidRDefault="00B60F43" w:rsidP="00420C71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2.3.</w:t>
      </w:r>
      <w:r w:rsidRPr="00B60F43">
        <w:rPr>
          <w:rFonts w:ascii="Times New Roman" w:hAnsi="Times New Roman"/>
          <w:sz w:val="28"/>
          <w:szCs w:val="28"/>
        </w:rPr>
        <w:tab/>
        <w:t>Согласование с Заявителем даты и времени предоставления Услуги осуществляется при личном обращении в центр занятости, либо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</w:p>
    <w:p w:rsidR="00B60F43" w:rsidRPr="00B60F43" w:rsidRDefault="00B60F43" w:rsidP="00420C71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2.4.</w:t>
      </w:r>
      <w:r w:rsidRPr="00B60F43">
        <w:rPr>
          <w:rFonts w:ascii="Times New Roman" w:hAnsi="Times New Roman"/>
          <w:sz w:val="28"/>
          <w:szCs w:val="28"/>
        </w:rPr>
        <w:tab/>
        <w:t xml:space="preserve"> Согласование даты посещения центра занятости на предоставление Услуги осуществляется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</w:p>
    <w:p w:rsidR="00B60F43" w:rsidRPr="00B60F43" w:rsidRDefault="00B60F43" w:rsidP="00420C71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2.5.</w:t>
      </w:r>
      <w:r w:rsidRPr="00B60F43">
        <w:rPr>
          <w:rFonts w:ascii="Times New Roman" w:hAnsi="Times New Roman"/>
          <w:sz w:val="28"/>
          <w:szCs w:val="28"/>
        </w:rPr>
        <w:tab/>
        <w:t>В случае неявки Заявителя в Центр занятости в установленный (согласованный) срок Заявление утрачивает силу.</w:t>
      </w:r>
    </w:p>
    <w:p w:rsidR="00B60F43" w:rsidRPr="00B60F43" w:rsidRDefault="00B60F43" w:rsidP="00420C71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2.6.</w:t>
      </w:r>
      <w:r w:rsidRPr="00B60F43">
        <w:rPr>
          <w:rFonts w:ascii="Times New Roman" w:hAnsi="Times New Roman"/>
          <w:sz w:val="28"/>
          <w:szCs w:val="28"/>
        </w:rPr>
        <w:tab/>
        <w:t>Результатом предоставления Услуги является выдача Заявителю Направления на работу, выписки из банка данных с вакансиями или запись в личном деле об отсутствии вариантов подходящей работы при  личном посещении центра занятости.</w:t>
      </w:r>
    </w:p>
    <w:p w:rsidR="00B60F43" w:rsidRPr="00B60F43" w:rsidRDefault="00B60F43" w:rsidP="00420C71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2.7.</w:t>
      </w:r>
      <w:r w:rsidRPr="00B60F43">
        <w:rPr>
          <w:rFonts w:ascii="Times New Roman" w:hAnsi="Times New Roman"/>
          <w:sz w:val="28"/>
          <w:szCs w:val="28"/>
        </w:rPr>
        <w:tab/>
        <w:t>Результат предоставления Услуги оформляется Направлением по форме согласно приложению № 6 к настоящему Регламенту</w:t>
      </w:r>
    </w:p>
    <w:p w:rsidR="00B60F43" w:rsidRPr="00B60F43" w:rsidRDefault="00B60F43" w:rsidP="006C49EC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 </w:t>
      </w:r>
    </w:p>
    <w:p w:rsidR="00B60F43" w:rsidRPr="00420C71" w:rsidRDefault="00420C71" w:rsidP="00420C71">
      <w:pPr>
        <w:pStyle w:val="a5"/>
        <w:spacing w:after="0" w:line="240" w:lineRule="auto"/>
        <w:ind w:left="450" w:right="28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60F43" w:rsidRPr="00420C71">
        <w:rPr>
          <w:rFonts w:ascii="Times New Roman" w:hAnsi="Times New Roman"/>
          <w:sz w:val="28"/>
          <w:szCs w:val="28"/>
        </w:rPr>
        <w:t>Обращение за оказанием услуги при личном обращении в МФЦ</w:t>
      </w:r>
    </w:p>
    <w:p w:rsidR="00B60F43" w:rsidRPr="00B60F43" w:rsidRDefault="00B60F43" w:rsidP="006C49EC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B60F43">
        <w:rPr>
          <w:rFonts w:ascii="Times New Roman" w:hAnsi="Times New Roman"/>
          <w:sz w:val="28"/>
          <w:szCs w:val="28"/>
        </w:rPr>
        <w:t>.1.</w:t>
      </w:r>
      <w:r w:rsidRPr="00B60F43">
        <w:rPr>
          <w:rFonts w:ascii="Times New Roman" w:hAnsi="Times New Roman"/>
          <w:sz w:val="28"/>
          <w:szCs w:val="28"/>
        </w:rPr>
        <w:tab/>
        <w:t>При обращении Заявителя в МФЦ обеспечивается передача заявления в Центр занятости в порядке и сроки, установленные соглашением о взаимодействии между МФЦ и Центром занятости, но не позднее следующего рабочего дня со дня регистрации Заявления в МФЦ.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3.2.</w:t>
      </w:r>
      <w:r w:rsidRPr="00B60F43">
        <w:rPr>
          <w:rFonts w:ascii="Times New Roman" w:hAnsi="Times New Roman"/>
          <w:sz w:val="28"/>
          <w:szCs w:val="28"/>
        </w:rPr>
        <w:tab/>
        <w:t>Регистрация Заявления.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3.3.</w:t>
      </w:r>
      <w:r w:rsidRPr="00B60F43">
        <w:rPr>
          <w:rFonts w:ascii="Times New Roman" w:hAnsi="Times New Roman"/>
          <w:sz w:val="28"/>
          <w:szCs w:val="28"/>
        </w:rPr>
        <w:tab/>
        <w:t>При личном обращении Заявителей обратившихся в Центр занятости, Услуга предоставляется в порядке очереди.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lastRenderedPageBreak/>
        <w:t>3.4.</w:t>
      </w:r>
      <w:r w:rsidRPr="00B60F43">
        <w:rPr>
          <w:rFonts w:ascii="Times New Roman" w:hAnsi="Times New Roman"/>
          <w:sz w:val="28"/>
          <w:szCs w:val="28"/>
        </w:rPr>
        <w:tab/>
        <w:t>Запись Заявителей на определенную дату не предусматривается.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3.5.</w:t>
      </w:r>
      <w:r w:rsidRPr="00B60F43">
        <w:rPr>
          <w:rFonts w:ascii="Times New Roman" w:hAnsi="Times New Roman"/>
          <w:sz w:val="28"/>
          <w:szCs w:val="28"/>
        </w:rPr>
        <w:tab/>
        <w:t>По окончании предоставления Услуги происходит выдача Заявителю Результата предоставления Услуги.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3.6.</w:t>
      </w:r>
      <w:r w:rsidRPr="00B60F43">
        <w:rPr>
          <w:rFonts w:ascii="Times New Roman" w:hAnsi="Times New Roman"/>
          <w:sz w:val="28"/>
          <w:szCs w:val="28"/>
        </w:rPr>
        <w:tab/>
        <w:t>Результатом предоставления государственной услуги является выдача Заявителю Направления на работу, выписки из банка данных с вакансиями или запись в личном деле об отсутствии вариантов подходящей работы.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3.7.</w:t>
      </w:r>
      <w:r w:rsidRPr="00B60F43">
        <w:rPr>
          <w:rFonts w:ascii="Times New Roman" w:hAnsi="Times New Roman"/>
          <w:sz w:val="28"/>
          <w:szCs w:val="28"/>
        </w:rPr>
        <w:tab/>
        <w:t>Результат предоставления Услуги оформляется Направлением по форме согласно приложению № 6 к настоящему Регламенту.</w:t>
      </w:r>
    </w:p>
    <w:p w:rsidR="00B60F43" w:rsidRPr="00B60F43" w:rsidRDefault="00B60F43" w:rsidP="006C49EC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B60F43" w:rsidRPr="00B60F43" w:rsidRDefault="00B60F43" w:rsidP="00420C71">
      <w:pPr>
        <w:spacing w:after="0" w:line="240" w:lineRule="auto"/>
        <w:ind w:right="288"/>
        <w:jc w:val="center"/>
        <w:rPr>
          <w:rFonts w:ascii="Times New Roman" w:hAnsi="Times New Roman"/>
          <w:sz w:val="28"/>
          <w:szCs w:val="28"/>
        </w:rPr>
      </w:pPr>
    </w:p>
    <w:p w:rsidR="00B60F43" w:rsidRPr="00B60F43" w:rsidRDefault="00420C71" w:rsidP="00420C71">
      <w:pPr>
        <w:spacing w:after="0" w:line="240" w:lineRule="auto"/>
        <w:ind w:right="28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60F43" w:rsidRPr="00B60F43">
        <w:rPr>
          <w:rFonts w:ascii="Times New Roman" w:hAnsi="Times New Roman"/>
          <w:sz w:val="28"/>
          <w:szCs w:val="28"/>
        </w:rPr>
        <w:t>Обращение через Портал государственных и муниципальных услуг Московской области без подписания Заявления электронной подписью</w:t>
      </w:r>
    </w:p>
    <w:p w:rsidR="00B60F43" w:rsidRPr="00B60F43" w:rsidRDefault="00B60F43" w:rsidP="006C49EC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4.1.</w:t>
      </w:r>
      <w:r w:rsidRPr="00B60F43">
        <w:rPr>
          <w:rFonts w:ascii="Times New Roman" w:hAnsi="Times New Roman"/>
          <w:sz w:val="28"/>
          <w:szCs w:val="28"/>
        </w:rPr>
        <w:tab/>
        <w:t>Для получения услуги Заявитель подает предварительную заявку на оказание услуги путем заполнения формы Заявления о предоставлении Услуги на Портале.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4.2.</w:t>
      </w:r>
      <w:r w:rsidRPr="00B60F43">
        <w:rPr>
          <w:rFonts w:ascii="Times New Roman" w:hAnsi="Times New Roman"/>
          <w:sz w:val="28"/>
          <w:szCs w:val="28"/>
        </w:rPr>
        <w:tab/>
        <w:t>Заявитель уведомляется о получении Заявления путем направления Заявителю сообщения в личном кабинете на Портале с указанием входящего регистрационного номера Заявления, даты получения Центром занятости Заявления.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4.3.</w:t>
      </w:r>
      <w:r w:rsidRPr="00B60F43">
        <w:rPr>
          <w:rFonts w:ascii="Times New Roman" w:hAnsi="Times New Roman"/>
          <w:sz w:val="28"/>
          <w:szCs w:val="28"/>
        </w:rPr>
        <w:tab/>
        <w:t>Согласование с Заявителем даты и времени предоставления Услуги осуществляется при личном обращении в центр занятости, либо с использованием средств телефонной, электронной связи, включая сеть Интернет, почтовой связью не позднее следующего рабочего дня со дня регистрации Заявления.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4.4.</w:t>
      </w:r>
      <w:r w:rsidRPr="00B60F43">
        <w:rPr>
          <w:rFonts w:ascii="Times New Roman" w:hAnsi="Times New Roman"/>
          <w:sz w:val="28"/>
          <w:szCs w:val="28"/>
        </w:rPr>
        <w:tab/>
        <w:t xml:space="preserve"> Согласование даты посещения центра занятости на предоставление Услуги осуществляется посредством контактного номера телефона, указанного в обращении, или путем направления сообщения на указанный почтовый адрес, адрес электронной почты Заявителя с указанием входящего регистрационного номера Заявления и даты его получения Центром занятости.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4.5.</w:t>
      </w:r>
      <w:r w:rsidRPr="00B60F43">
        <w:rPr>
          <w:rFonts w:ascii="Times New Roman" w:hAnsi="Times New Roman"/>
          <w:sz w:val="28"/>
          <w:szCs w:val="28"/>
        </w:rPr>
        <w:tab/>
        <w:t>В случае неявки Заявителя в Центр занятости в установленный (согласованный) срок Заявление утрачивает силу.</w:t>
      </w:r>
    </w:p>
    <w:p w:rsidR="00B60F43" w:rsidRP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4.6.</w:t>
      </w:r>
      <w:r w:rsidRPr="00B60F43">
        <w:rPr>
          <w:rFonts w:ascii="Times New Roman" w:hAnsi="Times New Roman"/>
          <w:sz w:val="28"/>
          <w:szCs w:val="28"/>
        </w:rPr>
        <w:tab/>
        <w:t>Результатом предоставления Услуги является выдача Заявителю Направления на работу, выписки из банка данных с вакансиями или запись в личном деле об отсутствии вариантов подходящей работы при  личном посещении центра занятости.</w:t>
      </w:r>
    </w:p>
    <w:p w:rsid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4.7.</w:t>
      </w:r>
      <w:r w:rsidRPr="00B60F43">
        <w:rPr>
          <w:rFonts w:ascii="Times New Roman" w:hAnsi="Times New Roman"/>
          <w:sz w:val="28"/>
          <w:szCs w:val="28"/>
        </w:rPr>
        <w:tab/>
        <w:t>Результат предоставления Услуги оформляется Направлением по форме согласно приложению № 6 к настоящему Регламенту</w:t>
      </w:r>
    </w:p>
    <w:p w:rsid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</w:p>
    <w:p w:rsid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</w:p>
    <w:p w:rsidR="00B60F43" w:rsidRDefault="00B60F43" w:rsidP="006C49EC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</w:p>
    <w:p w:rsidR="00F80683" w:rsidRPr="00231FCF" w:rsidRDefault="00420C71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bookmarkStart w:id="60" w:name="_Toc427395114"/>
      <w:r>
        <w:rPr>
          <w:rFonts w:ascii="Times New Roman" w:eastAsia="Times New Roman" w:hAnsi="Times New Roman"/>
          <w:sz w:val="28"/>
          <w:szCs w:val="28"/>
        </w:rPr>
        <w:lastRenderedPageBreak/>
        <w:t>Приложение № 10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B60F43" w:rsidRDefault="00B60F43" w:rsidP="006C49EC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B60F43" w:rsidRPr="00B60F43" w:rsidRDefault="00B60F43" w:rsidP="00A509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61" w:name="_Toc434320469"/>
      <w:r w:rsidRPr="00B60F43">
        <w:rPr>
          <w:rFonts w:ascii="Times New Roman" w:eastAsia="Times New Roman" w:hAnsi="Times New Roman"/>
          <w:b/>
          <w:bCs/>
          <w:iCs/>
          <w:sz w:val="28"/>
          <w:szCs w:val="28"/>
        </w:rPr>
        <w:t>Перечень и содержание административных действий, составляющих административные процедуры</w:t>
      </w:r>
      <w:bookmarkEnd w:id="60"/>
      <w:bookmarkEnd w:id="61"/>
    </w:p>
    <w:p w:rsidR="00B60F43" w:rsidRDefault="00B60F43" w:rsidP="00A509DF">
      <w:pPr>
        <w:spacing w:after="0" w:line="240" w:lineRule="auto"/>
        <w:ind w:right="288"/>
        <w:jc w:val="center"/>
        <w:rPr>
          <w:rFonts w:ascii="Times New Roman" w:hAnsi="Times New Roman"/>
          <w:sz w:val="28"/>
          <w:szCs w:val="28"/>
        </w:rPr>
      </w:pPr>
    </w:p>
    <w:p w:rsidR="00B60F43" w:rsidRPr="00420C71" w:rsidRDefault="00420C71" w:rsidP="00420C71">
      <w:pPr>
        <w:pStyle w:val="a5"/>
        <w:keepNext/>
        <w:numPr>
          <w:ilvl w:val="0"/>
          <w:numId w:val="37"/>
        </w:numPr>
        <w:spacing w:before="240" w:after="60" w:line="240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420C71">
        <w:rPr>
          <w:rFonts w:ascii="Times New Roman" w:hAnsi="Times New Roman"/>
          <w:b/>
          <w:sz w:val="28"/>
          <w:szCs w:val="28"/>
        </w:rPr>
        <w:t>Перечень административных процедур (действий) при предоставлении Услуги в части содействия гражданам в поиске подходящей работы</w:t>
      </w:r>
    </w:p>
    <w:p w:rsidR="00420C71" w:rsidRPr="00420C71" w:rsidRDefault="00420C71" w:rsidP="00420C71">
      <w:pPr>
        <w:pStyle w:val="a5"/>
        <w:keepNext/>
        <w:spacing w:before="240" w:after="60" w:line="240" w:lineRule="auto"/>
        <w:ind w:left="1080"/>
        <w:outlineLvl w:val="1"/>
        <w:rPr>
          <w:rFonts w:ascii="Times New Roman" w:hAnsi="Times New Roman"/>
          <w:b/>
          <w:sz w:val="28"/>
          <w:szCs w:val="28"/>
        </w:rPr>
      </w:pPr>
    </w:p>
    <w:p w:rsidR="00B60F43" w:rsidRPr="00B60F43" w:rsidRDefault="00B60F43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Основанием для начала административных процедур (действий) предоставления </w:t>
      </w:r>
      <w:r w:rsidR="00BA20B4">
        <w:rPr>
          <w:rFonts w:ascii="Times New Roman" w:hAnsi="Times New Roman"/>
          <w:sz w:val="28"/>
          <w:szCs w:val="28"/>
        </w:rPr>
        <w:t>У</w:t>
      </w:r>
      <w:r w:rsidRPr="00B60F43">
        <w:rPr>
          <w:rFonts w:ascii="Times New Roman" w:hAnsi="Times New Roman"/>
          <w:sz w:val="28"/>
          <w:szCs w:val="28"/>
        </w:rPr>
        <w:t xml:space="preserve">слуги в части содействия гражданам в поиске подходящей работы является предъявление </w:t>
      </w:r>
      <w:r w:rsidR="00BA20B4">
        <w:rPr>
          <w:rFonts w:ascii="Times New Roman" w:hAnsi="Times New Roman"/>
          <w:sz w:val="28"/>
          <w:szCs w:val="28"/>
        </w:rPr>
        <w:t>Заявителем</w:t>
      </w:r>
      <w:r w:rsidRPr="00B60F43">
        <w:rPr>
          <w:rFonts w:ascii="Times New Roman" w:hAnsi="Times New Roman"/>
          <w:sz w:val="28"/>
          <w:szCs w:val="28"/>
        </w:rPr>
        <w:t xml:space="preserve"> докуме</w:t>
      </w:r>
      <w:r w:rsidR="00BA20B4">
        <w:rPr>
          <w:rFonts w:ascii="Times New Roman" w:hAnsi="Times New Roman"/>
          <w:sz w:val="28"/>
          <w:szCs w:val="28"/>
        </w:rPr>
        <w:t>нтов при их личном обращении в Ц</w:t>
      </w:r>
      <w:r w:rsidRPr="00B60F43">
        <w:rPr>
          <w:rFonts w:ascii="Times New Roman" w:hAnsi="Times New Roman"/>
          <w:sz w:val="28"/>
          <w:szCs w:val="28"/>
        </w:rPr>
        <w:t>ентры занятости.</w:t>
      </w:r>
    </w:p>
    <w:p w:rsidR="00B60F43" w:rsidRPr="00B60F43" w:rsidRDefault="00B60F43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Работник </w:t>
      </w:r>
      <w:r w:rsidR="00BA20B4">
        <w:rPr>
          <w:rFonts w:ascii="Times New Roman" w:hAnsi="Times New Roman"/>
          <w:sz w:val="28"/>
          <w:szCs w:val="28"/>
        </w:rPr>
        <w:t>Ц</w:t>
      </w:r>
      <w:r w:rsidRPr="00B60F43">
        <w:rPr>
          <w:rFonts w:ascii="Times New Roman" w:hAnsi="Times New Roman"/>
          <w:sz w:val="28"/>
          <w:szCs w:val="28"/>
        </w:rPr>
        <w:t xml:space="preserve">ентра занятости осуществляет проверку документов, представленных </w:t>
      </w:r>
      <w:r w:rsidR="00BA20B4">
        <w:rPr>
          <w:rFonts w:ascii="Times New Roman" w:hAnsi="Times New Roman"/>
          <w:sz w:val="28"/>
          <w:szCs w:val="28"/>
        </w:rPr>
        <w:t>Заявителем</w:t>
      </w:r>
      <w:r w:rsidRPr="00B60F43">
        <w:rPr>
          <w:rFonts w:ascii="Times New Roman" w:hAnsi="Times New Roman"/>
          <w:sz w:val="28"/>
          <w:szCs w:val="28"/>
        </w:rPr>
        <w:t xml:space="preserve"> при личном первичном обращении в </w:t>
      </w:r>
      <w:r w:rsidR="00BA20B4">
        <w:rPr>
          <w:rFonts w:ascii="Times New Roman" w:hAnsi="Times New Roman"/>
          <w:sz w:val="28"/>
          <w:szCs w:val="28"/>
        </w:rPr>
        <w:t>Ц</w:t>
      </w:r>
      <w:r w:rsidRPr="00B60F43">
        <w:rPr>
          <w:rFonts w:ascii="Times New Roman" w:hAnsi="Times New Roman"/>
          <w:sz w:val="28"/>
          <w:szCs w:val="28"/>
        </w:rPr>
        <w:t>ентр занятости на предмет правильности оформления и сроков их действия.</w:t>
      </w:r>
    </w:p>
    <w:p w:rsidR="00B60F43" w:rsidRPr="00B60F43" w:rsidRDefault="00B60F43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Работник </w:t>
      </w:r>
      <w:r w:rsidR="00BA20B4">
        <w:rPr>
          <w:rFonts w:ascii="Times New Roman" w:hAnsi="Times New Roman"/>
          <w:sz w:val="28"/>
          <w:szCs w:val="28"/>
        </w:rPr>
        <w:t>Ц</w:t>
      </w:r>
      <w:r w:rsidRPr="00B60F43">
        <w:rPr>
          <w:rFonts w:ascii="Times New Roman" w:hAnsi="Times New Roman"/>
          <w:sz w:val="28"/>
          <w:szCs w:val="28"/>
        </w:rPr>
        <w:t xml:space="preserve">ентра занятости осуществляет проверку сведений, внесенных </w:t>
      </w:r>
      <w:r w:rsidR="00BA20B4">
        <w:rPr>
          <w:rFonts w:ascii="Times New Roman" w:hAnsi="Times New Roman"/>
          <w:sz w:val="28"/>
          <w:szCs w:val="28"/>
        </w:rPr>
        <w:t xml:space="preserve">Заявителем </w:t>
      </w:r>
      <w:r w:rsidRPr="00B60F43">
        <w:rPr>
          <w:rFonts w:ascii="Times New Roman" w:hAnsi="Times New Roman"/>
          <w:sz w:val="28"/>
          <w:szCs w:val="28"/>
        </w:rPr>
        <w:t xml:space="preserve">в </w:t>
      </w:r>
      <w:r w:rsidR="00BA20B4">
        <w:rPr>
          <w:rFonts w:ascii="Times New Roman" w:hAnsi="Times New Roman"/>
          <w:sz w:val="28"/>
          <w:szCs w:val="28"/>
        </w:rPr>
        <w:t>З</w:t>
      </w:r>
      <w:r w:rsidRPr="00B60F43">
        <w:rPr>
          <w:rFonts w:ascii="Times New Roman" w:hAnsi="Times New Roman"/>
          <w:sz w:val="28"/>
          <w:szCs w:val="28"/>
        </w:rPr>
        <w:t>аявление о предоставлении государственной услуги, на соответствие данным:</w:t>
      </w:r>
    </w:p>
    <w:p w:rsidR="00B60F43" w:rsidRPr="00B60F43" w:rsidRDefault="00B60F43" w:rsidP="00BA20B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1) паспорта гражданина Российской Федерации или документа, его заменяющего; или документа, удостоверяющего личность иностранного гражданина, лица без гражданства;</w:t>
      </w:r>
    </w:p>
    <w:p w:rsidR="00B60F43" w:rsidRPr="00B60F43" w:rsidRDefault="00B60F43" w:rsidP="00BA20B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2) индивидуальной программы реабилитации инвалида, выданной в  установленном законодательством порядке, и содержащей заключение о рекомендуемом характере и условиях труда (для граждан, относящихся к категории инвалидов).</w:t>
      </w:r>
    </w:p>
    <w:p w:rsidR="00B60F43" w:rsidRPr="00B60F43" w:rsidRDefault="00B60F43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По результатам проверки принимает решения о внесении сведений о получателе </w:t>
      </w:r>
      <w:r w:rsidR="008D1294">
        <w:rPr>
          <w:rFonts w:ascii="Times New Roman" w:hAnsi="Times New Roman"/>
          <w:sz w:val="28"/>
          <w:szCs w:val="28"/>
        </w:rPr>
        <w:t>У</w:t>
      </w:r>
      <w:r w:rsidRPr="00B60F43">
        <w:rPr>
          <w:rFonts w:ascii="Times New Roman" w:hAnsi="Times New Roman"/>
          <w:sz w:val="28"/>
          <w:szCs w:val="28"/>
        </w:rPr>
        <w:t>слуги в Регистр и изготовлении копий личных документов, которые  размещаются в формируемую карточку п</w:t>
      </w:r>
      <w:r w:rsidR="008D1294">
        <w:rPr>
          <w:rFonts w:ascii="Times New Roman" w:hAnsi="Times New Roman"/>
          <w:sz w:val="28"/>
          <w:szCs w:val="28"/>
        </w:rPr>
        <w:t xml:space="preserve">ерсонального учета гражданина, </w:t>
      </w:r>
      <w:r w:rsidRPr="00B60F43">
        <w:rPr>
          <w:rFonts w:ascii="Times New Roman" w:hAnsi="Times New Roman"/>
          <w:sz w:val="28"/>
          <w:szCs w:val="28"/>
        </w:rPr>
        <w:t>либо возвращает документы для их переоформления.</w:t>
      </w:r>
    </w:p>
    <w:p w:rsidR="00B60F43" w:rsidRPr="00B60F43" w:rsidRDefault="00B60F43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60F43">
        <w:rPr>
          <w:rFonts w:ascii="Times New Roman" w:hAnsi="Times New Roman"/>
          <w:sz w:val="28"/>
          <w:szCs w:val="28"/>
        </w:rPr>
        <w:t xml:space="preserve">Подбор </w:t>
      </w:r>
      <w:r w:rsidR="008D1294">
        <w:rPr>
          <w:rFonts w:ascii="Times New Roman" w:hAnsi="Times New Roman"/>
          <w:sz w:val="28"/>
          <w:szCs w:val="28"/>
        </w:rPr>
        <w:t>Заявителям</w:t>
      </w:r>
      <w:r w:rsidRPr="00B60F43">
        <w:rPr>
          <w:rFonts w:ascii="Times New Roman" w:hAnsi="Times New Roman"/>
          <w:sz w:val="28"/>
          <w:szCs w:val="28"/>
        </w:rPr>
        <w:t xml:space="preserve"> вариантов подходящей работы осуществляется в Регистрах, содержащих сведения о свободных рабочих </w:t>
      </w:r>
      <w:r w:rsidRPr="00B60F43">
        <w:rPr>
          <w:rFonts w:ascii="Times New Roman" w:hAnsi="Times New Roman"/>
          <w:sz w:val="28"/>
          <w:szCs w:val="28"/>
        </w:rPr>
        <w:lastRenderedPageBreak/>
        <w:t>местах (вака</w:t>
      </w:r>
      <w:r w:rsidR="008D1294">
        <w:rPr>
          <w:rFonts w:ascii="Times New Roman" w:hAnsi="Times New Roman"/>
          <w:sz w:val="28"/>
          <w:szCs w:val="28"/>
        </w:rPr>
        <w:t>нтных должностях) (далее – банк</w:t>
      </w:r>
      <w:r w:rsidRPr="00B60F43">
        <w:rPr>
          <w:rFonts w:ascii="Times New Roman" w:hAnsi="Times New Roman"/>
          <w:sz w:val="28"/>
          <w:szCs w:val="28"/>
        </w:rPr>
        <w:t xml:space="preserve"> вакансий и работодателей), с использованием специализированного программно-технического комплекса</w:t>
      </w:r>
      <w:bookmarkStart w:id="62" w:name="Par329"/>
      <w:bookmarkEnd w:id="62"/>
      <w:r w:rsidRPr="00B60F43">
        <w:rPr>
          <w:rFonts w:ascii="Times New Roman" w:hAnsi="Times New Roman"/>
          <w:sz w:val="28"/>
          <w:szCs w:val="28"/>
        </w:rPr>
        <w:t xml:space="preserve"> с учетом пожеланий </w:t>
      </w:r>
      <w:r w:rsidR="008D1294">
        <w:rPr>
          <w:rFonts w:ascii="Times New Roman" w:hAnsi="Times New Roman"/>
          <w:sz w:val="28"/>
          <w:szCs w:val="28"/>
        </w:rPr>
        <w:t>Заявителя</w:t>
      </w:r>
      <w:r w:rsidRPr="00B60F43">
        <w:rPr>
          <w:rFonts w:ascii="Times New Roman" w:hAnsi="Times New Roman"/>
          <w:sz w:val="28"/>
          <w:szCs w:val="28"/>
        </w:rPr>
        <w:t xml:space="preserve"> к будущей работе, изложенных в </w:t>
      </w:r>
      <w:r w:rsidR="008D1294">
        <w:rPr>
          <w:rFonts w:ascii="Times New Roman" w:hAnsi="Times New Roman"/>
          <w:sz w:val="28"/>
          <w:szCs w:val="28"/>
        </w:rPr>
        <w:t>З</w:t>
      </w:r>
      <w:r w:rsidRPr="00B60F43">
        <w:rPr>
          <w:rFonts w:ascii="Times New Roman" w:hAnsi="Times New Roman"/>
          <w:sz w:val="28"/>
          <w:szCs w:val="28"/>
        </w:rPr>
        <w:t>аявлении и в соответствии с заключением о рекомендуемом характере и условиях труда (для граждан, относящихся к категории инвалидов).</w:t>
      </w:r>
      <w:proofErr w:type="gramEnd"/>
    </w:p>
    <w:p w:rsidR="00B60F43" w:rsidRPr="00B60F43" w:rsidRDefault="00B60F43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В случае предоставления </w:t>
      </w:r>
      <w:r w:rsidR="008D1294">
        <w:rPr>
          <w:rFonts w:ascii="Times New Roman" w:hAnsi="Times New Roman"/>
          <w:sz w:val="28"/>
          <w:szCs w:val="28"/>
        </w:rPr>
        <w:t>Заявителем</w:t>
      </w:r>
      <w:r w:rsidRPr="00B60F43">
        <w:rPr>
          <w:rFonts w:ascii="Times New Roman" w:hAnsi="Times New Roman"/>
          <w:sz w:val="28"/>
          <w:szCs w:val="28"/>
        </w:rPr>
        <w:t xml:space="preserve"> комплекта докуме</w:t>
      </w:r>
      <w:r w:rsidR="004B4034">
        <w:rPr>
          <w:rFonts w:ascii="Times New Roman" w:hAnsi="Times New Roman"/>
          <w:sz w:val="28"/>
          <w:szCs w:val="28"/>
        </w:rPr>
        <w:t xml:space="preserve">нтов в соответствии с пунктом </w:t>
      </w:r>
      <w:r w:rsidR="008D1294">
        <w:rPr>
          <w:rFonts w:ascii="Times New Roman" w:hAnsi="Times New Roman"/>
          <w:sz w:val="28"/>
          <w:szCs w:val="28"/>
        </w:rPr>
        <w:t xml:space="preserve">9 </w:t>
      </w:r>
      <w:r w:rsidRPr="00B60F43">
        <w:rPr>
          <w:rFonts w:ascii="Times New Roman" w:hAnsi="Times New Roman"/>
          <w:sz w:val="28"/>
          <w:szCs w:val="28"/>
        </w:rPr>
        <w:t xml:space="preserve">настоящего </w:t>
      </w:r>
      <w:r w:rsidR="004B4034">
        <w:rPr>
          <w:rFonts w:ascii="Times New Roman" w:hAnsi="Times New Roman"/>
          <w:sz w:val="28"/>
          <w:szCs w:val="28"/>
        </w:rPr>
        <w:t>Р</w:t>
      </w:r>
      <w:r w:rsidRPr="00B60F43">
        <w:rPr>
          <w:rFonts w:ascii="Times New Roman" w:hAnsi="Times New Roman"/>
          <w:sz w:val="28"/>
          <w:szCs w:val="28"/>
        </w:rPr>
        <w:t xml:space="preserve">егламента подбор </w:t>
      </w:r>
      <w:r w:rsidR="008D1294">
        <w:rPr>
          <w:rFonts w:ascii="Times New Roman" w:hAnsi="Times New Roman"/>
          <w:sz w:val="28"/>
          <w:szCs w:val="28"/>
        </w:rPr>
        <w:t>Заявителям</w:t>
      </w:r>
      <w:r w:rsidRPr="00B60F43">
        <w:rPr>
          <w:rFonts w:ascii="Times New Roman" w:hAnsi="Times New Roman"/>
          <w:sz w:val="28"/>
          <w:szCs w:val="28"/>
        </w:rPr>
        <w:t xml:space="preserve"> вариантов подходящей работы осуществляется в Регистрах в соответствии с Требованиями к подбору подходящей работы, утвержденным постановлением Правительства Российской Федерации от </w:t>
      </w:r>
      <w:r w:rsidR="008D1294">
        <w:rPr>
          <w:rFonts w:ascii="Times New Roman" w:hAnsi="Times New Roman"/>
          <w:sz w:val="28"/>
          <w:szCs w:val="28"/>
        </w:rPr>
        <w:t>07.09.2012</w:t>
      </w:r>
      <w:r w:rsidRPr="00B60F43">
        <w:rPr>
          <w:rFonts w:ascii="Times New Roman" w:hAnsi="Times New Roman"/>
          <w:sz w:val="28"/>
          <w:szCs w:val="28"/>
        </w:rPr>
        <w:t xml:space="preserve"> № 891.</w:t>
      </w:r>
    </w:p>
    <w:p w:rsidR="00B60F43" w:rsidRPr="00B60F43" w:rsidRDefault="008D1294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Ц</w:t>
      </w:r>
      <w:r w:rsidR="00B60F43" w:rsidRPr="00B60F43">
        <w:rPr>
          <w:rFonts w:ascii="Times New Roman" w:hAnsi="Times New Roman"/>
          <w:sz w:val="28"/>
          <w:szCs w:val="28"/>
        </w:rPr>
        <w:t>ентра занятости: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- задает критерии поиска вариантов подходящей работы в программно-техническом комплексе;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- при наличии в Регистре (банке вакансий и работодателей </w:t>
      </w:r>
      <w:r w:rsidR="008D1294">
        <w:rPr>
          <w:rFonts w:ascii="Times New Roman" w:hAnsi="Times New Roman"/>
          <w:sz w:val="28"/>
          <w:szCs w:val="28"/>
        </w:rPr>
        <w:t>Ц</w:t>
      </w:r>
      <w:r w:rsidRPr="00B60F43">
        <w:rPr>
          <w:rFonts w:ascii="Times New Roman" w:hAnsi="Times New Roman"/>
          <w:sz w:val="28"/>
          <w:szCs w:val="28"/>
        </w:rPr>
        <w:t xml:space="preserve">ентра занятости) вариантов подходящей работы осуществляет вывод на печатающее устройство (принтер или МФУ) перечня вариантов подходящей работы и предлагает его </w:t>
      </w:r>
      <w:r w:rsidR="008D1294">
        <w:rPr>
          <w:rFonts w:ascii="Times New Roman" w:hAnsi="Times New Roman"/>
          <w:sz w:val="28"/>
          <w:szCs w:val="28"/>
        </w:rPr>
        <w:t>Заявителю</w:t>
      </w:r>
      <w:r w:rsidRPr="00B60F43">
        <w:rPr>
          <w:rFonts w:ascii="Times New Roman" w:hAnsi="Times New Roman"/>
          <w:sz w:val="28"/>
          <w:szCs w:val="28"/>
        </w:rPr>
        <w:t>.</w:t>
      </w:r>
    </w:p>
    <w:p w:rsidR="00B60F43" w:rsidRPr="00B60F43" w:rsidRDefault="008D1294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</w:t>
      </w:r>
      <w:r w:rsidR="00B60F43" w:rsidRPr="00B60F43">
        <w:rPr>
          <w:rFonts w:ascii="Times New Roman" w:hAnsi="Times New Roman"/>
          <w:sz w:val="28"/>
          <w:szCs w:val="28"/>
        </w:rPr>
        <w:t xml:space="preserve"> осуществляет выбор варианта подходящей работы и выражает свое согласие на получение направления к работодателю для собеседования.</w:t>
      </w:r>
    </w:p>
    <w:p w:rsidR="00B60F43" w:rsidRPr="00B60F43" w:rsidRDefault="008D1294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Заявитель</w:t>
      </w:r>
      <w:r w:rsidR="00B60F43" w:rsidRPr="00B60F43">
        <w:rPr>
          <w:rFonts w:ascii="Times New Roman" w:hAnsi="Times New Roman"/>
          <w:sz w:val="28"/>
          <w:szCs w:val="28"/>
        </w:rPr>
        <w:t xml:space="preserve"> имеет право выбрать несколько вариантов подходящей работы из предложенного работником </w:t>
      </w:r>
      <w:r>
        <w:rPr>
          <w:rFonts w:ascii="Times New Roman" w:hAnsi="Times New Roman"/>
          <w:sz w:val="28"/>
          <w:szCs w:val="28"/>
        </w:rPr>
        <w:t>Ц</w:t>
      </w:r>
      <w:r w:rsidR="00B60F43" w:rsidRPr="00B60F43">
        <w:rPr>
          <w:rFonts w:ascii="Times New Roman" w:hAnsi="Times New Roman"/>
          <w:sz w:val="28"/>
          <w:szCs w:val="28"/>
        </w:rPr>
        <w:t>ентра занятости перечня.</w:t>
      </w:r>
    </w:p>
    <w:p w:rsidR="00B60F43" w:rsidRPr="00B60F43" w:rsidRDefault="00B60F43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Работн</w:t>
      </w:r>
      <w:r w:rsidR="008D1294">
        <w:rPr>
          <w:rFonts w:ascii="Times New Roman" w:hAnsi="Times New Roman"/>
          <w:sz w:val="28"/>
          <w:szCs w:val="28"/>
        </w:rPr>
        <w:t>ик Ц</w:t>
      </w:r>
      <w:r w:rsidRPr="00B60F43">
        <w:rPr>
          <w:rFonts w:ascii="Times New Roman" w:hAnsi="Times New Roman"/>
          <w:sz w:val="28"/>
          <w:szCs w:val="28"/>
        </w:rPr>
        <w:t xml:space="preserve">ентра занятости по телефону согласовывает с работодателем </w:t>
      </w:r>
      <w:hyperlink w:anchor="Par1195" w:tooltip="Ссылка на текущий документ" w:history="1">
        <w:r w:rsidRPr="00B60F43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направление</w:t>
        </w:r>
      </w:hyperlink>
      <w:r w:rsidRPr="00B60F43">
        <w:rPr>
          <w:rFonts w:ascii="Times New Roman" w:hAnsi="Times New Roman"/>
          <w:sz w:val="28"/>
          <w:szCs w:val="28"/>
        </w:rPr>
        <w:t xml:space="preserve"> </w:t>
      </w:r>
      <w:r w:rsidR="008D1294">
        <w:rPr>
          <w:rFonts w:ascii="Times New Roman" w:hAnsi="Times New Roman"/>
          <w:sz w:val="28"/>
          <w:szCs w:val="28"/>
        </w:rPr>
        <w:t>Заявителя</w:t>
      </w:r>
      <w:r w:rsidRPr="00B60F43">
        <w:rPr>
          <w:rFonts w:ascii="Times New Roman" w:hAnsi="Times New Roman"/>
          <w:sz w:val="28"/>
          <w:szCs w:val="28"/>
        </w:rPr>
        <w:t xml:space="preserve"> на собеседование, выводит на печатающее устройство и выдает его </w:t>
      </w:r>
      <w:r w:rsidR="008D1294">
        <w:rPr>
          <w:rFonts w:ascii="Times New Roman" w:hAnsi="Times New Roman"/>
          <w:sz w:val="28"/>
          <w:szCs w:val="28"/>
        </w:rPr>
        <w:t>Заявителю</w:t>
      </w:r>
      <w:r w:rsidRPr="00B60F43">
        <w:rPr>
          <w:rFonts w:ascii="Times New Roman" w:hAnsi="Times New Roman"/>
          <w:sz w:val="28"/>
          <w:szCs w:val="28"/>
        </w:rPr>
        <w:t>. Одновременно выдаются не более двух направлений на работу.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Бланк направления на работу приведен в прилож</w:t>
      </w:r>
      <w:r w:rsidR="004B4034">
        <w:rPr>
          <w:rFonts w:ascii="Times New Roman" w:hAnsi="Times New Roman"/>
          <w:sz w:val="28"/>
          <w:szCs w:val="28"/>
        </w:rPr>
        <w:t xml:space="preserve">ении </w:t>
      </w:r>
      <w:r w:rsidR="008D1294">
        <w:rPr>
          <w:rFonts w:ascii="Times New Roman" w:hAnsi="Times New Roman"/>
          <w:sz w:val="28"/>
          <w:szCs w:val="28"/>
        </w:rPr>
        <w:t>№ 6</w:t>
      </w:r>
      <w:r w:rsidRPr="00B60F43">
        <w:rPr>
          <w:rFonts w:ascii="Times New Roman" w:hAnsi="Times New Roman"/>
          <w:sz w:val="28"/>
          <w:szCs w:val="28"/>
        </w:rPr>
        <w:t xml:space="preserve"> к настоящему </w:t>
      </w:r>
      <w:r w:rsidR="004B4034">
        <w:rPr>
          <w:rFonts w:ascii="Times New Roman" w:hAnsi="Times New Roman"/>
          <w:sz w:val="28"/>
          <w:szCs w:val="28"/>
        </w:rPr>
        <w:t>Р</w:t>
      </w:r>
      <w:r w:rsidRPr="00B60F43">
        <w:rPr>
          <w:rFonts w:ascii="Times New Roman" w:hAnsi="Times New Roman"/>
          <w:sz w:val="28"/>
          <w:szCs w:val="28"/>
        </w:rPr>
        <w:t>егламенту.</w:t>
      </w:r>
    </w:p>
    <w:p w:rsidR="00B60F43" w:rsidRPr="00B60F43" w:rsidRDefault="00B60F43" w:rsidP="006C49EC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Работник </w:t>
      </w:r>
      <w:r w:rsidR="008D1294">
        <w:rPr>
          <w:rFonts w:ascii="Times New Roman" w:hAnsi="Times New Roman"/>
          <w:sz w:val="28"/>
          <w:szCs w:val="28"/>
        </w:rPr>
        <w:t>Ц</w:t>
      </w:r>
      <w:r w:rsidRPr="00B60F43">
        <w:rPr>
          <w:rFonts w:ascii="Times New Roman" w:hAnsi="Times New Roman"/>
          <w:sz w:val="28"/>
          <w:szCs w:val="28"/>
        </w:rPr>
        <w:t>ентра занятости: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1) фиксирует результат предоставления </w:t>
      </w:r>
      <w:r w:rsidR="008D1294">
        <w:rPr>
          <w:rFonts w:ascii="Times New Roman" w:hAnsi="Times New Roman"/>
          <w:sz w:val="28"/>
          <w:szCs w:val="28"/>
        </w:rPr>
        <w:t>У</w:t>
      </w:r>
      <w:r w:rsidRPr="00B60F43">
        <w:rPr>
          <w:rFonts w:ascii="Times New Roman" w:hAnsi="Times New Roman"/>
          <w:sz w:val="28"/>
          <w:szCs w:val="28"/>
        </w:rPr>
        <w:t>слуги в части содействия гражданам в поиске подходящей работы в Регистре;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2) в случае, когда </w:t>
      </w:r>
      <w:r w:rsidR="008D1294">
        <w:rPr>
          <w:rFonts w:ascii="Times New Roman" w:hAnsi="Times New Roman"/>
          <w:sz w:val="28"/>
          <w:szCs w:val="28"/>
        </w:rPr>
        <w:t>Заявитель</w:t>
      </w:r>
      <w:r w:rsidRPr="00B60F43">
        <w:rPr>
          <w:rFonts w:ascii="Times New Roman" w:hAnsi="Times New Roman"/>
          <w:sz w:val="28"/>
          <w:szCs w:val="28"/>
        </w:rPr>
        <w:t xml:space="preserve">, по которому центр занятости будет принимать решение о признании его безработным, не дает согласие на получение направления к работодателю для собеседования по подходящему для него варианту работы, фиксирует предложенный вариант подходящей работы и отказ </w:t>
      </w:r>
      <w:r w:rsidR="008D1294">
        <w:rPr>
          <w:rFonts w:ascii="Times New Roman" w:hAnsi="Times New Roman"/>
          <w:sz w:val="28"/>
          <w:szCs w:val="28"/>
        </w:rPr>
        <w:t>Заявителя</w:t>
      </w:r>
      <w:r w:rsidRPr="00B60F43">
        <w:rPr>
          <w:rFonts w:ascii="Times New Roman" w:hAnsi="Times New Roman"/>
          <w:sz w:val="28"/>
          <w:szCs w:val="28"/>
        </w:rPr>
        <w:t xml:space="preserve"> от него в Регистре;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3) в дальнейшем из Регистра выводится на печатающее устройство лист прохождения перерегистрации, в котором </w:t>
      </w:r>
      <w:r w:rsidR="008D1294">
        <w:rPr>
          <w:rFonts w:ascii="Times New Roman" w:hAnsi="Times New Roman"/>
          <w:sz w:val="28"/>
          <w:szCs w:val="28"/>
        </w:rPr>
        <w:t>Заявитель</w:t>
      </w:r>
      <w:r w:rsidRPr="00B60F43">
        <w:rPr>
          <w:rFonts w:ascii="Times New Roman" w:hAnsi="Times New Roman"/>
          <w:sz w:val="28"/>
          <w:szCs w:val="28"/>
        </w:rPr>
        <w:t xml:space="preserve"> своей личной подписью подтверждает получение направления на работу или отказ от предложенного варианта подходящей работы;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4) уведомляет </w:t>
      </w:r>
      <w:r w:rsidR="008D1294">
        <w:rPr>
          <w:rFonts w:ascii="Times New Roman" w:hAnsi="Times New Roman"/>
          <w:sz w:val="28"/>
          <w:szCs w:val="28"/>
        </w:rPr>
        <w:t>Заявителя</w:t>
      </w:r>
      <w:r w:rsidRPr="00B60F43">
        <w:rPr>
          <w:rFonts w:ascii="Times New Roman" w:hAnsi="Times New Roman"/>
          <w:sz w:val="28"/>
          <w:szCs w:val="28"/>
        </w:rPr>
        <w:t xml:space="preserve"> о необходимости представления информации о результатах собеседования с работодателем, представления </w:t>
      </w:r>
      <w:r w:rsidRPr="00B60F43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8D1294">
        <w:rPr>
          <w:rFonts w:ascii="Times New Roman" w:hAnsi="Times New Roman"/>
          <w:sz w:val="28"/>
          <w:szCs w:val="28"/>
        </w:rPr>
        <w:t>Ц</w:t>
      </w:r>
      <w:r w:rsidRPr="00B60F43">
        <w:rPr>
          <w:rFonts w:ascii="Times New Roman" w:hAnsi="Times New Roman"/>
          <w:sz w:val="28"/>
          <w:szCs w:val="28"/>
        </w:rPr>
        <w:t>ентр занятости отрывной части выданного направления на работу с отметкой работодателя.</w:t>
      </w:r>
    </w:p>
    <w:p w:rsidR="00B60F43" w:rsidRPr="00B60F43" w:rsidRDefault="00B60F43" w:rsidP="00B60F43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При отсутствии в банке вакансий и работодателей </w:t>
      </w:r>
      <w:r w:rsidR="008D1294">
        <w:rPr>
          <w:rFonts w:ascii="Times New Roman" w:hAnsi="Times New Roman"/>
          <w:sz w:val="28"/>
          <w:szCs w:val="28"/>
        </w:rPr>
        <w:t>Ц</w:t>
      </w:r>
      <w:r w:rsidRPr="00B60F43">
        <w:rPr>
          <w:rFonts w:ascii="Times New Roman" w:hAnsi="Times New Roman"/>
          <w:sz w:val="28"/>
          <w:szCs w:val="28"/>
        </w:rPr>
        <w:t>ентра занятости вариан</w:t>
      </w:r>
      <w:r w:rsidR="008D1294">
        <w:rPr>
          <w:rFonts w:ascii="Times New Roman" w:hAnsi="Times New Roman"/>
          <w:sz w:val="28"/>
          <w:szCs w:val="28"/>
        </w:rPr>
        <w:t>тов подходящей работы работник Ц</w:t>
      </w:r>
      <w:r w:rsidRPr="00B60F43">
        <w:rPr>
          <w:rFonts w:ascii="Times New Roman" w:hAnsi="Times New Roman"/>
          <w:sz w:val="28"/>
          <w:szCs w:val="28"/>
        </w:rPr>
        <w:t>ентра занятости: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1) фиксирует в Регистре отсутствие вариантов подходящей работы;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2) предлагает с согласия </w:t>
      </w:r>
      <w:r w:rsidR="008D1294">
        <w:rPr>
          <w:rFonts w:ascii="Times New Roman" w:hAnsi="Times New Roman"/>
          <w:sz w:val="28"/>
          <w:szCs w:val="28"/>
        </w:rPr>
        <w:t>Заявителя</w:t>
      </w:r>
      <w:r w:rsidRPr="00B60F43">
        <w:rPr>
          <w:rFonts w:ascii="Times New Roman" w:hAnsi="Times New Roman"/>
          <w:sz w:val="28"/>
          <w:szCs w:val="28"/>
        </w:rPr>
        <w:t>: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- направления на работу по смежной профессии (специальности) или перечень вариантов работы, которые не являются подходящими по определению, но которые гражданин выразил согласие подобрать (далее – перечень вариантов работы);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- предоставление иной </w:t>
      </w:r>
      <w:r w:rsidR="008D1294">
        <w:rPr>
          <w:rFonts w:ascii="Times New Roman" w:hAnsi="Times New Roman"/>
          <w:sz w:val="28"/>
          <w:szCs w:val="28"/>
        </w:rPr>
        <w:t>У</w:t>
      </w:r>
      <w:r w:rsidRPr="00B60F43">
        <w:rPr>
          <w:rFonts w:ascii="Times New Roman" w:hAnsi="Times New Roman"/>
          <w:sz w:val="28"/>
          <w:szCs w:val="28"/>
        </w:rPr>
        <w:t>слуги в сфере занятости населения.</w:t>
      </w:r>
    </w:p>
    <w:p w:rsidR="00B60F43" w:rsidRPr="00B60F43" w:rsidRDefault="008D1294" w:rsidP="00B60F43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bookmarkStart w:id="63" w:name="Par345"/>
      <w:bookmarkEnd w:id="63"/>
      <w:r>
        <w:rPr>
          <w:rFonts w:ascii="Times New Roman" w:hAnsi="Times New Roman"/>
          <w:sz w:val="28"/>
          <w:szCs w:val="28"/>
        </w:rPr>
        <w:t>Работник Ц</w:t>
      </w:r>
      <w:r w:rsidR="00B60F43" w:rsidRPr="00B60F43">
        <w:rPr>
          <w:rFonts w:ascii="Times New Roman" w:hAnsi="Times New Roman"/>
          <w:sz w:val="28"/>
          <w:szCs w:val="28"/>
        </w:rPr>
        <w:t xml:space="preserve">ентра занятости подшивает заполненные бланки учетной документации в карточку персонального учета </w:t>
      </w:r>
      <w:r>
        <w:rPr>
          <w:rFonts w:ascii="Times New Roman" w:hAnsi="Times New Roman"/>
          <w:sz w:val="28"/>
          <w:szCs w:val="28"/>
        </w:rPr>
        <w:t>Заявителя</w:t>
      </w:r>
      <w:r w:rsidR="00B60F43" w:rsidRPr="00B60F43">
        <w:rPr>
          <w:rFonts w:ascii="Times New Roman" w:hAnsi="Times New Roman"/>
          <w:sz w:val="28"/>
          <w:szCs w:val="28"/>
        </w:rPr>
        <w:t>.</w:t>
      </w:r>
    </w:p>
    <w:p w:rsidR="00B60F43" w:rsidRPr="00B60F43" w:rsidRDefault="00B60F43" w:rsidP="00B60F43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В случае размещения в банке вакансий и работодателей сведений о свободном рабочем месте (вакантной должности), подходящей для </w:t>
      </w:r>
      <w:r w:rsidR="008D1294">
        <w:rPr>
          <w:rFonts w:ascii="Times New Roman" w:hAnsi="Times New Roman"/>
          <w:sz w:val="28"/>
          <w:szCs w:val="28"/>
        </w:rPr>
        <w:t>Заявителя</w:t>
      </w:r>
      <w:r w:rsidRPr="00B60F43">
        <w:rPr>
          <w:rFonts w:ascii="Times New Roman" w:hAnsi="Times New Roman"/>
          <w:sz w:val="28"/>
          <w:szCs w:val="28"/>
        </w:rPr>
        <w:t xml:space="preserve">, в период между назначаемыми датами и временем посещения работник </w:t>
      </w:r>
      <w:r w:rsidR="008D1294">
        <w:rPr>
          <w:rFonts w:ascii="Times New Roman" w:hAnsi="Times New Roman"/>
          <w:sz w:val="28"/>
          <w:szCs w:val="28"/>
        </w:rPr>
        <w:t>Ц</w:t>
      </w:r>
      <w:r w:rsidRPr="00B60F43">
        <w:rPr>
          <w:rFonts w:ascii="Times New Roman" w:hAnsi="Times New Roman"/>
          <w:sz w:val="28"/>
          <w:szCs w:val="28"/>
        </w:rPr>
        <w:t xml:space="preserve">ентра занятости приглашает </w:t>
      </w:r>
      <w:r w:rsidR="008D1294">
        <w:rPr>
          <w:rFonts w:ascii="Times New Roman" w:hAnsi="Times New Roman"/>
          <w:sz w:val="28"/>
          <w:szCs w:val="28"/>
        </w:rPr>
        <w:t>Заявителя в Ц</w:t>
      </w:r>
      <w:r w:rsidRPr="00B60F43">
        <w:rPr>
          <w:rFonts w:ascii="Times New Roman" w:hAnsi="Times New Roman"/>
          <w:sz w:val="28"/>
          <w:szCs w:val="28"/>
        </w:rPr>
        <w:t>ентр занятости для получения направления на работу.</w:t>
      </w:r>
    </w:p>
    <w:p w:rsidR="00B60F43" w:rsidRPr="00B60F43" w:rsidRDefault="00B60F43" w:rsidP="00B60F43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Общий суммарный срок выполнения административных процедур (действий) в процессе предоставления государственной услуги не должен превышать</w:t>
      </w:r>
      <w:r w:rsidR="008D1294">
        <w:rPr>
          <w:rFonts w:ascii="Times New Roman" w:hAnsi="Times New Roman"/>
          <w:sz w:val="28"/>
          <w:szCs w:val="28"/>
        </w:rPr>
        <w:t xml:space="preserve"> срок, установленный пунктом 7</w:t>
      </w:r>
      <w:r w:rsidRPr="00B60F43">
        <w:rPr>
          <w:rFonts w:ascii="Times New Roman" w:hAnsi="Times New Roman"/>
          <w:sz w:val="28"/>
          <w:szCs w:val="28"/>
        </w:rPr>
        <w:t xml:space="preserve"> настоящего </w:t>
      </w:r>
      <w:r w:rsidR="006C49EC">
        <w:rPr>
          <w:rFonts w:ascii="Times New Roman" w:hAnsi="Times New Roman"/>
          <w:sz w:val="28"/>
          <w:szCs w:val="28"/>
        </w:rPr>
        <w:t>Р</w:t>
      </w:r>
      <w:r w:rsidRPr="00B60F43">
        <w:rPr>
          <w:rFonts w:ascii="Times New Roman" w:hAnsi="Times New Roman"/>
          <w:sz w:val="28"/>
          <w:szCs w:val="28"/>
        </w:rPr>
        <w:t>егламента.</w:t>
      </w:r>
    </w:p>
    <w:p w:rsidR="00B60F43" w:rsidRPr="00B60F43" w:rsidRDefault="00B60F43" w:rsidP="00B60F43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При повторном обращении </w:t>
      </w:r>
      <w:r w:rsidR="008D1294">
        <w:rPr>
          <w:rFonts w:ascii="Times New Roman" w:hAnsi="Times New Roman"/>
          <w:sz w:val="28"/>
          <w:szCs w:val="28"/>
        </w:rPr>
        <w:t xml:space="preserve">Заявителя </w:t>
      </w:r>
      <w:r w:rsidRPr="00B60F43">
        <w:rPr>
          <w:rFonts w:ascii="Times New Roman" w:hAnsi="Times New Roman"/>
          <w:sz w:val="28"/>
          <w:szCs w:val="28"/>
        </w:rPr>
        <w:t>за получением г</w:t>
      </w:r>
      <w:r w:rsidR="008D1294">
        <w:rPr>
          <w:rFonts w:ascii="Times New Roman" w:hAnsi="Times New Roman"/>
          <w:sz w:val="28"/>
          <w:szCs w:val="28"/>
        </w:rPr>
        <w:t>осударственной услуги работник Ц</w:t>
      </w:r>
      <w:r w:rsidRPr="00B60F43">
        <w:rPr>
          <w:rFonts w:ascii="Times New Roman" w:hAnsi="Times New Roman"/>
          <w:sz w:val="28"/>
          <w:szCs w:val="28"/>
        </w:rPr>
        <w:t>ентра занятости: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1) проверяет наличие доку</w:t>
      </w:r>
      <w:r w:rsidR="004B4034">
        <w:rPr>
          <w:rFonts w:ascii="Times New Roman" w:hAnsi="Times New Roman"/>
          <w:sz w:val="28"/>
          <w:szCs w:val="28"/>
        </w:rPr>
        <w:t>ментов, установленных пунк</w:t>
      </w:r>
      <w:r w:rsidR="008D1294">
        <w:rPr>
          <w:rFonts w:ascii="Times New Roman" w:hAnsi="Times New Roman"/>
          <w:sz w:val="28"/>
          <w:szCs w:val="28"/>
        </w:rPr>
        <w:t>том 9</w:t>
      </w:r>
      <w:r w:rsidRPr="00B60F43">
        <w:rPr>
          <w:rFonts w:ascii="Times New Roman" w:hAnsi="Times New Roman"/>
          <w:sz w:val="28"/>
          <w:szCs w:val="28"/>
        </w:rPr>
        <w:t xml:space="preserve"> настоящего </w:t>
      </w:r>
      <w:r w:rsidR="006C49EC">
        <w:rPr>
          <w:rFonts w:ascii="Times New Roman" w:hAnsi="Times New Roman"/>
          <w:sz w:val="28"/>
          <w:szCs w:val="28"/>
        </w:rPr>
        <w:t>Р</w:t>
      </w:r>
      <w:r w:rsidRPr="00B60F43">
        <w:rPr>
          <w:rFonts w:ascii="Times New Roman" w:hAnsi="Times New Roman"/>
          <w:sz w:val="28"/>
          <w:szCs w:val="28"/>
        </w:rPr>
        <w:t>егламента;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2)  при нахождении </w:t>
      </w:r>
      <w:r w:rsidR="008D1294">
        <w:rPr>
          <w:rFonts w:ascii="Times New Roman" w:hAnsi="Times New Roman"/>
          <w:sz w:val="28"/>
          <w:szCs w:val="28"/>
        </w:rPr>
        <w:t>Заявителя</w:t>
      </w:r>
      <w:r w:rsidRPr="00B60F43">
        <w:rPr>
          <w:rFonts w:ascii="Times New Roman" w:hAnsi="Times New Roman"/>
          <w:sz w:val="28"/>
          <w:szCs w:val="28"/>
        </w:rPr>
        <w:t xml:space="preserve"> на регистрационном учете в целях поиска подходящей работы извлекает из текущего архива центра занятости карточку персонального учета гражданина.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3) выясняет у </w:t>
      </w:r>
      <w:r w:rsidR="008D1294">
        <w:rPr>
          <w:rFonts w:ascii="Times New Roman" w:hAnsi="Times New Roman"/>
          <w:sz w:val="28"/>
          <w:szCs w:val="28"/>
        </w:rPr>
        <w:t>Заявителя</w:t>
      </w:r>
      <w:r w:rsidRPr="00B60F43">
        <w:rPr>
          <w:rFonts w:ascii="Times New Roman" w:hAnsi="Times New Roman"/>
          <w:sz w:val="28"/>
          <w:szCs w:val="28"/>
        </w:rPr>
        <w:t xml:space="preserve"> результаты собеседования с работодателями, принимает отмеченные работодателями направления на работу и при необходимости уточняет критерии поиска вариантов подходящей работы;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4) осуществляет подбор </w:t>
      </w:r>
      <w:r w:rsidR="008D1294">
        <w:rPr>
          <w:rFonts w:ascii="Times New Roman" w:hAnsi="Times New Roman"/>
          <w:sz w:val="28"/>
          <w:szCs w:val="28"/>
        </w:rPr>
        <w:t>Заявителю</w:t>
      </w:r>
      <w:r w:rsidRPr="00B60F43">
        <w:rPr>
          <w:rFonts w:ascii="Times New Roman" w:hAnsi="Times New Roman"/>
          <w:sz w:val="28"/>
          <w:szCs w:val="28"/>
        </w:rPr>
        <w:t xml:space="preserve"> варианта подходящей работы в соответствии с последовательностью действий, предусмотренных </w:t>
      </w:r>
      <w:r w:rsidRPr="00723FE2">
        <w:rPr>
          <w:rFonts w:ascii="Times New Roman" w:hAnsi="Times New Roman"/>
          <w:sz w:val="28"/>
          <w:szCs w:val="28"/>
        </w:rPr>
        <w:t xml:space="preserve">пунктами </w:t>
      </w:r>
      <w:r w:rsidR="004B4034" w:rsidRPr="00723FE2">
        <w:rPr>
          <w:rFonts w:ascii="Times New Roman" w:hAnsi="Times New Roman"/>
          <w:sz w:val="28"/>
          <w:szCs w:val="28"/>
        </w:rPr>
        <w:t>7-1</w:t>
      </w:r>
      <w:r w:rsidR="00723FE2" w:rsidRPr="00723FE2">
        <w:rPr>
          <w:rFonts w:ascii="Times New Roman" w:hAnsi="Times New Roman"/>
          <w:sz w:val="28"/>
          <w:szCs w:val="28"/>
        </w:rPr>
        <w:t>3</w:t>
      </w:r>
      <w:r w:rsidRPr="00723FE2">
        <w:rPr>
          <w:rFonts w:ascii="Times New Roman" w:hAnsi="Times New Roman"/>
          <w:sz w:val="28"/>
          <w:szCs w:val="28"/>
        </w:rPr>
        <w:t xml:space="preserve"> настоящего </w:t>
      </w:r>
      <w:r w:rsidR="004B4034" w:rsidRPr="00723FE2">
        <w:rPr>
          <w:rFonts w:ascii="Times New Roman" w:hAnsi="Times New Roman"/>
          <w:sz w:val="28"/>
          <w:szCs w:val="28"/>
        </w:rPr>
        <w:t xml:space="preserve">приложения </w:t>
      </w:r>
      <w:proofErr w:type="gramStart"/>
      <w:r w:rsidR="004B4034" w:rsidRPr="00723FE2">
        <w:rPr>
          <w:rFonts w:ascii="Times New Roman" w:hAnsi="Times New Roman"/>
          <w:sz w:val="28"/>
          <w:szCs w:val="28"/>
        </w:rPr>
        <w:t>к</w:t>
      </w:r>
      <w:proofErr w:type="gramEnd"/>
      <w:r w:rsidR="004B4034" w:rsidRPr="00723FE2">
        <w:rPr>
          <w:rFonts w:ascii="Times New Roman" w:hAnsi="Times New Roman"/>
          <w:sz w:val="28"/>
          <w:szCs w:val="28"/>
        </w:rPr>
        <w:t xml:space="preserve"> Р</w:t>
      </w:r>
      <w:r w:rsidRPr="00723FE2">
        <w:rPr>
          <w:rFonts w:ascii="Times New Roman" w:hAnsi="Times New Roman"/>
          <w:sz w:val="28"/>
          <w:szCs w:val="28"/>
        </w:rPr>
        <w:t>егламента.</w:t>
      </w:r>
    </w:p>
    <w:p w:rsidR="00B60F43" w:rsidRPr="00B60F43" w:rsidRDefault="008D1294" w:rsidP="00B60F43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Ц</w:t>
      </w:r>
      <w:r w:rsidR="00B60F43" w:rsidRPr="00B60F43">
        <w:rPr>
          <w:rFonts w:ascii="Times New Roman" w:hAnsi="Times New Roman"/>
          <w:sz w:val="28"/>
          <w:szCs w:val="28"/>
        </w:rPr>
        <w:t xml:space="preserve">ентра </w:t>
      </w:r>
      <w:proofErr w:type="gramStart"/>
      <w:r w:rsidR="00B60F43" w:rsidRPr="00B60F43">
        <w:rPr>
          <w:rFonts w:ascii="Times New Roman" w:hAnsi="Times New Roman"/>
          <w:sz w:val="28"/>
          <w:szCs w:val="28"/>
        </w:rPr>
        <w:t>занятости</w:t>
      </w:r>
      <w:proofErr w:type="gramEnd"/>
      <w:r w:rsidR="00B60F43" w:rsidRPr="00B60F43">
        <w:rPr>
          <w:rFonts w:ascii="Times New Roman" w:hAnsi="Times New Roman"/>
          <w:sz w:val="28"/>
          <w:szCs w:val="28"/>
        </w:rPr>
        <w:t xml:space="preserve"> на основании полученного от </w:t>
      </w:r>
      <w:r>
        <w:rPr>
          <w:rFonts w:ascii="Times New Roman" w:hAnsi="Times New Roman"/>
          <w:sz w:val="28"/>
          <w:szCs w:val="28"/>
        </w:rPr>
        <w:t>Заявителя</w:t>
      </w:r>
      <w:r w:rsidR="00B60F43" w:rsidRPr="00B60F43">
        <w:rPr>
          <w:rFonts w:ascii="Times New Roman" w:hAnsi="Times New Roman"/>
          <w:sz w:val="28"/>
          <w:szCs w:val="28"/>
        </w:rPr>
        <w:t xml:space="preserve"> или работодателя подтверждения о приеме на работу или замещении свободного рабочего места (вакантной должности) фиксирует сведения о трудоустройстве </w:t>
      </w:r>
      <w:r>
        <w:rPr>
          <w:rFonts w:ascii="Times New Roman" w:hAnsi="Times New Roman"/>
          <w:sz w:val="28"/>
          <w:szCs w:val="28"/>
        </w:rPr>
        <w:t>Заявителя</w:t>
      </w:r>
      <w:r w:rsidR="00B60F43" w:rsidRPr="00B60F43">
        <w:rPr>
          <w:rFonts w:ascii="Times New Roman" w:hAnsi="Times New Roman"/>
          <w:sz w:val="28"/>
          <w:szCs w:val="28"/>
        </w:rPr>
        <w:t xml:space="preserve"> в Регистре, а также вносит информацию о заполнении вакансии в банк вакансий и работодателей.</w:t>
      </w:r>
    </w:p>
    <w:p w:rsidR="00B60F43" w:rsidRPr="00B60F43" w:rsidRDefault="00B60F43" w:rsidP="00B60F43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Максимальный срок выполнения всех административных процедур (действий) не должен превышать срок, установленный пунктом </w:t>
      </w:r>
      <w:r w:rsidR="008D1294">
        <w:rPr>
          <w:rFonts w:ascii="Times New Roman" w:hAnsi="Times New Roman"/>
          <w:sz w:val="28"/>
          <w:szCs w:val="28"/>
        </w:rPr>
        <w:t>7</w:t>
      </w:r>
      <w:r w:rsidRPr="00B60F43">
        <w:rPr>
          <w:rFonts w:ascii="Times New Roman" w:hAnsi="Times New Roman"/>
          <w:sz w:val="28"/>
          <w:szCs w:val="28"/>
        </w:rPr>
        <w:t xml:space="preserve"> настоящего </w:t>
      </w:r>
      <w:r w:rsidR="004B4034">
        <w:rPr>
          <w:rFonts w:ascii="Times New Roman" w:hAnsi="Times New Roman"/>
          <w:sz w:val="28"/>
          <w:szCs w:val="28"/>
        </w:rPr>
        <w:t>Р</w:t>
      </w:r>
      <w:r w:rsidRPr="00B60F43">
        <w:rPr>
          <w:rFonts w:ascii="Times New Roman" w:hAnsi="Times New Roman"/>
          <w:sz w:val="28"/>
          <w:szCs w:val="28"/>
        </w:rPr>
        <w:t>егламента.</w:t>
      </w:r>
    </w:p>
    <w:p w:rsidR="00B60F43" w:rsidRPr="00B60F43" w:rsidRDefault="00B60F43" w:rsidP="00B60F43">
      <w:pPr>
        <w:numPr>
          <w:ilvl w:val="0"/>
          <w:numId w:val="33"/>
        </w:numPr>
        <w:tabs>
          <w:tab w:val="num" w:pos="1418"/>
        </w:tabs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>При подборе подходящей работы не допускается: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lastRenderedPageBreak/>
        <w:t>предложение одной и той же работы дважды;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направление </w:t>
      </w:r>
      <w:r w:rsidR="008D1294">
        <w:rPr>
          <w:rFonts w:ascii="Times New Roman" w:hAnsi="Times New Roman"/>
          <w:sz w:val="28"/>
          <w:szCs w:val="28"/>
        </w:rPr>
        <w:t>Заявителей</w:t>
      </w:r>
      <w:r w:rsidRPr="00B60F43">
        <w:rPr>
          <w:rFonts w:ascii="Times New Roman" w:hAnsi="Times New Roman"/>
          <w:sz w:val="28"/>
          <w:szCs w:val="28"/>
        </w:rPr>
        <w:t xml:space="preserve"> на рабочие места без учета развития сети общественного транспорта в данной местности, обеспечивающей транспортную доступность рабочего места;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предложение </w:t>
      </w:r>
      <w:r w:rsidR="008D1294">
        <w:rPr>
          <w:rFonts w:ascii="Times New Roman" w:hAnsi="Times New Roman"/>
          <w:sz w:val="28"/>
          <w:szCs w:val="28"/>
        </w:rPr>
        <w:t>Заявителю</w:t>
      </w:r>
      <w:r w:rsidRPr="00B60F43">
        <w:rPr>
          <w:rFonts w:ascii="Times New Roman" w:hAnsi="Times New Roman"/>
          <w:sz w:val="28"/>
          <w:szCs w:val="28"/>
        </w:rPr>
        <w:t xml:space="preserve"> работы, которая связана с переменой места жительства, без его согласия;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предложение </w:t>
      </w:r>
      <w:r w:rsidR="008D1294">
        <w:rPr>
          <w:rFonts w:ascii="Times New Roman" w:hAnsi="Times New Roman"/>
          <w:sz w:val="28"/>
          <w:szCs w:val="28"/>
        </w:rPr>
        <w:t>Заявителю</w:t>
      </w:r>
      <w:r w:rsidRPr="00B60F43">
        <w:rPr>
          <w:rFonts w:ascii="Times New Roman" w:hAnsi="Times New Roman"/>
          <w:sz w:val="28"/>
          <w:szCs w:val="28"/>
        </w:rPr>
        <w:t xml:space="preserve"> работы, условия труда которой не соответствуют требованиям охраны труда;</w:t>
      </w:r>
    </w:p>
    <w:p w:rsidR="00B60F43" w:rsidRPr="00B60F43" w:rsidRDefault="00B60F43" w:rsidP="008D1294">
      <w:pPr>
        <w:spacing w:after="0" w:line="240" w:lineRule="auto"/>
        <w:ind w:right="288" w:firstLine="708"/>
        <w:jc w:val="both"/>
        <w:rPr>
          <w:rFonts w:ascii="Times New Roman" w:hAnsi="Times New Roman"/>
          <w:sz w:val="28"/>
          <w:szCs w:val="28"/>
        </w:rPr>
      </w:pPr>
      <w:r w:rsidRPr="00B60F43">
        <w:rPr>
          <w:rFonts w:ascii="Times New Roman" w:hAnsi="Times New Roman"/>
          <w:sz w:val="28"/>
          <w:szCs w:val="28"/>
        </w:rPr>
        <w:t xml:space="preserve">предложение работы, заработок по которой ниже среднего заработка </w:t>
      </w:r>
      <w:r w:rsidR="008D1294">
        <w:rPr>
          <w:rFonts w:ascii="Times New Roman" w:hAnsi="Times New Roman"/>
          <w:sz w:val="28"/>
          <w:szCs w:val="28"/>
        </w:rPr>
        <w:t>Заявителя</w:t>
      </w:r>
      <w:r w:rsidRPr="00B60F43">
        <w:rPr>
          <w:rFonts w:ascii="Times New Roman" w:hAnsi="Times New Roman"/>
          <w:sz w:val="28"/>
          <w:szCs w:val="28"/>
        </w:rPr>
        <w:t xml:space="preserve">, исчисленного за последние три месяца по последнему месту работы. Данное положение не распространяется на </w:t>
      </w:r>
      <w:r w:rsidR="008D1294">
        <w:rPr>
          <w:rFonts w:ascii="Times New Roman" w:hAnsi="Times New Roman"/>
          <w:sz w:val="28"/>
          <w:szCs w:val="28"/>
        </w:rPr>
        <w:t>Заявителей</w:t>
      </w:r>
      <w:r w:rsidRPr="00B60F43">
        <w:rPr>
          <w:rFonts w:ascii="Times New Roman" w:hAnsi="Times New Roman"/>
          <w:sz w:val="28"/>
          <w:szCs w:val="28"/>
        </w:rPr>
        <w:t>, среднемесячный заработок которых превышал величину прожиточного минимума трудоспособного населения, исчисленного в Московской области в порядке, установленном законодательством Российской Федерации и законодательством Московской области.</w:t>
      </w:r>
    </w:p>
    <w:p w:rsidR="00B60F43" w:rsidRDefault="00B60F43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Pr="00420C71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b/>
          <w:sz w:val="28"/>
          <w:szCs w:val="28"/>
        </w:rPr>
      </w:pPr>
    </w:p>
    <w:p w:rsidR="00420C71" w:rsidRDefault="00BA20B4" w:rsidP="00BA20B4">
      <w:pPr>
        <w:pStyle w:val="a5"/>
        <w:spacing w:after="0" w:line="240" w:lineRule="auto"/>
        <w:ind w:left="10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A20B4">
        <w:rPr>
          <w:rFonts w:ascii="Times New Roman" w:hAnsi="Times New Roman"/>
          <w:b/>
          <w:sz w:val="28"/>
          <w:szCs w:val="28"/>
        </w:rPr>
        <w:t>.</w:t>
      </w:r>
      <w:r w:rsidR="00420C71" w:rsidRPr="00420C71">
        <w:rPr>
          <w:rFonts w:ascii="Times New Roman" w:hAnsi="Times New Roman"/>
          <w:b/>
          <w:sz w:val="28"/>
          <w:szCs w:val="28"/>
        </w:rPr>
        <w:t>Перечень административных процедур (действий) при предоставлении Услуги в части содействия работодателям в подборе необходимых работников</w:t>
      </w:r>
      <w:r w:rsidR="00420C71" w:rsidRPr="00420C71">
        <w:rPr>
          <w:rFonts w:ascii="Times New Roman" w:hAnsi="Times New Roman"/>
          <w:sz w:val="28"/>
          <w:szCs w:val="28"/>
        </w:rPr>
        <w:t>:</w:t>
      </w:r>
    </w:p>
    <w:p w:rsidR="00420C71" w:rsidRPr="00420C71" w:rsidRDefault="00420C71" w:rsidP="00BA20B4">
      <w:pPr>
        <w:spacing w:after="0" w:line="240" w:lineRule="auto"/>
        <w:ind w:left="360"/>
        <w:jc w:val="center"/>
        <w:rPr>
          <w:rFonts w:ascii="Times New Roman" w:hAnsi="Times New Roman"/>
          <w:sz w:val="28"/>
          <w:szCs w:val="28"/>
        </w:rPr>
      </w:pPr>
    </w:p>
    <w:p w:rsidR="00F97B40" w:rsidRPr="00F97B40" w:rsidRDefault="00F97B40" w:rsidP="00F97B40">
      <w:pPr>
        <w:widowControl w:val="0"/>
        <w:numPr>
          <w:ilvl w:val="0"/>
          <w:numId w:val="34"/>
        </w:numPr>
        <w:tabs>
          <w:tab w:val="left" w:pos="113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Основанием для начала административных процедур (действий) при предоставлении государственной услуги в части содействия работодателям в подборе необходимых работников является поступление в центр занятости документов и сведений, необходимых для предоставления государственной услуги, установленных пункт</w:t>
      </w:r>
      <w:r w:rsidR="004B4034">
        <w:rPr>
          <w:rFonts w:ascii="Times New Roman" w:hAnsi="Times New Roman"/>
          <w:sz w:val="28"/>
          <w:szCs w:val="28"/>
        </w:rPr>
        <w:t xml:space="preserve">ом </w:t>
      </w:r>
      <w:r w:rsidR="008D1294">
        <w:rPr>
          <w:rFonts w:ascii="Times New Roman" w:hAnsi="Times New Roman"/>
          <w:sz w:val="28"/>
          <w:szCs w:val="28"/>
        </w:rPr>
        <w:t>9</w:t>
      </w:r>
      <w:r w:rsidR="004B4034">
        <w:rPr>
          <w:rFonts w:ascii="Times New Roman" w:hAnsi="Times New Roman"/>
          <w:sz w:val="28"/>
          <w:szCs w:val="28"/>
        </w:rPr>
        <w:t xml:space="preserve"> Р</w:t>
      </w:r>
      <w:r w:rsidRPr="00F97B40">
        <w:rPr>
          <w:rFonts w:ascii="Times New Roman" w:hAnsi="Times New Roman"/>
          <w:sz w:val="28"/>
          <w:szCs w:val="28"/>
        </w:rPr>
        <w:t>егламента.</w:t>
      </w:r>
    </w:p>
    <w:p w:rsidR="00F97B40" w:rsidRPr="00F97B40" w:rsidRDefault="008D1294" w:rsidP="00F97B40">
      <w:pPr>
        <w:widowControl w:val="0"/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Ц</w:t>
      </w:r>
      <w:r w:rsidR="00F97B40" w:rsidRPr="00F97B40">
        <w:rPr>
          <w:rFonts w:ascii="Times New Roman" w:hAnsi="Times New Roman"/>
          <w:sz w:val="28"/>
          <w:szCs w:val="28"/>
        </w:rPr>
        <w:t xml:space="preserve">ентра занятости осуществляет проверку документов, представленных в </w:t>
      </w:r>
      <w:r>
        <w:rPr>
          <w:rFonts w:ascii="Times New Roman" w:hAnsi="Times New Roman"/>
          <w:sz w:val="28"/>
          <w:szCs w:val="28"/>
        </w:rPr>
        <w:t>Ц</w:t>
      </w:r>
      <w:r w:rsidR="00F97B40" w:rsidRPr="00F97B40">
        <w:rPr>
          <w:rFonts w:ascii="Times New Roman" w:hAnsi="Times New Roman"/>
          <w:sz w:val="28"/>
          <w:szCs w:val="28"/>
        </w:rPr>
        <w:t xml:space="preserve">ентр занятости </w:t>
      </w:r>
      <w:r>
        <w:rPr>
          <w:rFonts w:ascii="Times New Roman" w:hAnsi="Times New Roman"/>
          <w:sz w:val="28"/>
          <w:szCs w:val="28"/>
        </w:rPr>
        <w:t>Заявителями</w:t>
      </w:r>
      <w:r w:rsidR="00F97B40" w:rsidRPr="00F97B40">
        <w:rPr>
          <w:rFonts w:ascii="Times New Roman" w:hAnsi="Times New Roman"/>
          <w:sz w:val="28"/>
          <w:szCs w:val="28"/>
        </w:rPr>
        <w:t>:</w:t>
      </w:r>
    </w:p>
    <w:p w:rsidR="00F97B40" w:rsidRPr="00F97B40" w:rsidRDefault="00F97B40" w:rsidP="00F97B40">
      <w:pPr>
        <w:widowControl w:val="0"/>
        <w:autoSpaceDE w:val="0"/>
        <w:autoSpaceDN w:val="0"/>
        <w:adjustRightInd w:val="0"/>
        <w:spacing w:after="0"/>
        <w:ind w:firstLine="660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физическими лицами при их личном обращении в </w:t>
      </w:r>
      <w:r w:rsidR="008D1294">
        <w:rPr>
          <w:rFonts w:ascii="Times New Roman" w:hAnsi="Times New Roman"/>
          <w:sz w:val="28"/>
          <w:szCs w:val="28"/>
        </w:rPr>
        <w:t>Ц</w:t>
      </w:r>
      <w:r w:rsidRPr="00F97B40">
        <w:rPr>
          <w:rFonts w:ascii="Times New Roman" w:hAnsi="Times New Roman"/>
          <w:sz w:val="28"/>
          <w:szCs w:val="28"/>
        </w:rPr>
        <w:t xml:space="preserve">ентр занятости; </w:t>
      </w:r>
    </w:p>
    <w:p w:rsidR="00F97B40" w:rsidRPr="00F97B40" w:rsidRDefault="00F97B40" w:rsidP="00F97B4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юридическими лицами при личном обращении их представителя в </w:t>
      </w:r>
      <w:r w:rsidR="00E410A1">
        <w:rPr>
          <w:rFonts w:ascii="Times New Roman" w:hAnsi="Times New Roman"/>
          <w:sz w:val="28"/>
          <w:szCs w:val="28"/>
        </w:rPr>
        <w:t>Ц</w:t>
      </w:r>
      <w:r w:rsidRPr="00F97B40">
        <w:rPr>
          <w:rFonts w:ascii="Times New Roman" w:hAnsi="Times New Roman"/>
          <w:sz w:val="28"/>
          <w:szCs w:val="28"/>
        </w:rPr>
        <w:t xml:space="preserve">ентр занятости или в </w:t>
      </w:r>
      <w:r w:rsidR="004B4034">
        <w:rPr>
          <w:rFonts w:ascii="Times New Roman" w:hAnsi="Times New Roman"/>
          <w:sz w:val="28"/>
          <w:szCs w:val="28"/>
        </w:rPr>
        <w:t>МФЦ</w:t>
      </w:r>
      <w:r w:rsidRPr="00F97B40">
        <w:rPr>
          <w:rFonts w:ascii="Times New Roman" w:hAnsi="Times New Roman"/>
          <w:sz w:val="28"/>
          <w:szCs w:val="28"/>
        </w:rPr>
        <w:t xml:space="preserve">, почтовой связью, с использованием средств факсимильной связи или в электронной форме, в том числе с использованием Портала государственных и муниципальных услуг Московской области. </w:t>
      </w:r>
    </w:p>
    <w:p w:rsidR="00F97B40" w:rsidRPr="00F97B40" w:rsidRDefault="00E410A1" w:rsidP="00F97B40">
      <w:pPr>
        <w:widowControl w:val="0"/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Ц</w:t>
      </w:r>
      <w:r w:rsidR="00F97B40" w:rsidRPr="00F97B40">
        <w:rPr>
          <w:rFonts w:ascii="Times New Roman" w:hAnsi="Times New Roman"/>
          <w:sz w:val="28"/>
          <w:szCs w:val="28"/>
        </w:rPr>
        <w:t>ентра занятости:</w:t>
      </w:r>
    </w:p>
    <w:p w:rsidR="00F97B40" w:rsidRPr="00F97B40" w:rsidRDefault="00F97B40" w:rsidP="00F97B4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1) формирует и направляет межведомственный запрос в органы </w:t>
      </w:r>
      <w:r w:rsidRPr="00E410A1">
        <w:rPr>
          <w:rFonts w:ascii="Times New Roman" w:hAnsi="Times New Roman"/>
          <w:sz w:val="28"/>
          <w:szCs w:val="28"/>
        </w:rPr>
        <w:t xml:space="preserve">Федеральной налоговой службы в случае, установленном </w:t>
      </w:r>
      <w:r w:rsidR="00E410A1" w:rsidRPr="00E410A1">
        <w:rPr>
          <w:rFonts w:ascii="Times New Roman" w:hAnsi="Times New Roman"/>
          <w:sz w:val="28"/>
          <w:szCs w:val="28"/>
        </w:rPr>
        <w:t xml:space="preserve">подпунктом 6 пункта 1.1. Сценария предоставления Услуги </w:t>
      </w:r>
      <w:r w:rsidRPr="00E410A1">
        <w:rPr>
          <w:rFonts w:ascii="Times New Roman" w:hAnsi="Times New Roman"/>
          <w:sz w:val="28"/>
          <w:szCs w:val="28"/>
        </w:rPr>
        <w:t xml:space="preserve"> настоящего </w:t>
      </w:r>
      <w:r w:rsidR="00E410A1" w:rsidRPr="00E410A1">
        <w:rPr>
          <w:rFonts w:ascii="Times New Roman" w:hAnsi="Times New Roman"/>
          <w:sz w:val="28"/>
          <w:szCs w:val="28"/>
        </w:rPr>
        <w:t>Р</w:t>
      </w:r>
      <w:r w:rsidRPr="00E410A1">
        <w:rPr>
          <w:rFonts w:ascii="Times New Roman" w:hAnsi="Times New Roman"/>
          <w:sz w:val="28"/>
          <w:szCs w:val="28"/>
        </w:rPr>
        <w:t>егламента;</w:t>
      </w:r>
    </w:p>
    <w:p w:rsidR="00F97B40" w:rsidRPr="00F97B40" w:rsidRDefault="00F97B40" w:rsidP="00F97B4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2) на основании представленных документов и сведений органов Федеральной налоговой службы, поступивших в ответе на запрос, принимает решение о предоставлении </w:t>
      </w:r>
      <w:r w:rsidR="00E410A1">
        <w:rPr>
          <w:rFonts w:ascii="Times New Roman" w:hAnsi="Times New Roman"/>
          <w:sz w:val="28"/>
          <w:szCs w:val="28"/>
        </w:rPr>
        <w:t>У</w:t>
      </w:r>
      <w:r w:rsidRPr="00F97B40">
        <w:rPr>
          <w:rFonts w:ascii="Times New Roman" w:hAnsi="Times New Roman"/>
          <w:sz w:val="28"/>
          <w:szCs w:val="28"/>
        </w:rPr>
        <w:t>слуги.</w:t>
      </w:r>
    </w:p>
    <w:p w:rsidR="00F97B40" w:rsidRPr="00F97B40" w:rsidRDefault="00F97B40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lastRenderedPageBreak/>
        <w:t>В случае выявления осн</w:t>
      </w:r>
      <w:r w:rsidR="00E410A1">
        <w:rPr>
          <w:rFonts w:ascii="Times New Roman" w:hAnsi="Times New Roman"/>
          <w:sz w:val="28"/>
          <w:szCs w:val="28"/>
        </w:rPr>
        <w:t>ований, установленных пунктом 12.2.</w:t>
      </w:r>
      <w:r w:rsidRPr="00F97B40">
        <w:rPr>
          <w:rFonts w:ascii="Times New Roman" w:hAnsi="Times New Roman"/>
          <w:sz w:val="28"/>
          <w:szCs w:val="28"/>
        </w:rPr>
        <w:t xml:space="preserve"> настоящего </w:t>
      </w:r>
      <w:r w:rsidR="00E410A1">
        <w:rPr>
          <w:rFonts w:ascii="Times New Roman" w:hAnsi="Times New Roman"/>
          <w:sz w:val="28"/>
          <w:szCs w:val="28"/>
        </w:rPr>
        <w:t>Регламента, отказывает З</w:t>
      </w:r>
      <w:r w:rsidRPr="00F97B40">
        <w:rPr>
          <w:rFonts w:ascii="Times New Roman" w:hAnsi="Times New Roman"/>
          <w:sz w:val="28"/>
          <w:szCs w:val="28"/>
        </w:rPr>
        <w:t xml:space="preserve">аявителю в предоставлении </w:t>
      </w:r>
      <w:r w:rsidR="00E410A1">
        <w:rPr>
          <w:rFonts w:ascii="Times New Roman" w:hAnsi="Times New Roman"/>
          <w:sz w:val="28"/>
          <w:szCs w:val="28"/>
        </w:rPr>
        <w:t>У</w:t>
      </w:r>
      <w:r w:rsidRPr="00F97B40">
        <w:rPr>
          <w:rFonts w:ascii="Times New Roman" w:hAnsi="Times New Roman"/>
          <w:sz w:val="28"/>
          <w:szCs w:val="28"/>
        </w:rPr>
        <w:t>слуги с указанием причин отказа.</w:t>
      </w:r>
    </w:p>
    <w:p w:rsidR="00F97B40" w:rsidRPr="00F97B40" w:rsidRDefault="00F97B40" w:rsidP="00F97B40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70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Бланк решения об отказе в предоставлении работодат</w:t>
      </w:r>
      <w:r w:rsidR="006C49EC">
        <w:rPr>
          <w:rFonts w:ascii="Times New Roman" w:hAnsi="Times New Roman"/>
          <w:sz w:val="28"/>
          <w:szCs w:val="28"/>
        </w:rPr>
        <w:t xml:space="preserve">елю </w:t>
      </w:r>
      <w:r w:rsidR="00E410A1">
        <w:rPr>
          <w:rFonts w:ascii="Times New Roman" w:hAnsi="Times New Roman"/>
          <w:sz w:val="28"/>
          <w:szCs w:val="28"/>
        </w:rPr>
        <w:t>У</w:t>
      </w:r>
      <w:r w:rsidR="006C49EC" w:rsidRPr="00E410A1">
        <w:rPr>
          <w:rFonts w:ascii="Times New Roman" w:hAnsi="Times New Roman"/>
          <w:sz w:val="28"/>
          <w:szCs w:val="28"/>
        </w:rPr>
        <w:t>слуги приве</w:t>
      </w:r>
      <w:r w:rsidRPr="00E410A1">
        <w:rPr>
          <w:rFonts w:ascii="Times New Roman" w:hAnsi="Times New Roman"/>
          <w:sz w:val="28"/>
          <w:szCs w:val="28"/>
        </w:rPr>
        <w:t xml:space="preserve">ден </w:t>
      </w:r>
      <w:r w:rsidR="00E410A1" w:rsidRPr="00E410A1">
        <w:rPr>
          <w:rFonts w:ascii="Times New Roman" w:hAnsi="Times New Roman"/>
          <w:sz w:val="28"/>
          <w:szCs w:val="28"/>
        </w:rPr>
        <w:t>в приложении № 7</w:t>
      </w:r>
      <w:r w:rsidRPr="00E410A1">
        <w:rPr>
          <w:rFonts w:ascii="Times New Roman" w:hAnsi="Times New Roman"/>
          <w:sz w:val="28"/>
          <w:szCs w:val="28"/>
        </w:rPr>
        <w:t xml:space="preserve"> к настоящему</w:t>
      </w:r>
      <w:r w:rsidRPr="00F97B40">
        <w:rPr>
          <w:rFonts w:ascii="Times New Roman" w:hAnsi="Times New Roman"/>
          <w:sz w:val="28"/>
          <w:szCs w:val="28"/>
        </w:rPr>
        <w:t xml:space="preserve"> </w:t>
      </w:r>
      <w:r w:rsidR="006C49EC">
        <w:rPr>
          <w:rFonts w:ascii="Times New Roman" w:hAnsi="Times New Roman"/>
          <w:sz w:val="28"/>
          <w:szCs w:val="28"/>
        </w:rPr>
        <w:t>Р</w:t>
      </w:r>
      <w:r w:rsidRPr="00F97B40">
        <w:rPr>
          <w:rFonts w:ascii="Times New Roman" w:hAnsi="Times New Roman"/>
          <w:sz w:val="28"/>
          <w:szCs w:val="28"/>
        </w:rPr>
        <w:t>егламенту.</w:t>
      </w:r>
    </w:p>
    <w:p w:rsidR="00F97B40" w:rsidRPr="00F97B40" w:rsidRDefault="00F97B40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</w:t>
      </w:r>
      <w:r w:rsidR="00E410A1">
        <w:rPr>
          <w:rFonts w:ascii="Times New Roman" w:hAnsi="Times New Roman"/>
          <w:sz w:val="28"/>
          <w:szCs w:val="28"/>
        </w:rPr>
        <w:t>Заявителю</w:t>
      </w:r>
      <w:r w:rsidRPr="00F97B40">
        <w:rPr>
          <w:rFonts w:ascii="Times New Roman" w:hAnsi="Times New Roman"/>
          <w:sz w:val="28"/>
          <w:szCs w:val="28"/>
        </w:rPr>
        <w:t xml:space="preserve"> </w:t>
      </w:r>
      <w:r w:rsidR="00E410A1">
        <w:rPr>
          <w:rFonts w:ascii="Times New Roman" w:hAnsi="Times New Roman"/>
          <w:sz w:val="28"/>
          <w:szCs w:val="28"/>
        </w:rPr>
        <w:t>У</w:t>
      </w:r>
      <w:r w:rsidRPr="00F97B40">
        <w:rPr>
          <w:rFonts w:ascii="Times New Roman" w:hAnsi="Times New Roman"/>
          <w:sz w:val="28"/>
          <w:szCs w:val="28"/>
        </w:rPr>
        <w:t xml:space="preserve">слуги работник </w:t>
      </w:r>
      <w:r w:rsidR="00E410A1">
        <w:rPr>
          <w:rFonts w:ascii="Times New Roman" w:hAnsi="Times New Roman"/>
          <w:sz w:val="28"/>
          <w:szCs w:val="28"/>
        </w:rPr>
        <w:t>Ц</w:t>
      </w:r>
      <w:r w:rsidRPr="00F97B40">
        <w:rPr>
          <w:rFonts w:ascii="Times New Roman" w:hAnsi="Times New Roman"/>
          <w:sz w:val="28"/>
          <w:szCs w:val="28"/>
        </w:rPr>
        <w:t xml:space="preserve">ентра занятости вносит сведения о </w:t>
      </w:r>
      <w:r w:rsidR="00E410A1">
        <w:rPr>
          <w:rFonts w:ascii="Times New Roman" w:hAnsi="Times New Roman"/>
          <w:sz w:val="28"/>
          <w:szCs w:val="28"/>
        </w:rPr>
        <w:t>Заявителе</w:t>
      </w:r>
      <w:r w:rsidRPr="00F97B40">
        <w:rPr>
          <w:rFonts w:ascii="Times New Roman" w:hAnsi="Times New Roman"/>
          <w:sz w:val="28"/>
          <w:szCs w:val="28"/>
        </w:rPr>
        <w:t xml:space="preserve"> и о наличии свободных рабочих местах (вакантных должностях) в Регистр (банк вакансий и работодателей).</w:t>
      </w:r>
    </w:p>
    <w:p w:rsidR="00F97B40" w:rsidRPr="00F97B40" w:rsidRDefault="00E410A1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4" w:name="Par378"/>
      <w:bookmarkStart w:id="65" w:name="Par381"/>
      <w:bookmarkEnd w:id="64"/>
      <w:bookmarkEnd w:id="65"/>
      <w:r>
        <w:rPr>
          <w:rFonts w:ascii="Times New Roman" w:hAnsi="Times New Roman"/>
          <w:sz w:val="28"/>
          <w:szCs w:val="28"/>
        </w:rPr>
        <w:t>Работник Ц</w:t>
      </w:r>
      <w:r w:rsidR="00F97B40" w:rsidRPr="00F97B40">
        <w:rPr>
          <w:rFonts w:ascii="Times New Roman" w:hAnsi="Times New Roman"/>
          <w:sz w:val="28"/>
          <w:szCs w:val="28"/>
        </w:rPr>
        <w:t xml:space="preserve">ентра занятости информирует </w:t>
      </w:r>
      <w:r>
        <w:rPr>
          <w:rFonts w:ascii="Times New Roman" w:hAnsi="Times New Roman"/>
          <w:sz w:val="28"/>
          <w:szCs w:val="28"/>
        </w:rPr>
        <w:t>Заявителя</w:t>
      </w:r>
      <w:r w:rsidR="00F97B40" w:rsidRPr="00F97B40">
        <w:rPr>
          <w:rFonts w:ascii="Times New Roman" w:hAnsi="Times New Roman"/>
          <w:sz w:val="28"/>
          <w:szCs w:val="28"/>
        </w:rPr>
        <w:t xml:space="preserve"> (при личном обращении </w:t>
      </w:r>
      <w:r>
        <w:rPr>
          <w:rFonts w:ascii="Times New Roman" w:hAnsi="Times New Roman"/>
          <w:sz w:val="28"/>
          <w:szCs w:val="28"/>
        </w:rPr>
        <w:t>Заявител</w:t>
      </w:r>
      <w:r w:rsidR="00F97B40" w:rsidRPr="00F97B40">
        <w:rPr>
          <w:rFonts w:ascii="Times New Roman" w:hAnsi="Times New Roman"/>
          <w:sz w:val="28"/>
          <w:szCs w:val="28"/>
        </w:rPr>
        <w:t xml:space="preserve">я в </w:t>
      </w:r>
      <w:r>
        <w:rPr>
          <w:rFonts w:ascii="Times New Roman" w:hAnsi="Times New Roman"/>
          <w:sz w:val="28"/>
          <w:szCs w:val="28"/>
        </w:rPr>
        <w:t>Ц</w:t>
      </w:r>
      <w:r w:rsidR="00F97B40" w:rsidRPr="00F97B40">
        <w:rPr>
          <w:rFonts w:ascii="Times New Roman" w:hAnsi="Times New Roman"/>
          <w:sz w:val="28"/>
          <w:szCs w:val="28"/>
        </w:rPr>
        <w:t>ентр занятости) о:</w:t>
      </w:r>
    </w:p>
    <w:p w:rsidR="00F97B40" w:rsidRPr="00F97B40" w:rsidRDefault="00F97B40" w:rsidP="00F97B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B40">
        <w:rPr>
          <w:rFonts w:ascii="Times New Roman" w:hAnsi="Times New Roman"/>
          <w:sz w:val="28"/>
          <w:szCs w:val="28"/>
        </w:rPr>
        <w:t>положениях</w:t>
      </w:r>
      <w:proofErr w:type="gramEnd"/>
      <w:r w:rsidRPr="00F97B40">
        <w:rPr>
          <w:rFonts w:ascii="Times New Roman" w:hAnsi="Times New Roman"/>
          <w:sz w:val="28"/>
          <w:szCs w:val="28"/>
        </w:rPr>
        <w:t xml:space="preserve"> Закона о занятости, определяющих права и обязанности работодателей при участии в обеспечении занятости населения;</w:t>
      </w:r>
    </w:p>
    <w:p w:rsidR="00F97B40" w:rsidRPr="00F97B40" w:rsidRDefault="00F97B40" w:rsidP="00F97B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необходимости представления информации о результатах собеседования с гражданином, оформления выданного гражданину направления на работу;</w:t>
      </w:r>
    </w:p>
    <w:p w:rsidR="00F97B40" w:rsidRPr="00F97B40" w:rsidRDefault="00F97B40" w:rsidP="00F97B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B40">
        <w:rPr>
          <w:rFonts w:ascii="Times New Roman" w:hAnsi="Times New Roman"/>
          <w:sz w:val="28"/>
          <w:szCs w:val="28"/>
        </w:rPr>
        <w:t>положениях трудового законодательства, устанавливающих право на труд, запрещение принудительного труда и дискриминации в сфере труда, права и обязанности работодателя при заключении трудового договора с работником и ответственность за нарушение трудового законодательства, и иных актов, содержащих нормы трудового права.</w:t>
      </w:r>
      <w:proofErr w:type="gramEnd"/>
    </w:p>
    <w:p w:rsidR="00F97B40" w:rsidRPr="00F97B40" w:rsidRDefault="00E410A1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Работник Ц</w:t>
      </w:r>
      <w:r w:rsidR="00F97B40" w:rsidRPr="00F97B40">
        <w:rPr>
          <w:rFonts w:ascii="Times New Roman" w:hAnsi="Times New Roman"/>
          <w:sz w:val="28"/>
          <w:szCs w:val="28"/>
        </w:rPr>
        <w:t xml:space="preserve">ентра занятости согласовывает с </w:t>
      </w:r>
      <w:r>
        <w:rPr>
          <w:rFonts w:ascii="Times New Roman" w:hAnsi="Times New Roman"/>
          <w:sz w:val="28"/>
          <w:szCs w:val="28"/>
        </w:rPr>
        <w:t>Заявителем</w:t>
      </w:r>
      <w:r w:rsidR="00F97B40" w:rsidRPr="00F97B40">
        <w:rPr>
          <w:rFonts w:ascii="Times New Roman" w:hAnsi="Times New Roman"/>
          <w:sz w:val="28"/>
          <w:szCs w:val="28"/>
        </w:rPr>
        <w:t xml:space="preserve"> способ представления и размещения в банке вакансий и работодателей сведений о потребности в работниках, наличии свободных рабочих мест (вакантных должностей), предоставления информации о результатах собеседования с гражданами, направленными </w:t>
      </w:r>
      <w:r>
        <w:rPr>
          <w:rFonts w:ascii="Times New Roman" w:hAnsi="Times New Roman"/>
          <w:sz w:val="28"/>
          <w:szCs w:val="28"/>
        </w:rPr>
        <w:t>Ц</w:t>
      </w:r>
      <w:r w:rsidR="00F97B40" w:rsidRPr="00F97B40">
        <w:rPr>
          <w:rFonts w:ascii="Times New Roman" w:hAnsi="Times New Roman"/>
          <w:sz w:val="28"/>
          <w:szCs w:val="28"/>
        </w:rPr>
        <w:t>ентрами занятости, оформления выданных гражданам направлений на работу с указанием сведений о приеме или отказе им в приеме на работу.</w:t>
      </w:r>
      <w:proofErr w:type="gramEnd"/>
    </w:p>
    <w:p w:rsidR="00F97B40" w:rsidRPr="00F97B40" w:rsidRDefault="00E410A1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6" w:name="Par387"/>
      <w:bookmarkEnd w:id="66"/>
      <w:r>
        <w:rPr>
          <w:rFonts w:ascii="Times New Roman" w:hAnsi="Times New Roman"/>
          <w:sz w:val="28"/>
          <w:szCs w:val="28"/>
        </w:rPr>
        <w:t>Работник Ц</w:t>
      </w:r>
      <w:r w:rsidR="00F97B40" w:rsidRPr="00F97B40">
        <w:rPr>
          <w:rFonts w:ascii="Times New Roman" w:hAnsi="Times New Roman"/>
          <w:sz w:val="28"/>
          <w:szCs w:val="28"/>
        </w:rPr>
        <w:t>ентра занятости задает в программно-техническом комплексе, содержащем Регистр, критерии поиска кандидатуры работника.</w:t>
      </w:r>
    </w:p>
    <w:p w:rsidR="00F97B40" w:rsidRPr="00F97B40" w:rsidRDefault="00E410A1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Ц</w:t>
      </w:r>
      <w:r w:rsidR="00F97B40" w:rsidRPr="00F97B40">
        <w:rPr>
          <w:rFonts w:ascii="Times New Roman" w:hAnsi="Times New Roman"/>
          <w:sz w:val="28"/>
          <w:szCs w:val="28"/>
        </w:rPr>
        <w:t xml:space="preserve">ентра занятости согласовывает с </w:t>
      </w:r>
      <w:r>
        <w:rPr>
          <w:rFonts w:ascii="Times New Roman" w:hAnsi="Times New Roman"/>
          <w:sz w:val="28"/>
          <w:szCs w:val="28"/>
        </w:rPr>
        <w:t>Заявителем</w:t>
      </w:r>
      <w:r w:rsidR="00F97B40" w:rsidRPr="00F97B40">
        <w:rPr>
          <w:rFonts w:ascii="Times New Roman" w:hAnsi="Times New Roman"/>
          <w:sz w:val="28"/>
          <w:szCs w:val="28"/>
        </w:rPr>
        <w:t xml:space="preserve"> (при личном обращении </w:t>
      </w:r>
      <w:r>
        <w:rPr>
          <w:rFonts w:ascii="Times New Roman" w:hAnsi="Times New Roman"/>
          <w:sz w:val="28"/>
          <w:szCs w:val="28"/>
        </w:rPr>
        <w:t>Заявителя</w:t>
      </w:r>
      <w:r w:rsidR="00F97B40" w:rsidRPr="00F97B4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>Ц</w:t>
      </w:r>
      <w:r w:rsidR="00F97B40" w:rsidRPr="00F97B40">
        <w:rPr>
          <w:rFonts w:ascii="Times New Roman" w:hAnsi="Times New Roman"/>
          <w:sz w:val="28"/>
          <w:szCs w:val="28"/>
        </w:rPr>
        <w:t>ентр занятости) кандидатуры работников из списка, сформированного программно-техническим комплексом.</w:t>
      </w:r>
    </w:p>
    <w:p w:rsidR="00F97B40" w:rsidRPr="00F97B40" w:rsidRDefault="00F97B40" w:rsidP="00F97B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97B40">
        <w:rPr>
          <w:rFonts w:ascii="Times New Roman" w:hAnsi="Times New Roman"/>
          <w:sz w:val="28"/>
          <w:szCs w:val="28"/>
        </w:rPr>
        <w:t xml:space="preserve">В случае поступления в электронной форме из личного кабинета на Портале государственных и муниципальных услуг Московской области заявления о предоставлении </w:t>
      </w:r>
      <w:r w:rsidR="00E410A1">
        <w:rPr>
          <w:rFonts w:ascii="Times New Roman" w:hAnsi="Times New Roman"/>
          <w:sz w:val="28"/>
          <w:szCs w:val="28"/>
        </w:rPr>
        <w:t>У</w:t>
      </w:r>
      <w:r w:rsidRPr="00F97B40">
        <w:rPr>
          <w:rFonts w:ascii="Times New Roman" w:hAnsi="Times New Roman"/>
          <w:sz w:val="28"/>
          <w:szCs w:val="28"/>
        </w:rPr>
        <w:t xml:space="preserve">слуги, сведений о потребности в необходимых работниках </w:t>
      </w:r>
      <w:r w:rsidR="00E410A1">
        <w:rPr>
          <w:rFonts w:ascii="Times New Roman" w:hAnsi="Times New Roman"/>
          <w:sz w:val="28"/>
          <w:szCs w:val="28"/>
        </w:rPr>
        <w:t>от Заявителя</w:t>
      </w:r>
      <w:r w:rsidRPr="00F97B40">
        <w:rPr>
          <w:rFonts w:ascii="Times New Roman" w:hAnsi="Times New Roman"/>
          <w:sz w:val="28"/>
          <w:szCs w:val="28"/>
        </w:rPr>
        <w:t xml:space="preserve">, заверенных электронной подписью, работник </w:t>
      </w:r>
      <w:r w:rsidR="00E410A1">
        <w:rPr>
          <w:rFonts w:ascii="Times New Roman" w:hAnsi="Times New Roman"/>
          <w:sz w:val="28"/>
          <w:szCs w:val="28"/>
        </w:rPr>
        <w:t>Ц</w:t>
      </w:r>
      <w:r w:rsidRPr="00F97B40">
        <w:rPr>
          <w:rFonts w:ascii="Times New Roman" w:hAnsi="Times New Roman"/>
          <w:sz w:val="28"/>
          <w:szCs w:val="28"/>
        </w:rPr>
        <w:t xml:space="preserve">ентра направляет сведения о кандидатурах на замещение свободных рабочих мест (вакантных должностей) в личный кабинет </w:t>
      </w:r>
      <w:r w:rsidR="00E410A1">
        <w:rPr>
          <w:rFonts w:ascii="Times New Roman" w:hAnsi="Times New Roman"/>
          <w:sz w:val="28"/>
          <w:szCs w:val="28"/>
        </w:rPr>
        <w:t>Заявителя</w:t>
      </w:r>
      <w:r w:rsidRPr="00F97B40">
        <w:rPr>
          <w:rFonts w:ascii="Times New Roman" w:hAnsi="Times New Roman"/>
          <w:sz w:val="28"/>
          <w:szCs w:val="28"/>
        </w:rPr>
        <w:t xml:space="preserve"> на </w:t>
      </w:r>
      <w:r w:rsidRPr="00F97B40">
        <w:rPr>
          <w:rFonts w:ascii="Times New Roman" w:hAnsi="Times New Roman"/>
          <w:sz w:val="28"/>
          <w:szCs w:val="28"/>
        </w:rPr>
        <w:lastRenderedPageBreak/>
        <w:t>Портале государственных и муниципальных услуг Московской области в целях самостоятельной</w:t>
      </w:r>
      <w:proofErr w:type="gramEnd"/>
      <w:r w:rsidRPr="00F97B40">
        <w:rPr>
          <w:rFonts w:ascii="Times New Roman" w:hAnsi="Times New Roman"/>
          <w:sz w:val="28"/>
          <w:szCs w:val="28"/>
        </w:rPr>
        <w:t xml:space="preserve"> организации собеседования с предложенными кандидатурами.</w:t>
      </w:r>
    </w:p>
    <w:p w:rsidR="00F97B40" w:rsidRPr="00F97B40" w:rsidRDefault="00F97B40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При отсутствии необходимых кандидатур работник </w:t>
      </w:r>
      <w:r w:rsidR="00E410A1">
        <w:rPr>
          <w:rFonts w:ascii="Times New Roman" w:hAnsi="Times New Roman"/>
          <w:sz w:val="28"/>
          <w:szCs w:val="28"/>
        </w:rPr>
        <w:t>Ц</w:t>
      </w:r>
      <w:r w:rsidRPr="00F97B40">
        <w:rPr>
          <w:rFonts w:ascii="Times New Roman" w:hAnsi="Times New Roman"/>
          <w:sz w:val="28"/>
          <w:szCs w:val="28"/>
        </w:rPr>
        <w:t xml:space="preserve">ентра занятости предлагает </w:t>
      </w:r>
      <w:r w:rsidR="00E410A1">
        <w:rPr>
          <w:rFonts w:ascii="Times New Roman" w:hAnsi="Times New Roman"/>
          <w:sz w:val="28"/>
          <w:szCs w:val="28"/>
        </w:rPr>
        <w:t>Заявителю</w:t>
      </w:r>
      <w:r w:rsidRPr="00F97B40">
        <w:rPr>
          <w:rFonts w:ascii="Times New Roman" w:hAnsi="Times New Roman"/>
          <w:sz w:val="28"/>
          <w:szCs w:val="28"/>
        </w:rPr>
        <w:t xml:space="preserve"> кандидатуры граждан, имеющих смежные профессии (специальности), также принять участие в организации оплачиваемых общественных работ, временного трудоустройства безработных граждан, испытывающих трудности в поиске работы, принять участие в ярмарках вакансий и учебных рабочих мест.</w:t>
      </w:r>
    </w:p>
    <w:p w:rsidR="00F97B40" w:rsidRPr="00F97B40" w:rsidRDefault="00E410A1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67" w:name="Par390"/>
      <w:bookmarkEnd w:id="67"/>
      <w:r>
        <w:rPr>
          <w:rFonts w:ascii="Times New Roman" w:hAnsi="Times New Roman"/>
          <w:sz w:val="28"/>
          <w:szCs w:val="28"/>
        </w:rPr>
        <w:t>Работник Ц</w:t>
      </w:r>
      <w:r w:rsidR="00F97B40" w:rsidRPr="00F97B40">
        <w:rPr>
          <w:rFonts w:ascii="Times New Roman" w:hAnsi="Times New Roman"/>
          <w:sz w:val="28"/>
          <w:szCs w:val="28"/>
        </w:rPr>
        <w:t xml:space="preserve">ентра занятости фиксирует результат предоставления </w:t>
      </w:r>
      <w:r>
        <w:rPr>
          <w:rFonts w:ascii="Times New Roman" w:hAnsi="Times New Roman"/>
          <w:sz w:val="28"/>
          <w:szCs w:val="28"/>
        </w:rPr>
        <w:t>У</w:t>
      </w:r>
      <w:r w:rsidR="00F97B40" w:rsidRPr="00F97B40">
        <w:rPr>
          <w:rFonts w:ascii="Times New Roman" w:hAnsi="Times New Roman"/>
          <w:sz w:val="28"/>
          <w:szCs w:val="28"/>
        </w:rPr>
        <w:t>слуги содействия работодателю в подборе необходимых работников в Регистре (банк вакансий и работодателей).</w:t>
      </w:r>
    </w:p>
    <w:p w:rsidR="00F97B40" w:rsidRPr="00F97B40" w:rsidRDefault="00F97B40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Максимальный срок выполнения всех административных процедур (действий) не должен превышать срок, установленный </w:t>
      </w:r>
      <w:hyperlink w:anchor="Par125" w:tooltip="Ссылка на текущий документ" w:history="1">
        <w:r w:rsidRPr="00F97B40">
          <w:rPr>
            <w:rFonts w:ascii="Times New Roman" w:hAnsi="Times New Roman"/>
            <w:sz w:val="28"/>
            <w:szCs w:val="28"/>
          </w:rPr>
          <w:t>пунктом</w:t>
        </w:r>
      </w:hyperlink>
      <w:r w:rsidR="004B4034">
        <w:rPr>
          <w:rFonts w:ascii="Times New Roman" w:hAnsi="Times New Roman"/>
          <w:sz w:val="28"/>
          <w:szCs w:val="28"/>
        </w:rPr>
        <w:t xml:space="preserve"> </w:t>
      </w:r>
      <w:r w:rsidR="00E410A1">
        <w:rPr>
          <w:rFonts w:ascii="Times New Roman" w:hAnsi="Times New Roman"/>
          <w:sz w:val="28"/>
          <w:szCs w:val="28"/>
        </w:rPr>
        <w:t>7</w:t>
      </w:r>
      <w:r w:rsidRPr="00F97B40">
        <w:rPr>
          <w:rFonts w:ascii="Times New Roman" w:hAnsi="Times New Roman"/>
          <w:sz w:val="28"/>
          <w:szCs w:val="28"/>
        </w:rPr>
        <w:t xml:space="preserve"> настоящего </w:t>
      </w:r>
      <w:r w:rsidR="004B4034">
        <w:rPr>
          <w:rFonts w:ascii="Times New Roman" w:hAnsi="Times New Roman"/>
          <w:sz w:val="28"/>
          <w:szCs w:val="28"/>
        </w:rPr>
        <w:t>Р</w:t>
      </w:r>
      <w:r w:rsidRPr="00F97B40">
        <w:rPr>
          <w:rFonts w:ascii="Times New Roman" w:hAnsi="Times New Roman"/>
          <w:sz w:val="28"/>
          <w:szCs w:val="28"/>
        </w:rPr>
        <w:t>егламента.</w:t>
      </w:r>
    </w:p>
    <w:p w:rsidR="00F97B40" w:rsidRPr="00F97B40" w:rsidRDefault="00F97B40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Основанием для начала административных процедур (действий) предоставления государственной услуги в части содействия работодателям в подборе необходимых работников </w:t>
      </w:r>
      <w:r w:rsidRPr="00F97B40">
        <w:rPr>
          <w:rFonts w:ascii="Times New Roman" w:hAnsi="Times New Roman"/>
          <w:i/>
          <w:sz w:val="28"/>
          <w:szCs w:val="28"/>
        </w:rPr>
        <w:t xml:space="preserve">при повторных обращениях </w:t>
      </w:r>
      <w:r w:rsidR="00E410A1">
        <w:rPr>
          <w:rFonts w:ascii="Times New Roman" w:hAnsi="Times New Roman"/>
          <w:i/>
          <w:sz w:val="28"/>
          <w:szCs w:val="28"/>
        </w:rPr>
        <w:t>Заявителя</w:t>
      </w:r>
      <w:r w:rsidRPr="00F97B40">
        <w:rPr>
          <w:rFonts w:ascii="Times New Roman" w:hAnsi="Times New Roman"/>
          <w:sz w:val="28"/>
          <w:szCs w:val="28"/>
        </w:rPr>
        <w:t xml:space="preserve"> является представление (поступление) в </w:t>
      </w:r>
      <w:r w:rsidR="00E410A1">
        <w:rPr>
          <w:rFonts w:ascii="Times New Roman" w:hAnsi="Times New Roman"/>
          <w:sz w:val="28"/>
          <w:szCs w:val="28"/>
        </w:rPr>
        <w:t>Ц</w:t>
      </w:r>
      <w:r w:rsidRPr="00F97B40">
        <w:rPr>
          <w:rFonts w:ascii="Times New Roman" w:hAnsi="Times New Roman"/>
          <w:sz w:val="28"/>
          <w:szCs w:val="28"/>
        </w:rPr>
        <w:t xml:space="preserve">ентр занятости документов, указанных в </w:t>
      </w:r>
      <w:r w:rsidR="00E410A1">
        <w:rPr>
          <w:rFonts w:ascii="Times New Roman" w:hAnsi="Times New Roman"/>
          <w:sz w:val="28"/>
          <w:szCs w:val="28"/>
        </w:rPr>
        <w:t>пункте 9</w:t>
      </w:r>
      <w:r w:rsidRPr="00F97B40">
        <w:rPr>
          <w:rFonts w:ascii="Times New Roman" w:hAnsi="Times New Roman"/>
          <w:sz w:val="28"/>
          <w:szCs w:val="28"/>
        </w:rPr>
        <w:t xml:space="preserve"> настоящего </w:t>
      </w:r>
      <w:r w:rsidR="004B4034">
        <w:rPr>
          <w:rFonts w:ascii="Times New Roman" w:hAnsi="Times New Roman"/>
          <w:sz w:val="28"/>
          <w:szCs w:val="28"/>
        </w:rPr>
        <w:t>Р</w:t>
      </w:r>
      <w:r w:rsidRPr="00F97B40">
        <w:rPr>
          <w:rFonts w:ascii="Times New Roman" w:hAnsi="Times New Roman"/>
          <w:sz w:val="28"/>
          <w:szCs w:val="28"/>
        </w:rPr>
        <w:t>егламента.</w:t>
      </w:r>
    </w:p>
    <w:p w:rsidR="00F97B40" w:rsidRPr="00F97B40" w:rsidRDefault="00E410A1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Ц</w:t>
      </w:r>
      <w:r w:rsidR="00F97B40" w:rsidRPr="00F97B40">
        <w:rPr>
          <w:rFonts w:ascii="Times New Roman" w:hAnsi="Times New Roman"/>
          <w:sz w:val="28"/>
          <w:szCs w:val="28"/>
        </w:rPr>
        <w:t>ентра занятости:</w:t>
      </w:r>
    </w:p>
    <w:p w:rsidR="00F97B40" w:rsidRPr="00F97B40" w:rsidRDefault="00F97B40" w:rsidP="00F97B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bookmarkStart w:id="68" w:name="_Toc434320472"/>
      <w:r w:rsidRPr="00F97B40">
        <w:rPr>
          <w:rFonts w:ascii="Times New Roman" w:hAnsi="Times New Roman"/>
          <w:sz w:val="28"/>
          <w:szCs w:val="28"/>
        </w:rPr>
        <w:t xml:space="preserve">1) задает параметры поиска сведений о </w:t>
      </w:r>
      <w:r w:rsidR="00E410A1">
        <w:rPr>
          <w:rFonts w:ascii="Times New Roman" w:hAnsi="Times New Roman"/>
          <w:sz w:val="28"/>
          <w:szCs w:val="28"/>
        </w:rPr>
        <w:t>Заявител</w:t>
      </w:r>
      <w:r w:rsidRPr="00F97B40">
        <w:rPr>
          <w:rFonts w:ascii="Times New Roman" w:hAnsi="Times New Roman"/>
          <w:sz w:val="28"/>
          <w:szCs w:val="28"/>
        </w:rPr>
        <w:t>е в программно-техническом комплексе, содержащем Регистр (банк вакансий и работодателей);</w:t>
      </w:r>
      <w:bookmarkEnd w:id="68"/>
    </w:p>
    <w:p w:rsidR="00F97B40" w:rsidRPr="00F97B40" w:rsidRDefault="00F97B40" w:rsidP="00F97B40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/>
          <w:sz w:val="28"/>
          <w:szCs w:val="28"/>
          <w:highlight w:val="cyan"/>
        </w:rPr>
      </w:pPr>
      <w:bookmarkStart w:id="69" w:name="_Toc434320473"/>
      <w:r w:rsidRPr="00F97B40">
        <w:rPr>
          <w:rFonts w:ascii="Times New Roman" w:hAnsi="Times New Roman"/>
          <w:sz w:val="28"/>
          <w:szCs w:val="28"/>
        </w:rPr>
        <w:t xml:space="preserve">2) формирует и направляет межведомственный запрос в органы Федеральной налоговой службы в целях подтверждения нахождения </w:t>
      </w:r>
      <w:r w:rsidR="00E410A1">
        <w:rPr>
          <w:rFonts w:ascii="Times New Roman" w:hAnsi="Times New Roman"/>
          <w:sz w:val="28"/>
          <w:szCs w:val="28"/>
        </w:rPr>
        <w:t>Заявителя</w:t>
      </w:r>
      <w:r w:rsidRPr="00F97B40">
        <w:rPr>
          <w:rFonts w:ascii="Times New Roman" w:hAnsi="Times New Roman"/>
          <w:sz w:val="28"/>
          <w:szCs w:val="28"/>
        </w:rPr>
        <w:t xml:space="preserve"> на регистрационном учёте в налоговом органе.</w:t>
      </w:r>
      <w:bookmarkEnd w:id="69"/>
    </w:p>
    <w:p w:rsidR="00F97B40" w:rsidRPr="00F97B40" w:rsidRDefault="00F97B40" w:rsidP="00F97B4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3) осуществляет административные процедуры (дейст</w:t>
      </w:r>
      <w:r w:rsidR="004B4034">
        <w:rPr>
          <w:rFonts w:ascii="Times New Roman" w:hAnsi="Times New Roman"/>
          <w:sz w:val="28"/>
          <w:szCs w:val="28"/>
        </w:rPr>
        <w:t xml:space="preserve">вия), предусмотренные пунктами </w:t>
      </w:r>
      <w:r w:rsidR="00E410A1">
        <w:rPr>
          <w:rFonts w:ascii="Times New Roman" w:hAnsi="Times New Roman"/>
          <w:sz w:val="28"/>
          <w:szCs w:val="28"/>
        </w:rPr>
        <w:t>5</w:t>
      </w:r>
      <w:r w:rsidR="004B4034">
        <w:rPr>
          <w:rFonts w:ascii="Times New Roman" w:hAnsi="Times New Roman"/>
          <w:sz w:val="28"/>
          <w:szCs w:val="28"/>
        </w:rPr>
        <w:t>-11</w:t>
      </w:r>
      <w:r w:rsidRPr="00F97B40">
        <w:rPr>
          <w:rFonts w:ascii="Times New Roman" w:hAnsi="Times New Roman"/>
          <w:sz w:val="28"/>
          <w:szCs w:val="28"/>
        </w:rPr>
        <w:t xml:space="preserve"> настоящего </w:t>
      </w:r>
      <w:r w:rsidR="004B4034">
        <w:rPr>
          <w:rFonts w:ascii="Times New Roman" w:hAnsi="Times New Roman"/>
          <w:sz w:val="28"/>
          <w:szCs w:val="28"/>
        </w:rPr>
        <w:t>приложения к Р</w:t>
      </w:r>
      <w:r w:rsidRPr="00F97B40">
        <w:rPr>
          <w:rFonts w:ascii="Times New Roman" w:hAnsi="Times New Roman"/>
          <w:sz w:val="28"/>
          <w:szCs w:val="28"/>
        </w:rPr>
        <w:t>егламент</w:t>
      </w:r>
      <w:r w:rsidR="004B4034">
        <w:rPr>
          <w:rFonts w:ascii="Times New Roman" w:hAnsi="Times New Roman"/>
          <w:sz w:val="28"/>
          <w:szCs w:val="28"/>
        </w:rPr>
        <w:t>у</w:t>
      </w:r>
      <w:r w:rsidRPr="00F97B40">
        <w:rPr>
          <w:rFonts w:ascii="Times New Roman" w:hAnsi="Times New Roman"/>
          <w:sz w:val="28"/>
          <w:szCs w:val="28"/>
        </w:rPr>
        <w:t>.</w:t>
      </w:r>
    </w:p>
    <w:p w:rsidR="00F97B40" w:rsidRPr="00F97B40" w:rsidRDefault="00E410A1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Работник Ц</w:t>
      </w:r>
      <w:r w:rsidR="00F97B40" w:rsidRPr="00F97B40">
        <w:rPr>
          <w:rFonts w:ascii="Times New Roman" w:hAnsi="Times New Roman"/>
          <w:sz w:val="28"/>
          <w:szCs w:val="28"/>
        </w:rPr>
        <w:t xml:space="preserve">ентра занятости при получении в дальнейшем от </w:t>
      </w:r>
      <w:r>
        <w:rPr>
          <w:rFonts w:ascii="Times New Roman" w:hAnsi="Times New Roman"/>
          <w:sz w:val="28"/>
          <w:szCs w:val="28"/>
        </w:rPr>
        <w:t>Заявител</w:t>
      </w:r>
      <w:r w:rsidR="00F97B40" w:rsidRPr="00F97B40">
        <w:rPr>
          <w:rFonts w:ascii="Times New Roman" w:hAnsi="Times New Roman"/>
          <w:sz w:val="28"/>
          <w:szCs w:val="28"/>
        </w:rPr>
        <w:t>я информации о том, что свободные рабочие места (вакантные должности) по результатам собеседования не замещены предложенными кандидатурами работников, продолжает подбор необходимых работников с учетом заявленных требований к кандидатуре работника.</w:t>
      </w:r>
    </w:p>
    <w:p w:rsidR="00F97B40" w:rsidRPr="00F97B40" w:rsidRDefault="00F97B40" w:rsidP="00F97B40">
      <w:pPr>
        <w:numPr>
          <w:ilvl w:val="0"/>
          <w:numId w:val="34"/>
        </w:numPr>
        <w:tabs>
          <w:tab w:val="left" w:pos="1134"/>
          <w:tab w:val="num" w:pos="1418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Максимальный срок выполнения всех административных процедур (действий) не должен превышать срок, установленный </w:t>
      </w:r>
      <w:hyperlink w:anchor="Par125" w:tooltip="Ссылка на текущий документ" w:history="1">
        <w:r w:rsidRPr="00F97B40">
          <w:rPr>
            <w:rFonts w:ascii="Times New Roman" w:hAnsi="Times New Roman"/>
            <w:sz w:val="28"/>
            <w:szCs w:val="28"/>
          </w:rPr>
          <w:t>пунктом</w:t>
        </w:r>
      </w:hyperlink>
      <w:r w:rsidRPr="00F97B40">
        <w:rPr>
          <w:rFonts w:ascii="Times New Roman" w:hAnsi="Times New Roman"/>
          <w:sz w:val="28"/>
          <w:szCs w:val="28"/>
        </w:rPr>
        <w:t xml:space="preserve"> </w:t>
      </w:r>
      <w:r w:rsidR="00E410A1">
        <w:rPr>
          <w:rFonts w:ascii="Times New Roman" w:hAnsi="Times New Roman"/>
          <w:sz w:val="28"/>
          <w:szCs w:val="28"/>
        </w:rPr>
        <w:t>7</w:t>
      </w:r>
      <w:r w:rsidRPr="00F97B40">
        <w:rPr>
          <w:rFonts w:ascii="Times New Roman" w:hAnsi="Times New Roman"/>
          <w:sz w:val="28"/>
          <w:szCs w:val="28"/>
        </w:rPr>
        <w:t xml:space="preserve"> настоящего </w:t>
      </w:r>
      <w:r w:rsidR="00E410A1">
        <w:rPr>
          <w:rFonts w:ascii="Times New Roman" w:hAnsi="Times New Roman"/>
          <w:sz w:val="28"/>
          <w:szCs w:val="28"/>
        </w:rPr>
        <w:t>Р</w:t>
      </w:r>
      <w:r w:rsidRPr="00F97B40">
        <w:rPr>
          <w:rFonts w:ascii="Times New Roman" w:hAnsi="Times New Roman"/>
          <w:sz w:val="28"/>
          <w:szCs w:val="28"/>
        </w:rPr>
        <w:t>егламента.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right="288"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Работник</w:t>
      </w:r>
      <w:r w:rsidR="00E410A1">
        <w:rPr>
          <w:rFonts w:ascii="Times New Roman" w:hAnsi="Times New Roman"/>
          <w:sz w:val="28"/>
          <w:szCs w:val="28"/>
        </w:rPr>
        <w:t xml:space="preserve"> Ц</w:t>
      </w:r>
      <w:r w:rsidRPr="00F97B40">
        <w:rPr>
          <w:rFonts w:ascii="Times New Roman" w:hAnsi="Times New Roman"/>
          <w:sz w:val="28"/>
          <w:szCs w:val="28"/>
        </w:rPr>
        <w:t xml:space="preserve">ентра </w:t>
      </w:r>
      <w:proofErr w:type="gramStart"/>
      <w:r w:rsidRPr="00F97B40">
        <w:rPr>
          <w:rFonts w:ascii="Times New Roman" w:hAnsi="Times New Roman"/>
          <w:sz w:val="28"/>
          <w:szCs w:val="28"/>
        </w:rPr>
        <w:t>занятости</w:t>
      </w:r>
      <w:proofErr w:type="gramEnd"/>
      <w:r w:rsidRPr="00F97B40">
        <w:rPr>
          <w:rFonts w:ascii="Times New Roman" w:hAnsi="Times New Roman"/>
          <w:sz w:val="28"/>
          <w:szCs w:val="28"/>
        </w:rPr>
        <w:t xml:space="preserve"> на основании полученного от гражданина или от </w:t>
      </w:r>
      <w:r w:rsidR="00E410A1">
        <w:rPr>
          <w:rFonts w:ascii="Times New Roman" w:hAnsi="Times New Roman"/>
          <w:sz w:val="28"/>
          <w:szCs w:val="28"/>
        </w:rPr>
        <w:t>Заявителя</w:t>
      </w:r>
      <w:r w:rsidRPr="00F97B40">
        <w:rPr>
          <w:rFonts w:ascii="Times New Roman" w:hAnsi="Times New Roman"/>
          <w:sz w:val="28"/>
          <w:szCs w:val="28"/>
        </w:rPr>
        <w:t xml:space="preserve"> подтверждения о приеме на работу или </w:t>
      </w:r>
      <w:r w:rsidRPr="00F97B40">
        <w:rPr>
          <w:rFonts w:ascii="Times New Roman" w:hAnsi="Times New Roman"/>
          <w:sz w:val="28"/>
          <w:szCs w:val="28"/>
        </w:rPr>
        <w:lastRenderedPageBreak/>
        <w:t>замещении свободного рабочего места (вакантной должности) вносит информацию о замещении вакансии в Регистр (банк вакансий и работодателей.</w:t>
      </w: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4B4034" w:rsidRDefault="004B4034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4B4034" w:rsidRDefault="004B4034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BA20B4" w:rsidRDefault="00BA20B4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BA20B4" w:rsidRDefault="00BA20B4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BA20B4" w:rsidRDefault="00BA20B4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BA20B4" w:rsidRDefault="00BA20B4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E410A1" w:rsidRDefault="00E410A1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</w:rPr>
      </w:pPr>
      <w:bookmarkStart w:id="70" w:name="_Toc433301939"/>
    </w:p>
    <w:p w:rsidR="00F80683" w:rsidRPr="00BA20B4" w:rsidRDefault="00BA20B4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val="en-US"/>
        </w:rPr>
        <w:t>11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6C49EC" w:rsidRDefault="006C49EC" w:rsidP="00F97B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F97B40" w:rsidRPr="00F97B40" w:rsidRDefault="00F97B40" w:rsidP="00F97B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  <w:lang w:val="x-none"/>
        </w:rPr>
      </w:pPr>
      <w:bookmarkStart w:id="71" w:name="_Toc434320474"/>
      <w:r w:rsidRPr="00F97B40">
        <w:rPr>
          <w:rFonts w:ascii="Times New Roman" w:eastAsia="Times New Roman" w:hAnsi="Times New Roman"/>
          <w:b/>
          <w:bCs/>
          <w:iCs/>
          <w:sz w:val="28"/>
          <w:szCs w:val="28"/>
          <w:lang w:val="x-none"/>
        </w:rPr>
        <w:t>Требования к документам, необходимым для оказания Услуги</w:t>
      </w:r>
      <w:bookmarkEnd w:id="70"/>
      <w:bookmarkEnd w:id="71"/>
    </w:p>
    <w:p w:rsidR="00F97B40" w:rsidRPr="00F97B40" w:rsidRDefault="00F97B40" w:rsidP="00F97B40"/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5"/>
        <w:gridCol w:w="3396"/>
        <w:gridCol w:w="4677"/>
      </w:tblGrid>
      <w:tr w:rsidR="00F97B40" w:rsidRPr="00F97B40" w:rsidTr="005D6F0C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Категория документа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Виды документов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Требования к документу</w:t>
            </w:r>
          </w:p>
        </w:tc>
      </w:tr>
      <w:tr w:rsidR="00F97B40" w:rsidRPr="00F97B40" w:rsidTr="005D6F0C"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Документы, предоставляемые Заявителем</w:t>
            </w:r>
          </w:p>
        </w:tc>
      </w:tr>
      <w:tr w:rsidR="00F97B40" w:rsidRPr="00F97B40" w:rsidTr="005D6F0C">
        <w:trPr>
          <w:trHeight w:val="2304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Документ, удостоверяющий личность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5D6F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Паспорт гражданина Российской Федерации.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Требования к паспорту гражданина Российской Федерации установлены постановлением Правительства Российской Федерации от 08.07.1997 № 828 «Об утверждении Положения о паспорте гражданина Российской Федерации, образца бланка и описания паспорта гражданина Российской Федерации».</w:t>
            </w:r>
          </w:p>
        </w:tc>
      </w:tr>
      <w:tr w:rsidR="00F97B40" w:rsidRPr="00F97B40" w:rsidTr="005D6F0C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40" w:rsidRPr="00F97B40" w:rsidRDefault="00F97B40" w:rsidP="00F97B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5D6F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Паспорт гражданина СССР образца 1974 года.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Образец паспорта гражданина Союза Советских Социалистических Республик и описание паспорта утверждены постановлением Совмина СССР от 28.08.1974 № 677 «Об утверждении Положения о паспортной системе в СССР»;</w:t>
            </w:r>
          </w:p>
          <w:p w:rsidR="00F97B40" w:rsidRPr="00F97B40" w:rsidRDefault="00F97B40" w:rsidP="00F97B40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 xml:space="preserve">вопрос о действительности паспорта гражданина СССР образца 1974 года решается в зависимости от конкретных обстоятельств (постановление Правительства Российской Федерации от 24.02.2009 № 153 «О признании </w:t>
            </w:r>
            <w:proofErr w:type="gramStart"/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действительными</w:t>
            </w:r>
            <w:proofErr w:type="gramEnd"/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 xml:space="preserve"> до 1 июля 2009 г. паспортов гражданина СССР образца 1974 года для некоторых категорий иностранных граждан и </w:t>
            </w: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лиц без гражданства»).</w:t>
            </w:r>
          </w:p>
        </w:tc>
      </w:tr>
      <w:tr w:rsidR="00F97B40" w:rsidRPr="00F97B40" w:rsidTr="005D6F0C">
        <w:trPr>
          <w:trHeight w:val="2967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40" w:rsidRPr="00F97B40" w:rsidRDefault="00F97B40" w:rsidP="00F97B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5D6F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 xml:space="preserve">Временное удостоверение личности гражданина Российской Федерации.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Форма утверждена приказом ФМС России от 30.11.2012 № 391 «Об утверждении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Федерации, удостоверяющего личность гражданина Российской Федерации на территории Российской Федерации».</w:t>
            </w:r>
          </w:p>
        </w:tc>
      </w:tr>
      <w:tr w:rsidR="00F97B40" w:rsidRPr="00F97B40" w:rsidTr="005D6F0C">
        <w:trPr>
          <w:trHeight w:val="2651"/>
        </w:trPr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40" w:rsidRPr="00F97B40" w:rsidRDefault="00F97B40" w:rsidP="00F97B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5D6F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Разрешение на временное проживание, выдаваемое лицу без гражданства (с отметкой о разрешении на временное проживание).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Форма утверждена приказом ФМС России от 22.04.2013 № 214 «Об утверждении Административного регламента предоставления Федеральной миграционной службой государственной услуги по выдаче иностранным гражданам и лицам без гражданства разрешения на временное проживание в Российской Федерации»</w:t>
            </w:r>
          </w:p>
        </w:tc>
      </w:tr>
      <w:tr w:rsidR="00F97B40" w:rsidRPr="00F97B40" w:rsidTr="005D6F0C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40" w:rsidRPr="00F97B40" w:rsidRDefault="00F97B40" w:rsidP="00F97B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0" w:rsidRPr="00F97B40" w:rsidRDefault="005D6F0C" w:rsidP="005D6F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Вид на жительство, выдаваемый</w:t>
            </w:r>
            <w:r w:rsidR="00F97B40" w:rsidRPr="00F97B40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лицу без гражданства</w:t>
            </w:r>
          </w:p>
          <w:p w:rsidR="00F97B40" w:rsidRPr="00F97B40" w:rsidRDefault="00F97B40" w:rsidP="00F97B40">
            <w:pPr>
              <w:suppressAutoHyphens/>
              <w:spacing w:after="0" w:line="240" w:lineRule="auto"/>
              <w:ind w:firstLine="317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F97B40" w:rsidRPr="00F97B40" w:rsidTr="005D6F0C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40" w:rsidRPr="00F97B40" w:rsidRDefault="00F97B40" w:rsidP="00F97B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5D6F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Вид на жительство</w:t>
            </w:r>
            <w:r w:rsidR="005D6F0C">
              <w:rPr>
                <w:rFonts w:ascii="Times New Roman" w:eastAsia="Times New Roman" w:hAnsi="Times New Roman"/>
                <w:sz w:val="28"/>
                <w:szCs w:val="28"/>
              </w:rPr>
              <w:t>, выдаваемый</w:t>
            </w: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 xml:space="preserve"> лиц</w:t>
            </w:r>
            <w:r w:rsidR="005D6F0C">
              <w:rPr>
                <w:rFonts w:ascii="Times New Roman" w:eastAsia="Times New Roman" w:hAnsi="Times New Roman"/>
                <w:sz w:val="28"/>
                <w:szCs w:val="28"/>
              </w:rPr>
              <w:t>у</w:t>
            </w: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 xml:space="preserve"> без гражданства, содержащий электронный носитель информации.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образец бланка утвержден приказом ФМС России от 05.06.2008 № 141 «Об утверждении образцов бланков вида на жительство»</w:t>
            </w:r>
          </w:p>
        </w:tc>
      </w:tr>
      <w:tr w:rsidR="00F97B40" w:rsidRPr="00F97B40" w:rsidTr="005D6F0C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B40" w:rsidRPr="00F97B40" w:rsidRDefault="00F97B40" w:rsidP="00F97B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0" w:rsidRPr="00F97B40" w:rsidRDefault="005D6F0C" w:rsidP="005D6F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Паспорт иностранного гражданина либо иной документ, установленный федеральным законом, или признанный в соответствии с международным договором Российской Федерации в качестве документа, удостоверяющего личность иностранного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гражданина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0" w:rsidRPr="00F97B40" w:rsidRDefault="005D6F0C" w:rsidP="00F97B40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Документы, составленные на иностранном языке</w:t>
            </w:r>
            <w:r w:rsidR="004D6B73">
              <w:rPr>
                <w:rFonts w:ascii="Times New Roman" w:eastAsia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подлежат переводу на русский язык. Верность перевода и подлинность подписи переводчика свидетельствуется в порядке в соответствии с законодательством о нотариате.</w:t>
            </w:r>
          </w:p>
        </w:tc>
      </w:tr>
      <w:tr w:rsidR="00F97B40" w:rsidRPr="00F97B40" w:rsidTr="004D6B73"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97B40" w:rsidRPr="00F97B40" w:rsidRDefault="00F97B40" w:rsidP="00F97B4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5D6F0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Свидетельство о предоставлении временного убежища на территории Российской Федерации.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Форма бланка утверждена приказом ФМС РФ от 25.03.2011 № 81 «Об утверждении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Федерации, и Порядка оформления, выдачи и обмена свидетельства о предоставлении временного убежища на территории Российской Федерации»</w:t>
            </w:r>
          </w:p>
        </w:tc>
      </w:tr>
      <w:tr w:rsidR="00F97B40" w:rsidRPr="00F97B40" w:rsidTr="004D6B73"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B40" w:rsidRPr="00F97B40" w:rsidRDefault="00F97B40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0" w:rsidRPr="00F97B40" w:rsidRDefault="004D6B73" w:rsidP="004D6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Иные документы, удостоверяющие личность лица без гражданства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B40" w:rsidRPr="00F97B40" w:rsidRDefault="004D6B73" w:rsidP="00F97B40">
            <w:pPr>
              <w:suppressAutoHyphens/>
              <w:spacing w:after="0"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Документы, составленные на иностранном языке подлежат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переводу на русский язык. Верность перевода и подлинность подписи переводчика свидетельствуется в порядке в соответствии с законодательством о нотариате</w:t>
            </w:r>
          </w:p>
        </w:tc>
      </w:tr>
      <w:tr w:rsidR="004D6B73" w:rsidRPr="00F97B40" w:rsidTr="004D6B73"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D6B73" w:rsidRPr="00F97B40" w:rsidRDefault="004D6B73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73" w:rsidRDefault="004D6B73" w:rsidP="004D6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Удостоверение беженца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73" w:rsidRDefault="004D6B73" w:rsidP="004D6B73">
            <w:pPr>
              <w:suppressAutoHyphens/>
              <w:spacing w:line="240" w:lineRule="auto"/>
              <w:ind w:firstLine="175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Форма утверждена Постановлением Правительства Российской Федерации от 10.05.2011 №356 «</w:t>
            </w:r>
            <w:r w:rsidRPr="004D6B73">
              <w:rPr>
                <w:rFonts w:ascii="Times New Roman" w:eastAsia="Times New Roman" w:hAnsi="Times New Roman"/>
                <w:sz w:val="28"/>
                <w:szCs w:val="28"/>
              </w:rPr>
              <w:t>"Об удостоверении беженца"</w:t>
            </w:r>
          </w:p>
        </w:tc>
      </w:tr>
      <w:tr w:rsidR="004D6B73" w:rsidRPr="00F97B40" w:rsidTr="004D6B73"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73" w:rsidRPr="00F97B40" w:rsidRDefault="004D6B73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73" w:rsidRDefault="004D6B73" w:rsidP="004D6B7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B73" w:rsidRDefault="004D6B73" w:rsidP="004D6B7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Форма утверждена приказом ФМС от 05.04.2011 № 87 «</w:t>
            </w:r>
            <w:r w:rsidRPr="004D6B73">
              <w:rPr>
                <w:rFonts w:ascii="Times New Roman" w:eastAsia="Times New Roman" w:hAnsi="Times New Roman"/>
                <w:sz w:val="28"/>
                <w:szCs w:val="28"/>
              </w:rPr>
              <w:t xml:space="preserve">О </w:t>
            </w:r>
            <w:proofErr w:type="gramStart"/>
            <w:r w:rsidRPr="004D6B73">
              <w:rPr>
                <w:rFonts w:ascii="Times New Roman" w:eastAsia="Times New Roman" w:hAnsi="Times New Roman"/>
                <w:sz w:val="28"/>
                <w:szCs w:val="28"/>
              </w:rPr>
              <w:t>свидетельстве</w:t>
            </w:r>
            <w:proofErr w:type="gramEnd"/>
            <w:r w:rsidRPr="004D6B73">
              <w:rPr>
                <w:rFonts w:ascii="Times New Roman" w:eastAsia="Times New Roman" w:hAnsi="Times New Roman"/>
                <w:sz w:val="28"/>
                <w:szCs w:val="28"/>
              </w:rPr>
              <w:t xml:space="preserve"> о рассмотрении ходатайства о признании беженцем на территории Российской Федерации по существу"</w:t>
            </w:r>
          </w:p>
        </w:tc>
      </w:tr>
      <w:tr w:rsidR="00F97B40" w:rsidRPr="00F97B40" w:rsidTr="005D6F0C"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B73" w:rsidRDefault="004D6B73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F97B40" w:rsidRDefault="00F97B40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Индивидуальная программа реабилитации инвалида</w:t>
            </w:r>
          </w:p>
          <w:p w:rsidR="004D6B73" w:rsidRPr="00F97B40" w:rsidRDefault="004D6B73" w:rsidP="00F97B4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Индивидуальная программа реабилитации инвалида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7B40" w:rsidRPr="00F97B40" w:rsidRDefault="00F97B40" w:rsidP="00F97B40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 xml:space="preserve">Форме </w:t>
            </w:r>
            <w:proofErr w:type="gramStart"/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>утверждена</w:t>
            </w:r>
            <w:proofErr w:type="gramEnd"/>
            <w:r w:rsidRPr="00F97B40">
              <w:rPr>
                <w:rFonts w:ascii="Times New Roman" w:eastAsia="Times New Roman" w:hAnsi="Times New Roman"/>
                <w:sz w:val="28"/>
                <w:szCs w:val="28"/>
              </w:rPr>
              <w:t xml:space="preserve"> согласно приказу Министерства здравоохранения Российской Федерации от 04.08.2008 № 379н.</w:t>
            </w:r>
          </w:p>
        </w:tc>
      </w:tr>
    </w:tbl>
    <w:p w:rsidR="00F97B40" w:rsidRPr="00F97B40" w:rsidRDefault="00F97B40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B40" w:rsidRDefault="00F97B40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683" w:rsidRDefault="00F80683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683" w:rsidRDefault="00F80683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683" w:rsidRDefault="00F80683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683" w:rsidRDefault="00F80683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683" w:rsidRPr="00F97B40" w:rsidRDefault="00F80683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0683" w:rsidRPr="00BA20B4" w:rsidRDefault="00BA20B4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val="en-US"/>
        </w:rPr>
        <w:t>12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F97B40" w:rsidRPr="00F97B40" w:rsidRDefault="00F97B40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B40" w:rsidRPr="00F97B40" w:rsidRDefault="00F97B40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B40" w:rsidRPr="00F97B40" w:rsidRDefault="00F97B40" w:rsidP="00F97B4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sz w:val="28"/>
          <w:szCs w:val="28"/>
        </w:rPr>
      </w:pPr>
      <w:bookmarkStart w:id="72" w:name="_Toc433301940"/>
      <w:bookmarkStart w:id="73" w:name="_Toc430614290"/>
      <w:bookmarkStart w:id="74" w:name="_Toc434320475"/>
      <w:r w:rsidRPr="00F97B40">
        <w:rPr>
          <w:rFonts w:ascii="Times New Roman" w:hAnsi="Times New Roman"/>
          <w:b/>
          <w:sz w:val="28"/>
          <w:szCs w:val="28"/>
        </w:rPr>
        <w:t>Список нормативных правовых актов, в соответствии с которыми осуществляется оказание Услуги</w:t>
      </w:r>
      <w:bookmarkEnd w:id="72"/>
      <w:bookmarkEnd w:id="73"/>
      <w:bookmarkEnd w:id="74"/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Конституция Российской Федерации от 12 декабря 1993 года // «Российская газета», № 7, 21.01.2009 г.;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Трудовой кодекс Российской Федерации от 30 декабря 2011 года № 197-ФЗ // «Российская газета», № 256, 31.12.2001 г.;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Закон Российской Федерации от 19 апреля 1991 года № 1032-1 «О занятости населения в Российской Федерации» (далее – Закон о занятости) // «Российская газета», № 84, 06.05.1996 г.;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Федеральный закон от 24 ноября 1995 года № 181-ФЗ «О социальной защите инвалидов в Российской Федерации» // «Собрание законодательства Российской Федерации», 27.11.1995 г., № 48, ст. 4563;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Федеральный закон от 25 июля 2002 года № 115-ФЗ «О правовом положении иностранных граждан в Российской Федерации» // «Собрание законодательства Российской Федерации», 29.07.2002 г., № 30, ст. 3032;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Федеральный закон от 27 июля 2010 года № 210-ФЗ «Об организации предоставления государственных и муниципальных услуг» (далее – Федеральный закон № 210-ФЗ) // «Российская газета», № 168, 30.07.2010 г.;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постановление Правительства Российской Федерации от 17 марта 2009 года № 207/10 «О Положении Комитета по труду и занятости населения Московской области» // «Информационный вестник Правительства Московской области», № 4, 04.05.2009 г.;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 xml:space="preserve">постановление Правительства Российской Федерации от 7 сентября 2012 года № 891 «О порядке регистрации граждан в целях поиска подходящей работы, регистрации безработных граждан и требованиях к подбору подходящей работы» // «Собрание законодательства Российской </w:t>
      </w:r>
      <w:r w:rsidRPr="00F97B40">
        <w:rPr>
          <w:rFonts w:ascii="Times New Roman" w:hAnsi="Times New Roman"/>
          <w:sz w:val="28"/>
          <w:szCs w:val="28"/>
        </w:rPr>
        <w:lastRenderedPageBreak/>
        <w:t xml:space="preserve">Федерации», 17.09.2012 г., № 38, ст. 5103 (далее – Порядок регистрации граждан); 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Российской Федерации от 8 ноября 2010 года № 972н «О порядке ведения регистров получателей государственных услуг в сфере занятости населения (физических лиц и работодателей), включая порядок, сроки и форму представления в них сведений» // «Российская газета», № 20, 02.02.2011 г.;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приказ Министерства здравоохранения и социального развития Российской Федерации от 5 декабря 2011 года № 1490 «Об оценке качества и доступности государственных услуг в области содействия занятости населения» (вместе с «Положением об оценке качества и доступности государственных услуг в области содействия занятости населения»);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приказ Министерства труда и социальной защиты Российской Федерации от 13 ноября 2012 года № 524н «Об утверждении федерального государственного стандарта государственной услуги содействия гражданам в поиске подходящей работы, а работодателям в подборе необходимых работников» (далее – приказ № 524н) // «Российская газета», № 18, 30.01.2013 г.;</w:t>
      </w:r>
    </w:p>
    <w:p w:rsidR="00F97B40" w:rsidRPr="00F97B40" w:rsidRDefault="00F97B40" w:rsidP="00F97B4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97B40">
        <w:rPr>
          <w:rFonts w:ascii="Times New Roman" w:hAnsi="Times New Roman"/>
          <w:sz w:val="28"/>
          <w:szCs w:val="28"/>
        </w:rPr>
        <w:t>приказ Председателя Комитета по труду и занятости населения Московской области от 29 июня 2012 года № 71 «Об организации приема заявлений-анкет о предоставлении государственных услуг в сфере занятости населения, поступающих в электронном виде» (вместе с «Порядком приема заявлений-анкет о предоставлении государственных услуг в сфере занятости населения в электронном виде»).</w:t>
      </w:r>
    </w:p>
    <w:p w:rsidR="00F97B40" w:rsidRPr="00F97B40" w:rsidRDefault="00F97B40" w:rsidP="00F97B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80683" w:rsidRPr="00BA20B4" w:rsidRDefault="00BA20B4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val="en-US"/>
        </w:rPr>
        <w:t>13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Pr="00F97B40" w:rsidRDefault="00F97B40" w:rsidP="00F97B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7B40" w:rsidRPr="00F97B40" w:rsidRDefault="00F97B40" w:rsidP="00F97B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97B40" w:rsidRPr="00F97B40" w:rsidRDefault="00F97B40" w:rsidP="00F97B4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bookmarkStart w:id="75" w:name="_Toc430614291"/>
      <w:bookmarkStart w:id="76" w:name="_Toc434320476"/>
      <w:r w:rsidRPr="00F97B40">
        <w:rPr>
          <w:rFonts w:ascii="Times New Roman" w:eastAsiaTheme="minorHAnsi" w:hAnsi="Times New Roman"/>
          <w:b/>
          <w:sz w:val="28"/>
          <w:szCs w:val="28"/>
          <w:lang w:eastAsia="en-US"/>
        </w:rPr>
        <w:t>Требования к помещениям, в которых предоставляется Услуга</w:t>
      </w:r>
      <w:bookmarkEnd w:id="75"/>
      <w:bookmarkEnd w:id="76"/>
    </w:p>
    <w:p w:rsidR="00F97B40" w:rsidRPr="00F97B40" w:rsidRDefault="00F97B40" w:rsidP="00F97B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Помещения, в которых предоставляется Услуга, предпочтительно размещаются на нижних этажах зданий и должны соответствовать санитарно-эпидемиологическим правилам и нормативам.</w:t>
      </w: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При ином размещении помещений по высоте, должна быть обеспечена возможность получения Услуги маломобильными группами населения.</w:t>
      </w: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Вход и выход из помещений оборудуются указателями.</w:t>
      </w: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Места для ожидания на подачу или получение документов оборудуются стульями, скамьями.</w:t>
      </w: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Кабинеты для приема заявителей должны быть оборудованы информационными табличками (вывесками) с указанием:</w:t>
      </w:r>
    </w:p>
    <w:p w:rsidR="00F97B40" w:rsidRPr="00F97B40" w:rsidRDefault="00F97B40" w:rsidP="00F97B4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номера кабинета;</w:t>
      </w:r>
    </w:p>
    <w:p w:rsidR="00F97B40" w:rsidRPr="00F97B40" w:rsidRDefault="00F97B40" w:rsidP="00F97B40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фамилии, имени, отчества и должности специалиста, осуществляющего предоставление Услуги.</w:t>
      </w: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 xml:space="preserve">Места осуществления психологической поддержки безработных граждан должны быть оборудованы информационными и методическими материалами, специализированными программно-техническими комплексами, позволяющими осуществлять тестирование, выявлять личностные особенности, профессиональные наклонности, психологические </w:t>
      </w: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 xml:space="preserve">проблемы, препятствующие профессиональной самореализации и карьерному росту Заявителя. </w:t>
      </w:r>
    </w:p>
    <w:p w:rsidR="00F97B40" w:rsidRPr="00F97B40" w:rsidRDefault="00F97B40" w:rsidP="00F97B40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 xml:space="preserve"> Рабочие места муниципальных служащих и/или сотрудников МФЦ, предоставляющих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Услуги в полном объеме.</w:t>
      </w:r>
    </w:p>
    <w:p w:rsidR="00F97B40" w:rsidRPr="00F97B40" w:rsidRDefault="00F97B40" w:rsidP="00F97B4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7B40" w:rsidRPr="00F97B40" w:rsidRDefault="00F97B40" w:rsidP="00F97B4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7B40" w:rsidRPr="00F97B40" w:rsidRDefault="00F97B40" w:rsidP="00F97B4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4B4034" w:rsidRDefault="004B4034" w:rsidP="006C49EC">
      <w:pPr>
        <w:spacing w:after="0" w:line="240" w:lineRule="auto"/>
        <w:ind w:left="5529"/>
        <w:rPr>
          <w:rFonts w:ascii="Times New Roman" w:eastAsia="Times New Roman" w:hAnsi="Times New Roman"/>
          <w:sz w:val="24"/>
          <w:szCs w:val="24"/>
          <w:lang w:eastAsia="en-US"/>
        </w:rPr>
      </w:pPr>
    </w:p>
    <w:p w:rsidR="00F80683" w:rsidRPr="00BA20B4" w:rsidRDefault="00BA20B4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val="en-US"/>
        </w:rPr>
        <w:t>14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F97B40" w:rsidRPr="00F97B40" w:rsidRDefault="00F97B40" w:rsidP="00F97B4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7B40" w:rsidRPr="00F97B40" w:rsidRDefault="00F97B40" w:rsidP="00F97B4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7B40" w:rsidRPr="00F97B40" w:rsidRDefault="00F97B40" w:rsidP="00F97B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iCs/>
          <w:sz w:val="28"/>
          <w:szCs w:val="28"/>
        </w:rPr>
      </w:pPr>
      <w:bookmarkStart w:id="77" w:name="_Toc430614292"/>
      <w:bookmarkStart w:id="78" w:name="_Toc434320477"/>
      <w:r w:rsidRPr="00F97B40">
        <w:rPr>
          <w:rFonts w:ascii="Times New Roman" w:eastAsia="Times New Roman" w:hAnsi="Times New Roman"/>
          <w:b/>
          <w:bCs/>
          <w:iCs/>
          <w:sz w:val="28"/>
          <w:szCs w:val="28"/>
        </w:rPr>
        <w:t>Показатели доступности и качества Услуги</w:t>
      </w:r>
      <w:bookmarkEnd w:id="77"/>
      <w:bookmarkEnd w:id="78"/>
    </w:p>
    <w:p w:rsidR="00F97B40" w:rsidRPr="00F97B40" w:rsidRDefault="00F97B40" w:rsidP="00F97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7B40" w:rsidRPr="00F97B40" w:rsidRDefault="00F97B40" w:rsidP="00F97B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Показателями доступности предоставления Услуги являются:</w:t>
      </w:r>
    </w:p>
    <w:p w:rsidR="00F97B40" w:rsidRPr="00F97B40" w:rsidRDefault="00F97B40" w:rsidP="00F97B4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Предоставление возможности получения Услуги в электронной форме или в </w:t>
      </w:r>
      <w:r w:rsidRPr="00F97B40">
        <w:rPr>
          <w:rFonts w:ascii="Times New Roman" w:eastAsia="Times New Roman" w:hAnsi="Times New Roman"/>
          <w:sz w:val="28"/>
          <w:szCs w:val="28"/>
          <w:lang w:eastAsia="ar-SA"/>
        </w:rPr>
        <w:t>МФЦ в части получения информации об Услуге и направления Заявления на предоставление Услуги</w:t>
      </w: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F97B40" w:rsidRPr="00F97B40" w:rsidRDefault="00F97B40" w:rsidP="00F97B4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Транспортная доступность к местам предоставления Услуги;</w:t>
      </w:r>
    </w:p>
    <w:p w:rsidR="00F97B40" w:rsidRPr="00F97B40" w:rsidRDefault="00F97B40" w:rsidP="00F97B4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Обеспечение беспрепятственного доступа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инвалидов);</w:t>
      </w:r>
    </w:p>
    <w:p w:rsidR="00F97B40" w:rsidRPr="00F97B40" w:rsidRDefault="00F97B40" w:rsidP="00F97B40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Соблюдение требований Регламента о порядке информирования об оказании Услуги.</w:t>
      </w:r>
    </w:p>
    <w:p w:rsidR="00F97B40" w:rsidRPr="00F97B40" w:rsidRDefault="00F97B40" w:rsidP="00F97B4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Показателями качества предоставления Услуги являются:</w:t>
      </w:r>
    </w:p>
    <w:p w:rsidR="00F97B40" w:rsidRPr="00F97B40" w:rsidRDefault="00F97B40" w:rsidP="00F97B4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Соблюдение сроков предоставления Услуги;</w:t>
      </w:r>
    </w:p>
    <w:p w:rsidR="00F97B40" w:rsidRPr="00F97B40" w:rsidRDefault="00F97B40" w:rsidP="00F97B4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Соблюдение установленного времени ожидания в очереди при подаче Заявления и при получении результата предоставления Услуги;</w:t>
      </w:r>
    </w:p>
    <w:p w:rsidR="00F97B40" w:rsidRPr="00F97B40" w:rsidRDefault="00F97B40" w:rsidP="00F97B4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Соотношение количества рассмотренных в срок Заявлений на предоставление Услуги к общему количеству Заявлений, поступивших в связи с предоставлением Услуги;</w:t>
      </w:r>
    </w:p>
    <w:p w:rsidR="00F97B40" w:rsidRPr="00F97B40" w:rsidRDefault="00F97B40" w:rsidP="00F97B40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F97B40">
        <w:rPr>
          <w:rFonts w:ascii="Times New Roman" w:eastAsiaTheme="minorHAnsi" w:hAnsi="Times New Roman"/>
          <w:sz w:val="28"/>
          <w:szCs w:val="28"/>
          <w:lang w:eastAsia="en-US"/>
        </w:rPr>
        <w:t>Соотношение количества обоснованных жалоб граждан и организаций по вопросам качества и доступности предоставления Услуги к общему количеству жалоб.</w:t>
      </w:r>
    </w:p>
    <w:p w:rsidR="00F97B40" w:rsidRPr="00F97B40" w:rsidRDefault="00F97B40" w:rsidP="00F97B40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F97B40" w:rsidRDefault="00F97B40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6C49EC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6C49EC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6C49EC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6C49EC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6C49EC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6C49EC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6C49EC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F80683" w:rsidRPr="00BA20B4" w:rsidRDefault="00BA20B4" w:rsidP="00F80683">
      <w:pPr>
        <w:spacing w:after="0" w:line="240" w:lineRule="auto"/>
        <w:ind w:left="5103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eastAsia="Times New Roman" w:hAnsi="Times New Roman"/>
          <w:sz w:val="28"/>
          <w:szCs w:val="28"/>
          <w:lang w:val="en-US"/>
        </w:rPr>
        <w:t>15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к Административному регламенту предоставления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Министерством социального развития Московской области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 xml:space="preserve">государственной услуги </w:t>
      </w:r>
      <w:r>
        <w:rPr>
          <w:rFonts w:ascii="Times New Roman" w:eastAsia="Times New Roman" w:hAnsi="Times New Roman"/>
          <w:sz w:val="24"/>
          <w:szCs w:val="24"/>
          <w:lang w:eastAsia="en-US"/>
        </w:rPr>
        <w:t xml:space="preserve">содействия гражданам в поиске подходящей работы, а работодателям в подборе необходимых работников, утвержденному распоряжением </w:t>
      </w: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Министерства социальн</w:t>
      </w:r>
      <w:r>
        <w:rPr>
          <w:rFonts w:ascii="Times New Roman" w:eastAsia="Times New Roman" w:hAnsi="Times New Roman"/>
          <w:sz w:val="24"/>
          <w:szCs w:val="24"/>
          <w:lang w:eastAsia="en-US"/>
        </w:rPr>
        <w:t>ого развития Московской области</w:t>
      </w:r>
    </w:p>
    <w:p w:rsidR="00F80683" w:rsidRPr="00231FCF" w:rsidRDefault="00F80683" w:rsidP="00F80683">
      <w:pPr>
        <w:spacing w:after="0" w:line="240" w:lineRule="auto"/>
        <w:ind w:left="5103"/>
        <w:rPr>
          <w:rFonts w:ascii="Times New Roman" w:eastAsia="Times New Roman" w:hAnsi="Times New Roman"/>
          <w:sz w:val="24"/>
          <w:szCs w:val="24"/>
          <w:lang w:eastAsia="en-US"/>
        </w:rPr>
      </w:pPr>
      <w:r w:rsidRPr="00231FCF">
        <w:rPr>
          <w:rFonts w:ascii="Times New Roman" w:eastAsia="Times New Roman" w:hAnsi="Times New Roman"/>
          <w:sz w:val="24"/>
          <w:szCs w:val="24"/>
          <w:lang w:eastAsia="en-US"/>
        </w:rPr>
        <w:t>от _________________ № ________</w:t>
      </w:r>
    </w:p>
    <w:p w:rsidR="006C49EC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6C49EC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p w:rsidR="006C49EC" w:rsidRPr="00F97B40" w:rsidRDefault="006C49EC" w:rsidP="006C49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C49EC" w:rsidRPr="006C49EC" w:rsidRDefault="006C49EC" w:rsidP="006C49E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C49EC" w:rsidRPr="006C49EC" w:rsidRDefault="006C49EC" w:rsidP="006C4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6C49EC">
        <w:rPr>
          <w:rFonts w:ascii="Times New Roman" w:eastAsiaTheme="minorHAnsi" w:hAnsi="Times New Roman"/>
          <w:b/>
          <w:sz w:val="28"/>
          <w:szCs w:val="28"/>
          <w:lang w:eastAsia="en-US"/>
        </w:rPr>
        <w:t>Требования к обеспечению доступности Услуги для инвалидов</w:t>
      </w:r>
    </w:p>
    <w:p w:rsidR="006C49EC" w:rsidRPr="006C49EC" w:rsidRDefault="006C49EC" w:rsidP="006C49E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C49EC" w:rsidRPr="006C49EC" w:rsidRDefault="006C49EC" w:rsidP="006C49E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49EC">
        <w:rPr>
          <w:rFonts w:ascii="Times New Roman" w:eastAsiaTheme="minorHAnsi" w:hAnsi="Times New Roman"/>
          <w:sz w:val="28"/>
          <w:szCs w:val="28"/>
          <w:lang w:eastAsia="en-US"/>
        </w:rPr>
        <w:t>Обеспечивается беспрепятственный доступ лицам с ограниченными возможностями передвижения к помещениям, в которых предоставляется Услуга (в том числе наличие бесплатных парковочных мест для специальных автотранспортных средств инвалидов).</w:t>
      </w:r>
    </w:p>
    <w:p w:rsidR="006C49EC" w:rsidRPr="006C49EC" w:rsidRDefault="006C49EC" w:rsidP="006C49EC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49EC">
        <w:rPr>
          <w:rFonts w:ascii="Times New Roman" w:eastAsiaTheme="minorHAnsi" w:hAnsi="Times New Roman"/>
          <w:sz w:val="28"/>
          <w:szCs w:val="28"/>
          <w:lang w:eastAsia="en-US"/>
        </w:rPr>
        <w:t xml:space="preserve">Заявителям, относящимся к категории инвалидов, работником Центра занятости оказывается помощь в подготовке Заявления, текст заявления зачитывается Заявителю, если он затрудняется это сделать самостоятельно. </w:t>
      </w:r>
    </w:p>
    <w:p w:rsidR="006C49EC" w:rsidRPr="006C49EC" w:rsidRDefault="006C49EC" w:rsidP="006C49EC">
      <w:pPr>
        <w:spacing w:after="0" w:line="240" w:lineRule="auto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6C49EC" w:rsidRPr="00B60F43" w:rsidRDefault="006C49EC" w:rsidP="00B60F43">
      <w:pPr>
        <w:spacing w:after="0" w:line="240" w:lineRule="auto"/>
        <w:ind w:right="288"/>
        <w:jc w:val="both"/>
        <w:rPr>
          <w:rFonts w:ascii="Times New Roman" w:hAnsi="Times New Roman"/>
          <w:sz w:val="28"/>
          <w:szCs w:val="28"/>
        </w:rPr>
      </w:pPr>
    </w:p>
    <w:sectPr w:rsidR="006C49EC" w:rsidRPr="00B60F43" w:rsidSect="00B60F43"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B72" w:rsidRDefault="007B2B72">
      <w:pPr>
        <w:spacing w:after="0" w:line="240" w:lineRule="auto"/>
      </w:pPr>
      <w:r>
        <w:separator/>
      </w:r>
    </w:p>
  </w:endnote>
  <w:endnote w:type="continuationSeparator" w:id="0">
    <w:p w:rsidR="007B2B72" w:rsidRDefault="007B2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B72" w:rsidRDefault="007B2B72">
      <w:pPr>
        <w:spacing w:after="0" w:line="240" w:lineRule="auto"/>
      </w:pPr>
      <w:r>
        <w:separator/>
      </w:r>
    </w:p>
  </w:footnote>
  <w:footnote w:type="continuationSeparator" w:id="0">
    <w:p w:rsidR="007B2B72" w:rsidRDefault="007B2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6905455"/>
      <w:docPartObj>
        <w:docPartGallery w:val="Page Numbers (Top of Page)"/>
        <w:docPartUnique/>
      </w:docPartObj>
    </w:sdtPr>
    <w:sdtContent>
      <w:p w:rsidR="003D0306" w:rsidRDefault="003D030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5B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D0306" w:rsidRDefault="003D0306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A7C1D"/>
    <w:multiLevelType w:val="multilevel"/>
    <w:tmpl w:val="6BDAE600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1">
    <w:nsid w:val="092A3FF0"/>
    <w:multiLevelType w:val="multilevel"/>
    <w:tmpl w:val="476C89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">
    <w:nsid w:val="098F553C"/>
    <w:multiLevelType w:val="multilevel"/>
    <w:tmpl w:val="4EAEE42E"/>
    <w:lvl w:ilvl="0">
      <w:start w:val="3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0DC278B0"/>
    <w:multiLevelType w:val="multilevel"/>
    <w:tmpl w:val="79C603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4">
    <w:nsid w:val="11900472"/>
    <w:multiLevelType w:val="multilevel"/>
    <w:tmpl w:val="B64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5">
    <w:nsid w:val="136070BF"/>
    <w:multiLevelType w:val="hybridMultilevel"/>
    <w:tmpl w:val="323449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3EF7207"/>
    <w:multiLevelType w:val="multilevel"/>
    <w:tmpl w:val="AB0A3D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142E64BA"/>
    <w:multiLevelType w:val="multilevel"/>
    <w:tmpl w:val="159E96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14D554AC"/>
    <w:multiLevelType w:val="hybridMultilevel"/>
    <w:tmpl w:val="165AF2B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9AA39F6"/>
    <w:multiLevelType w:val="hybridMultilevel"/>
    <w:tmpl w:val="92B4A2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290D08FD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AA075C0"/>
    <w:multiLevelType w:val="multilevel"/>
    <w:tmpl w:val="4E70B4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2">
    <w:nsid w:val="371153C2"/>
    <w:multiLevelType w:val="hybridMultilevel"/>
    <w:tmpl w:val="39863B4A"/>
    <w:lvl w:ilvl="0" w:tplc="FCA4A97A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64385D"/>
    <w:multiLevelType w:val="hybridMultilevel"/>
    <w:tmpl w:val="EED29FCC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396228DA"/>
    <w:multiLevelType w:val="hybridMultilevel"/>
    <w:tmpl w:val="BF9E82DC"/>
    <w:lvl w:ilvl="0" w:tplc="B16048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FA69C1"/>
    <w:multiLevelType w:val="multilevel"/>
    <w:tmpl w:val="AC12DEA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>
    <w:nsid w:val="3AEB18ED"/>
    <w:multiLevelType w:val="hybridMultilevel"/>
    <w:tmpl w:val="5964E7BA"/>
    <w:lvl w:ilvl="0" w:tplc="7E2E3CF8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3C8E63F8"/>
    <w:multiLevelType w:val="hybridMultilevel"/>
    <w:tmpl w:val="04C44506"/>
    <w:lvl w:ilvl="0" w:tplc="6208460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8">
    <w:nsid w:val="3CE67FE1"/>
    <w:multiLevelType w:val="hybridMultilevel"/>
    <w:tmpl w:val="7A22F962"/>
    <w:lvl w:ilvl="0" w:tplc="CED69A2C">
      <w:start w:val="1"/>
      <w:numFmt w:val="decimal"/>
      <w:lvlText w:val="%1."/>
      <w:lvlJc w:val="left"/>
      <w:pPr>
        <w:ind w:firstLine="710"/>
      </w:pPr>
      <w:rPr>
        <w:rFonts w:ascii="Times New Roman" w:eastAsia="PMingLiU" w:hAnsi="Times New Roman" w:cs="Times New Roman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45"/>
        </w:tabs>
        <w:ind w:left="10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1165"/>
        </w:tabs>
        <w:ind w:left="11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885"/>
        </w:tabs>
        <w:ind w:left="11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2605"/>
        </w:tabs>
        <w:ind w:left="12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3325"/>
        </w:tabs>
        <w:ind w:left="13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4045"/>
        </w:tabs>
        <w:ind w:left="14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4765"/>
        </w:tabs>
        <w:ind w:left="14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5485"/>
        </w:tabs>
        <w:ind w:left="15485" w:hanging="180"/>
      </w:pPr>
      <w:rPr>
        <w:rFonts w:cs="Times New Roman"/>
      </w:rPr>
    </w:lvl>
  </w:abstractNum>
  <w:abstractNum w:abstractNumId="19">
    <w:nsid w:val="3D5A7818"/>
    <w:multiLevelType w:val="multilevel"/>
    <w:tmpl w:val="7E84E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475"/>
        </w:tabs>
        <w:ind w:left="2475" w:hanging="495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pStyle w:val="1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EF741C5"/>
    <w:multiLevelType w:val="multilevel"/>
    <w:tmpl w:val="C04A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>
    <w:nsid w:val="3FB554D6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2">
    <w:nsid w:val="40763899"/>
    <w:multiLevelType w:val="hybridMultilevel"/>
    <w:tmpl w:val="EE8AC97E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49B61880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B658D"/>
    <w:multiLevelType w:val="multilevel"/>
    <w:tmpl w:val="C04A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bullet"/>
      <w:lvlText w:val=""/>
      <w:lvlJc w:val="left"/>
      <w:pPr>
        <w:ind w:left="1260" w:hanging="72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4AC52E43"/>
    <w:multiLevelType w:val="hybridMultilevel"/>
    <w:tmpl w:val="7A22F962"/>
    <w:lvl w:ilvl="0" w:tplc="CED69A2C">
      <w:start w:val="1"/>
      <w:numFmt w:val="decimal"/>
      <w:lvlText w:val="%1."/>
      <w:lvlJc w:val="left"/>
      <w:pPr>
        <w:ind w:firstLine="710"/>
      </w:pPr>
      <w:rPr>
        <w:rFonts w:ascii="Times New Roman" w:eastAsia="PMingLiU" w:hAnsi="Times New Roman" w:cs="Times New Roman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45"/>
        </w:tabs>
        <w:ind w:left="104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1165"/>
        </w:tabs>
        <w:ind w:left="111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1885"/>
        </w:tabs>
        <w:ind w:left="118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12605"/>
        </w:tabs>
        <w:ind w:left="126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13325"/>
        </w:tabs>
        <w:ind w:left="133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14045"/>
        </w:tabs>
        <w:ind w:left="140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4765"/>
        </w:tabs>
        <w:ind w:left="147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5485"/>
        </w:tabs>
        <w:ind w:left="15485" w:hanging="180"/>
      </w:pPr>
      <w:rPr>
        <w:rFonts w:cs="Times New Roman"/>
      </w:rPr>
    </w:lvl>
  </w:abstractNum>
  <w:abstractNum w:abstractNumId="26">
    <w:nsid w:val="4B8E4ABF"/>
    <w:multiLevelType w:val="multilevel"/>
    <w:tmpl w:val="A1EAFDA8"/>
    <w:lvl w:ilvl="0">
      <w:start w:val="4"/>
      <w:numFmt w:val="decimal"/>
      <w:lvlText w:val="%1."/>
      <w:lvlJc w:val="left"/>
      <w:pPr>
        <w:ind w:left="450" w:hanging="45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eastAsiaTheme="minorHAnsi" w:hint="default"/>
      </w:rPr>
    </w:lvl>
  </w:abstractNum>
  <w:abstractNum w:abstractNumId="27">
    <w:nsid w:val="4C7D2293"/>
    <w:multiLevelType w:val="hybridMultilevel"/>
    <w:tmpl w:val="55063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DD6133"/>
    <w:multiLevelType w:val="multilevel"/>
    <w:tmpl w:val="68BC84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9">
    <w:nsid w:val="4DF87B49"/>
    <w:multiLevelType w:val="hybridMultilevel"/>
    <w:tmpl w:val="01AC8984"/>
    <w:lvl w:ilvl="0" w:tplc="EC7032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6E3CC2"/>
    <w:multiLevelType w:val="multilevel"/>
    <w:tmpl w:val="3A32E38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5C545312"/>
    <w:multiLevelType w:val="multilevel"/>
    <w:tmpl w:val="1DCEE86E"/>
    <w:lvl w:ilvl="0">
      <w:start w:val="3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2">
    <w:nsid w:val="60F27AD9"/>
    <w:multiLevelType w:val="multilevel"/>
    <w:tmpl w:val="3322F7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287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62482347"/>
    <w:multiLevelType w:val="hybridMultilevel"/>
    <w:tmpl w:val="45C292CC"/>
    <w:lvl w:ilvl="0" w:tplc="D5ACDCD8">
      <w:start w:val="1"/>
      <w:numFmt w:val="bullet"/>
      <w:lvlText w:val="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34">
    <w:nsid w:val="6378394B"/>
    <w:multiLevelType w:val="hybridMultilevel"/>
    <w:tmpl w:val="E0547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A0643F"/>
    <w:multiLevelType w:val="multilevel"/>
    <w:tmpl w:val="19A2BF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6">
    <w:nsid w:val="67AB5F30"/>
    <w:multiLevelType w:val="hybridMultilevel"/>
    <w:tmpl w:val="DB8E75F8"/>
    <w:lvl w:ilvl="0" w:tplc="D5ACDCD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7">
    <w:nsid w:val="7FA93D88"/>
    <w:multiLevelType w:val="hybridMultilevel"/>
    <w:tmpl w:val="75EA19A2"/>
    <w:lvl w:ilvl="0" w:tplc="D5ACDCD8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0"/>
  </w:num>
  <w:num w:numId="3">
    <w:abstractNumId w:val="33"/>
  </w:num>
  <w:num w:numId="4">
    <w:abstractNumId w:val="5"/>
  </w:num>
  <w:num w:numId="5">
    <w:abstractNumId w:val="36"/>
  </w:num>
  <w:num w:numId="6">
    <w:abstractNumId w:val="27"/>
  </w:num>
  <w:num w:numId="7">
    <w:abstractNumId w:val="9"/>
  </w:num>
  <w:num w:numId="8">
    <w:abstractNumId w:val="22"/>
  </w:num>
  <w:num w:numId="9">
    <w:abstractNumId w:val="19"/>
  </w:num>
  <w:num w:numId="10">
    <w:abstractNumId w:val="21"/>
  </w:num>
  <w:num w:numId="11">
    <w:abstractNumId w:val="10"/>
  </w:num>
  <w:num w:numId="12">
    <w:abstractNumId w:val="13"/>
  </w:num>
  <w:num w:numId="13">
    <w:abstractNumId w:val="8"/>
  </w:num>
  <w:num w:numId="14">
    <w:abstractNumId w:val="4"/>
  </w:num>
  <w:num w:numId="15">
    <w:abstractNumId w:val="29"/>
  </w:num>
  <w:num w:numId="16">
    <w:abstractNumId w:val="3"/>
  </w:num>
  <w:num w:numId="17">
    <w:abstractNumId w:val="35"/>
  </w:num>
  <w:num w:numId="18">
    <w:abstractNumId w:val="30"/>
  </w:num>
  <w:num w:numId="19">
    <w:abstractNumId w:val="15"/>
  </w:num>
  <w:num w:numId="20">
    <w:abstractNumId w:val="32"/>
  </w:num>
  <w:num w:numId="21">
    <w:abstractNumId w:val="26"/>
  </w:num>
  <w:num w:numId="22">
    <w:abstractNumId w:val="31"/>
  </w:num>
  <w:num w:numId="23">
    <w:abstractNumId w:val="37"/>
  </w:num>
  <w:num w:numId="24">
    <w:abstractNumId w:val="1"/>
  </w:num>
  <w:num w:numId="25">
    <w:abstractNumId w:val="2"/>
  </w:num>
  <w:num w:numId="26">
    <w:abstractNumId w:val="6"/>
  </w:num>
  <w:num w:numId="27">
    <w:abstractNumId w:val="0"/>
  </w:num>
  <w:num w:numId="28">
    <w:abstractNumId w:val="7"/>
  </w:num>
  <w:num w:numId="29">
    <w:abstractNumId w:val="23"/>
  </w:num>
  <w:num w:numId="30">
    <w:abstractNumId w:val="34"/>
  </w:num>
  <w:num w:numId="31">
    <w:abstractNumId w:val="24"/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 w:numId="34">
    <w:abstractNumId w:val="18"/>
  </w:num>
  <w:num w:numId="35">
    <w:abstractNumId w:val="14"/>
  </w:num>
  <w:num w:numId="36">
    <w:abstractNumId w:val="11"/>
  </w:num>
  <w:num w:numId="37">
    <w:abstractNumId w:val="12"/>
  </w:num>
  <w:num w:numId="38">
    <w:abstractNumId w:val="17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892"/>
    <w:rsid w:val="0001547F"/>
    <w:rsid w:val="00021CBD"/>
    <w:rsid w:val="0003166A"/>
    <w:rsid w:val="00082AA2"/>
    <w:rsid w:val="00084BD2"/>
    <w:rsid w:val="000862F9"/>
    <w:rsid w:val="000D1037"/>
    <w:rsid w:val="000F5892"/>
    <w:rsid w:val="00105F7B"/>
    <w:rsid w:val="0011282C"/>
    <w:rsid w:val="001272B2"/>
    <w:rsid w:val="00146F11"/>
    <w:rsid w:val="00152B64"/>
    <w:rsid w:val="001C5397"/>
    <w:rsid w:val="00200AA6"/>
    <w:rsid w:val="00231FCF"/>
    <w:rsid w:val="00234208"/>
    <w:rsid w:val="0029429A"/>
    <w:rsid w:val="003339C8"/>
    <w:rsid w:val="00345091"/>
    <w:rsid w:val="003507D0"/>
    <w:rsid w:val="003D0306"/>
    <w:rsid w:val="00420C71"/>
    <w:rsid w:val="00482896"/>
    <w:rsid w:val="00482B08"/>
    <w:rsid w:val="004B4034"/>
    <w:rsid w:val="004D6B73"/>
    <w:rsid w:val="004E40FB"/>
    <w:rsid w:val="005175BA"/>
    <w:rsid w:val="00523235"/>
    <w:rsid w:val="00580FB8"/>
    <w:rsid w:val="005D6F0C"/>
    <w:rsid w:val="00615681"/>
    <w:rsid w:val="00623094"/>
    <w:rsid w:val="00624D02"/>
    <w:rsid w:val="006C49EC"/>
    <w:rsid w:val="0071217C"/>
    <w:rsid w:val="00723FE2"/>
    <w:rsid w:val="00744FB1"/>
    <w:rsid w:val="00757C84"/>
    <w:rsid w:val="007978F0"/>
    <w:rsid w:val="007B2B72"/>
    <w:rsid w:val="00801606"/>
    <w:rsid w:val="0081014B"/>
    <w:rsid w:val="00811977"/>
    <w:rsid w:val="00877294"/>
    <w:rsid w:val="008C16B8"/>
    <w:rsid w:val="008D1294"/>
    <w:rsid w:val="008D671B"/>
    <w:rsid w:val="008F7166"/>
    <w:rsid w:val="00977B87"/>
    <w:rsid w:val="009948D5"/>
    <w:rsid w:val="009B05DB"/>
    <w:rsid w:val="009C2379"/>
    <w:rsid w:val="009D6214"/>
    <w:rsid w:val="00A12ADB"/>
    <w:rsid w:val="00A509DF"/>
    <w:rsid w:val="00A81C34"/>
    <w:rsid w:val="00A91519"/>
    <w:rsid w:val="00B04E3E"/>
    <w:rsid w:val="00B3342D"/>
    <w:rsid w:val="00B572EB"/>
    <w:rsid w:val="00B60F43"/>
    <w:rsid w:val="00B91ACE"/>
    <w:rsid w:val="00BA20B4"/>
    <w:rsid w:val="00BE7D55"/>
    <w:rsid w:val="00C2323B"/>
    <w:rsid w:val="00CB4C05"/>
    <w:rsid w:val="00D14DFA"/>
    <w:rsid w:val="00D83441"/>
    <w:rsid w:val="00DA0AC1"/>
    <w:rsid w:val="00DF1600"/>
    <w:rsid w:val="00E31C86"/>
    <w:rsid w:val="00E410A1"/>
    <w:rsid w:val="00E626F3"/>
    <w:rsid w:val="00E722F7"/>
    <w:rsid w:val="00EA18C6"/>
    <w:rsid w:val="00EC35F3"/>
    <w:rsid w:val="00F80683"/>
    <w:rsid w:val="00F97B40"/>
    <w:rsid w:val="00FB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35"/>
    <w:rPr>
      <w:rFonts w:ascii="Calibri" w:eastAsia="Calibri" w:hAnsi="Calibri" w:cs="Times New Roman"/>
      <w:lang w:eastAsia="ru-RU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7978F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1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31F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31FCF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231FCF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31FCF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31FCF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231FCF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92"/>
    <w:rPr>
      <w:rFonts w:ascii="Tahoma" w:eastAsia="Calibri" w:hAnsi="Tahoma" w:cs="Tahoma"/>
      <w:sz w:val="16"/>
      <w:szCs w:val="16"/>
      <w:lang w:eastAsia="ru-RU"/>
    </w:rPr>
  </w:style>
  <w:style w:type="character" w:customStyle="1" w:styleId="12">
    <w:name w:val="Заголовок 1 Знак"/>
    <w:aliases w:val="Знак Знак"/>
    <w:basedOn w:val="a0"/>
    <w:uiPriority w:val="9"/>
    <w:rsid w:val="00797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978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rsid w:val="007978F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78F0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978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3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FCF"/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1F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31F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1FC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1FC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31FC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231FCF"/>
    <w:rPr>
      <w:rFonts w:ascii="Arial" w:eastAsia="Times New Roman" w:hAnsi="Arial" w:cs="Arial"/>
      <w:sz w:val="28"/>
    </w:rPr>
  </w:style>
  <w:style w:type="numbering" w:customStyle="1" w:styleId="13">
    <w:name w:val="Нет списка1"/>
    <w:next w:val="a2"/>
    <w:uiPriority w:val="99"/>
    <w:semiHidden/>
    <w:unhideWhenUsed/>
    <w:rsid w:val="00231FCF"/>
  </w:style>
  <w:style w:type="character" w:styleId="a8">
    <w:name w:val="Hyperlink"/>
    <w:basedOn w:val="a0"/>
    <w:uiPriority w:val="99"/>
    <w:unhideWhenUsed/>
    <w:rsid w:val="00231FCF"/>
    <w:rPr>
      <w:color w:val="0000FF" w:themeColor="hyperlink"/>
      <w:u w:val="single"/>
    </w:rPr>
  </w:style>
  <w:style w:type="paragraph" w:customStyle="1" w:styleId="Default">
    <w:name w:val="Default"/>
    <w:rsid w:val="00231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31FCF"/>
    <w:pPr>
      <w:tabs>
        <w:tab w:val="left" w:pos="880"/>
        <w:tab w:val="right" w:leader="dot" w:pos="9356"/>
      </w:tabs>
      <w:spacing w:before="120" w:after="0"/>
      <w:ind w:left="220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231FCF"/>
    <w:pPr>
      <w:tabs>
        <w:tab w:val="right" w:leader="dot" w:pos="9345"/>
      </w:tabs>
      <w:spacing w:before="240" w:after="120"/>
      <w:jc w:val="both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231FCF"/>
    <w:pPr>
      <w:tabs>
        <w:tab w:val="right" w:leader="dot" w:pos="9345"/>
      </w:tabs>
      <w:spacing w:after="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customStyle="1" w:styleId="15">
    <w:name w:val="Абзац списка1"/>
    <w:basedOn w:val="a"/>
    <w:qFormat/>
    <w:rsid w:val="00231FCF"/>
    <w:pPr>
      <w:spacing w:after="0"/>
      <w:ind w:left="720"/>
      <w:jc w:val="center"/>
    </w:pPr>
    <w:rPr>
      <w:lang w:eastAsia="en-US"/>
    </w:rPr>
  </w:style>
  <w:style w:type="paragraph" w:customStyle="1" w:styleId="ConsPlusNonformat">
    <w:name w:val="ConsPlusNonformat"/>
    <w:rsid w:val="0023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231F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31FCF"/>
  </w:style>
  <w:style w:type="character" w:styleId="aa">
    <w:name w:val="annotation reference"/>
    <w:uiPriority w:val="99"/>
    <w:semiHidden/>
    <w:unhideWhenUsed/>
    <w:rsid w:val="00231FCF"/>
    <w:rPr>
      <w:rFonts w:cs="Times New Roman"/>
      <w:sz w:val="16"/>
    </w:rPr>
  </w:style>
  <w:style w:type="paragraph" w:customStyle="1" w:styleId="ConsPlusTitle">
    <w:name w:val="ConsPlusTitle"/>
    <w:rsid w:val="00231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31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МУ Обычный стиль"/>
    <w:basedOn w:val="a"/>
    <w:autoRedefine/>
    <w:rsid w:val="00231FCF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231FC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231FCF"/>
    <w:rPr>
      <w:rFonts w:ascii="Calibri" w:eastAsia="Times New Roman" w:hAnsi="Calibri" w:cs="Times New Roman"/>
      <w:lang w:eastAsia="ru-RU"/>
    </w:rPr>
  </w:style>
  <w:style w:type="paragraph" w:customStyle="1" w:styleId="ae">
    <w:name w:val="Подпункт"/>
    <w:basedOn w:val="a"/>
    <w:rsid w:val="00231FCF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f">
    <w:name w:val="No Spacing"/>
    <w:uiPriority w:val="1"/>
    <w:qFormat/>
    <w:rsid w:val="00231FCF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231FCF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231FCF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231FCF"/>
  </w:style>
  <w:style w:type="paragraph" w:customStyle="1" w:styleId="22">
    <w:name w:val="Абзац списка2"/>
    <w:basedOn w:val="a"/>
    <w:rsid w:val="00231FCF"/>
    <w:pPr>
      <w:ind w:left="720"/>
      <w:contextualSpacing/>
    </w:pPr>
    <w:rPr>
      <w:rFonts w:eastAsia="Times New Roman"/>
    </w:rPr>
  </w:style>
  <w:style w:type="paragraph" w:styleId="af0">
    <w:name w:val="annotation text"/>
    <w:basedOn w:val="a"/>
    <w:link w:val="af1"/>
    <w:uiPriority w:val="99"/>
    <w:semiHidden/>
    <w:unhideWhenUsed/>
    <w:rsid w:val="00231FCF"/>
    <w:pPr>
      <w:spacing w:line="240" w:lineRule="auto"/>
    </w:pPr>
    <w:rPr>
      <w:rFonts w:eastAsia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31FC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1F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31FC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231FCF"/>
  </w:style>
  <w:style w:type="character" w:customStyle="1" w:styleId="u">
    <w:name w:val="u"/>
    <w:rsid w:val="00231FCF"/>
  </w:style>
  <w:style w:type="paragraph" w:customStyle="1" w:styleId="1251">
    <w:name w:val="Стиль Без интервала + 125 пт Черный По ширине Первая строка:  1..."/>
    <w:basedOn w:val="af"/>
    <w:rsid w:val="00231FCF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9"/>
    <w:uiPriority w:val="59"/>
    <w:rsid w:val="00231F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uiPriority w:val="99"/>
    <w:rsid w:val="00231FCF"/>
    <w:rPr>
      <w:rFonts w:cs="Times New Roman"/>
    </w:rPr>
  </w:style>
  <w:style w:type="paragraph" w:styleId="af5">
    <w:name w:val="Revision"/>
    <w:hidden/>
    <w:uiPriority w:val="99"/>
    <w:semiHidden/>
    <w:rsid w:val="0023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231FC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231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231FCF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231FCF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231FCF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231F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31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31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1F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1F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231FC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31F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231FCF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231FCF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31F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231FCF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231FCF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hd w:val="clear" w:color="auto" w:fill="FFFFFF"/>
      <w:lang w:eastAsia="en-US"/>
    </w:rPr>
  </w:style>
  <w:style w:type="paragraph" w:customStyle="1" w:styleId="afe">
    <w:name w:val="Текст письма мой"/>
    <w:basedOn w:val="a"/>
    <w:link w:val="aff"/>
    <w:rsid w:val="00231FCF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en-US"/>
    </w:rPr>
  </w:style>
  <w:style w:type="character" w:customStyle="1" w:styleId="aff">
    <w:name w:val="Текст письма мой Знак"/>
    <w:link w:val="afe"/>
    <w:locked/>
    <w:rsid w:val="00231FCF"/>
    <w:rPr>
      <w:rFonts w:ascii="Times New Roman" w:eastAsia="Times New Roman" w:hAnsi="Times New Roman" w:cs="Times New Roman"/>
      <w:sz w:val="28"/>
      <w:szCs w:val="20"/>
    </w:rPr>
  </w:style>
  <w:style w:type="character" w:styleId="aff0">
    <w:name w:val="Strong"/>
    <w:uiPriority w:val="22"/>
    <w:qFormat/>
    <w:rsid w:val="00231FCF"/>
    <w:rPr>
      <w:rFonts w:cs="Times New Roman"/>
      <w:b/>
    </w:rPr>
  </w:style>
  <w:style w:type="paragraph" w:customStyle="1" w:styleId="iiiaeuiue1">
    <w:name w:val="ii?iaeuiue 1"/>
    <w:basedOn w:val="a"/>
    <w:rsid w:val="00231FCF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34">
    <w:name w:val="Body Text Indent 3"/>
    <w:basedOn w:val="a"/>
    <w:link w:val="35"/>
    <w:uiPriority w:val="99"/>
    <w:rsid w:val="00231FCF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231F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231FC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28">
    <w:name w:val="Основной текст 2 Знак"/>
    <w:basedOn w:val="a0"/>
    <w:link w:val="27"/>
    <w:uiPriority w:val="99"/>
    <w:rsid w:val="00231FC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231FCF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ff2">
    <w:name w:val="Отчет Обычный Знак"/>
    <w:link w:val="aff1"/>
    <w:locked/>
    <w:rsid w:val="00231FCF"/>
    <w:rPr>
      <w:rFonts w:ascii="Times New Roman" w:eastAsia="Times New Roman" w:hAnsi="Times New Roman" w:cs="Times New Roman"/>
      <w:sz w:val="24"/>
      <w:szCs w:val="20"/>
    </w:rPr>
  </w:style>
  <w:style w:type="character" w:styleId="aff3">
    <w:name w:val="FollowedHyperlink"/>
    <w:uiPriority w:val="99"/>
    <w:rsid w:val="00231FCF"/>
    <w:rPr>
      <w:rFonts w:cs="Times New Roman"/>
      <w:color w:val="800080"/>
      <w:u w:val="single"/>
    </w:rPr>
  </w:style>
  <w:style w:type="paragraph" w:customStyle="1" w:styleId="17">
    <w:name w:val="Без интервала1"/>
    <w:rsid w:val="0023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231FCF"/>
    <w:pPr>
      <w:spacing w:after="0" w:line="240" w:lineRule="auto"/>
      <w:ind w:left="708" w:firstLine="709"/>
      <w:jc w:val="both"/>
    </w:pPr>
    <w:rPr>
      <w:rFonts w:ascii="Times New Roman" w:eastAsia="Times New Roman" w:hAnsi="Times New Roman"/>
      <w:sz w:val="28"/>
      <w:szCs w:val="20"/>
      <w:lang w:eastAsia="en-US"/>
    </w:rPr>
  </w:style>
  <w:style w:type="character" w:customStyle="1" w:styleId="18">
    <w:name w:val="Обычный отступ Знак1"/>
    <w:link w:val="aff4"/>
    <w:locked/>
    <w:rsid w:val="00231FCF"/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Текст документа"/>
    <w:basedOn w:val="a"/>
    <w:autoRedefine/>
    <w:rsid w:val="00231FCF"/>
    <w:pPr>
      <w:spacing w:after="0" w:line="240" w:lineRule="auto"/>
      <w:ind w:right="-144" w:firstLine="709"/>
      <w:jc w:val="both"/>
    </w:pPr>
    <w:rPr>
      <w:rFonts w:ascii="Times New Roman" w:eastAsia="Times New Roman" w:hAnsi="Times New Roman"/>
      <w:sz w:val="28"/>
    </w:rPr>
  </w:style>
  <w:style w:type="paragraph" w:styleId="aff6">
    <w:name w:val="Normal (Web)"/>
    <w:basedOn w:val="a"/>
    <w:link w:val="aff7"/>
    <w:rsid w:val="00231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ff7">
    <w:name w:val="Обычный (веб) Знак"/>
    <w:link w:val="aff6"/>
    <w:locked/>
    <w:rsid w:val="00231FCF"/>
    <w:rPr>
      <w:rFonts w:ascii="Times New Roman" w:eastAsia="Times New Roman" w:hAnsi="Times New Roman" w:cs="Times New Roman"/>
      <w:sz w:val="24"/>
      <w:szCs w:val="20"/>
    </w:rPr>
  </w:style>
  <w:style w:type="character" w:customStyle="1" w:styleId="aff8">
    <w:name w:val="Обычный отступ Знак"/>
    <w:rsid w:val="00231FCF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231FCF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23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231FCF"/>
  </w:style>
  <w:style w:type="character" w:customStyle="1" w:styleId="61">
    <w:name w:val="Знак Знак6"/>
    <w:locked/>
    <w:rsid w:val="00231FCF"/>
  </w:style>
  <w:style w:type="paragraph" w:styleId="aff9">
    <w:name w:val="Body Text First Indent"/>
    <w:basedOn w:val="af9"/>
    <w:link w:val="affa"/>
    <w:uiPriority w:val="99"/>
    <w:rsid w:val="00231FCF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231FCF"/>
    <w:rPr>
      <w:rFonts w:ascii="Calibri" w:eastAsia="Times New Roman" w:hAnsi="Calibri" w:cs="Times New Roman"/>
      <w:szCs w:val="24"/>
      <w:lang w:eastAsia="ru-RU"/>
    </w:rPr>
  </w:style>
  <w:style w:type="character" w:customStyle="1" w:styleId="111">
    <w:name w:val="Знак Знак11"/>
    <w:rsid w:val="00231FCF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231FCF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c">
    <w:name w:val="Название Знак"/>
    <w:basedOn w:val="a0"/>
    <w:link w:val="affb"/>
    <w:uiPriority w:val="10"/>
    <w:rsid w:val="00231F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231FCF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en-US"/>
    </w:rPr>
  </w:style>
  <w:style w:type="character" w:customStyle="1" w:styleId="19">
    <w:name w:val="Текст статьи нумерованный Знак Знак1 Знак Знак Знак"/>
    <w:link w:val="1"/>
    <w:locked/>
    <w:rsid w:val="00231FCF"/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a"/>
    <w:basedOn w:val="a"/>
    <w:rsid w:val="00231FCF"/>
    <w:pPr>
      <w:spacing w:after="144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a">
    <w:name w:val="Обычный1"/>
    <w:rsid w:val="00231FC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231FCF"/>
    <w:rPr>
      <w:sz w:val="28"/>
      <w:lang w:val="ru-RU" w:eastAsia="ru-RU"/>
    </w:rPr>
  </w:style>
  <w:style w:type="paragraph" w:customStyle="1" w:styleId="afff">
    <w:name w:val="Исполнитель"/>
    <w:basedOn w:val="a"/>
    <w:rsid w:val="00231FC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4"/>
    </w:rPr>
  </w:style>
  <w:style w:type="paragraph" w:customStyle="1" w:styleId="afff0">
    <w:name w:val="Уважаемый"/>
    <w:basedOn w:val="a"/>
    <w:rsid w:val="00231FCF"/>
    <w:pPr>
      <w:spacing w:before="600" w:after="360" w:line="240" w:lineRule="auto"/>
      <w:ind w:firstLine="709"/>
      <w:jc w:val="center"/>
    </w:pPr>
    <w:rPr>
      <w:rFonts w:ascii="Times New Roman" w:eastAsia="Times New Roman" w:hAnsi="Times New Roman"/>
      <w:sz w:val="28"/>
      <w:szCs w:val="24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231FCF"/>
    <w:pPr>
      <w:spacing w:after="160" w:line="240" w:lineRule="exact"/>
      <w:ind w:firstLine="709"/>
      <w:jc w:val="both"/>
    </w:pPr>
    <w:rPr>
      <w:rFonts w:ascii="Verdana" w:eastAsia="Times New Roman" w:hAnsi="Verdana"/>
      <w:sz w:val="24"/>
      <w:szCs w:val="20"/>
      <w:lang w:val="en-US" w:eastAsia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231FCF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231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29">
    <w:name w:val="Сетка таблицы2"/>
    <w:basedOn w:val="a1"/>
    <w:next w:val="a9"/>
    <w:uiPriority w:val="59"/>
    <w:rsid w:val="00231F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rsid w:val="00231FCF"/>
    <w:pPr>
      <w:ind w:left="720"/>
      <w:contextualSpacing/>
    </w:pPr>
    <w:rPr>
      <w:rFonts w:eastAsia="Times New Roman"/>
    </w:rPr>
  </w:style>
  <w:style w:type="paragraph" w:customStyle="1" w:styleId="36">
    <w:name w:val="Абзац списка3"/>
    <w:basedOn w:val="a"/>
    <w:rsid w:val="00231FCF"/>
    <w:pPr>
      <w:ind w:left="720"/>
      <w:contextualSpacing/>
    </w:pPr>
    <w:rPr>
      <w:rFonts w:eastAsia="Times New Roman"/>
    </w:rPr>
  </w:style>
  <w:style w:type="paragraph" w:customStyle="1" w:styleId="2a">
    <w:name w:val="Без интервала2"/>
    <w:rsid w:val="0023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23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231FC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1FC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1FC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"/>
    <w:next w:val="a"/>
    <w:autoRedefine/>
    <w:uiPriority w:val="39"/>
    <w:unhideWhenUsed/>
    <w:rsid w:val="00231FC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2">
    <w:name w:val="toc 6"/>
    <w:basedOn w:val="a"/>
    <w:next w:val="a"/>
    <w:autoRedefine/>
    <w:uiPriority w:val="39"/>
    <w:unhideWhenUsed/>
    <w:rsid w:val="00231FC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2">
    <w:name w:val="toc 7"/>
    <w:basedOn w:val="a"/>
    <w:next w:val="a"/>
    <w:autoRedefine/>
    <w:uiPriority w:val="39"/>
    <w:unhideWhenUsed/>
    <w:rsid w:val="00231FC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1">
    <w:name w:val="toc 8"/>
    <w:basedOn w:val="a"/>
    <w:next w:val="a"/>
    <w:autoRedefine/>
    <w:uiPriority w:val="39"/>
    <w:unhideWhenUsed/>
    <w:rsid w:val="00231FC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1">
    <w:name w:val="toc 9"/>
    <w:basedOn w:val="a"/>
    <w:next w:val="a"/>
    <w:autoRedefine/>
    <w:uiPriority w:val="39"/>
    <w:unhideWhenUsed/>
    <w:rsid w:val="00231FCF"/>
    <w:pPr>
      <w:spacing w:after="100"/>
      <w:ind w:left="1760"/>
    </w:pPr>
    <w:rPr>
      <w:rFonts w:asciiTheme="minorHAnsi" w:eastAsiaTheme="minorEastAsia" w:hAnsiTheme="minorHAnsi" w:cstheme="minorBidi"/>
    </w:rPr>
  </w:style>
  <w:style w:type="table" w:customStyle="1" w:styleId="37">
    <w:name w:val="Сетка таблицы3"/>
    <w:basedOn w:val="a1"/>
    <w:next w:val="a9"/>
    <w:uiPriority w:val="59"/>
    <w:rsid w:val="00231F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Таблицы (моноширинный)"/>
    <w:basedOn w:val="a"/>
    <w:next w:val="a"/>
    <w:uiPriority w:val="99"/>
    <w:rsid w:val="00523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5">
    <w:name w:val="Цветовое выделение"/>
    <w:uiPriority w:val="99"/>
    <w:rsid w:val="00523235"/>
    <w:rPr>
      <w:b/>
      <w:bCs/>
      <w:color w:val="26282F"/>
    </w:rPr>
  </w:style>
  <w:style w:type="character" w:customStyle="1" w:styleId="afff6">
    <w:name w:val="Гипертекстовая ссылка"/>
    <w:uiPriority w:val="99"/>
    <w:rsid w:val="00523235"/>
    <w:rPr>
      <w:b/>
      <w:bCs/>
      <w:color w:val="106BBE"/>
    </w:rPr>
  </w:style>
  <w:style w:type="table" w:customStyle="1" w:styleId="43">
    <w:name w:val="Сетка таблицы4"/>
    <w:basedOn w:val="a1"/>
    <w:next w:val="a9"/>
    <w:uiPriority w:val="59"/>
    <w:rsid w:val="0058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35"/>
    <w:rPr>
      <w:rFonts w:ascii="Calibri" w:eastAsia="Calibri" w:hAnsi="Calibri" w:cs="Times New Roman"/>
      <w:lang w:eastAsia="ru-RU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Знак"/>
    <w:basedOn w:val="a"/>
    <w:next w:val="a"/>
    <w:link w:val="11"/>
    <w:uiPriority w:val="9"/>
    <w:qFormat/>
    <w:rsid w:val="007978F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31FC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31F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qFormat/>
    <w:rsid w:val="00231FCF"/>
    <w:pPr>
      <w:keepNext/>
      <w:spacing w:before="240" w:after="60" w:line="240" w:lineRule="auto"/>
      <w:ind w:firstLine="709"/>
      <w:jc w:val="both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rsid w:val="00231FCF"/>
    <w:pPr>
      <w:spacing w:before="240" w:after="6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qFormat/>
    <w:rsid w:val="00231FCF"/>
    <w:pPr>
      <w:spacing w:before="240" w:after="60" w:line="240" w:lineRule="auto"/>
      <w:ind w:firstLine="709"/>
      <w:jc w:val="both"/>
      <w:outlineLvl w:val="6"/>
    </w:pPr>
    <w:rPr>
      <w:rFonts w:ascii="Times New Roman" w:eastAsia="Times New Roman" w:hAnsi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uiPriority w:val="9"/>
    <w:qFormat/>
    <w:rsid w:val="00231FCF"/>
    <w:pPr>
      <w:spacing w:before="240" w:after="60" w:line="240" w:lineRule="auto"/>
      <w:ind w:firstLine="709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qFormat/>
    <w:rsid w:val="00231FCF"/>
    <w:pPr>
      <w:spacing w:before="240" w:after="60" w:line="240" w:lineRule="auto"/>
      <w:ind w:firstLine="709"/>
      <w:jc w:val="both"/>
      <w:outlineLvl w:val="8"/>
    </w:pPr>
    <w:rPr>
      <w:rFonts w:ascii="Arial" w:eastAsia="Times New Roman" w:hAnsi="Arial" w:cs="Arial"/>
      <w:sz w:val="28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5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5892"/>
    <w:rPr>
      <w:rFonts w:ascii="Tahoma" w:eastAsia="Calibri" w:hAnsi="Tahoma" w:cs="Tahoma"/>
      <w:sz w:val="16"/>
      <w:szCs w:val="16"/>
      <w:lang w:eastAsia="ru-RU"/>
    </w:rPr>
  </w:style>
  <w:style w:type="character" w:customStyle="1" w:styleId="12">
    <w:name w:val="Заголовок 1 Знак"/>
    <w:aliases w:val="Знак Знак"/>
    <w:basedOn w:val="a0"/>
    <w:uiPriority w:val="9"/>
    <w:rsid w:val="00797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7978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11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link w:val="10"/>
    <w:rsid w:val="007978F0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7978F0"/>
    <w:rPr>
      <w:rFonts w:ascii="Arial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7978F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3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31FCF"/>
    <w:rPr>
      <w:rFonts w:ascii="Calibri" w:eastAsia="Calibri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31F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31FC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31FC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31FCF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231FC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231FC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231FCF"/>
    <w:rPr>
      <w:rFonts w:ascii="Arial" w:eastAsia="Times New Roman" w:hAnsi="Arial" w:cs="Arial"/>
      <w:sz w:val="28"/>
    </w:rPr>
  </w:style>
  <w:style w:type="numbering" w:customStyle="1" w:styleId="13">
    <w:name w:val="Нет списка1"/>
    <w:next w:val="a2"/>
    <w:uiPriority w:val="99"/>
    <w:semiHidden/>
    <w:unhideWhenUsed/>
    <w:rsid w:val="00231FCF"/>
  </w:style>
  <w:style w:type="character" w:styleId="a8">
    <w:name w:val="Hyperlink"/>
    <w:basedOn w:val="a0"/>
    <w:uiPriority w:val="99"/>
    <w:unhideWhenUsed/>
    <w:rsid w:val="00231FCF"/>
    <w:rPr>
      <w:color w:val="0000FF" w:themeColor="hyperlink"/>
      <w:u w:val="single"/>
    </w:rPr>
  </w:style>
  <w:style w:type="paragraph" w:customStyle="1" w:styleId="Default">
    <w:name w:val="Default"/>
    <w:rsid w:val="00231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31FCF"/>
    <w:pPr>
      <w:tabs>
        <w:tab w:val="left" w:pos="880"/>
        <w:tab w:val="right" w:leader="dot" w:pos="9356"/>
      </w:tabs>
      <w:spacing w:before="120" w:after="0"/>
      <w:ind w:left="220"/>
    </w:pPr>
    <w:rPr>
      <w:rFonts w:asciiTheme="minorHAnsi" w:eastAsiaTheme="minorHAnsi" w:hAnsiTheme="minorHAnsi" w:cstheme="minorHAnsi"/>
      <w:i/>
      <w:iCs/>
      <w:sz w:val="20"/>
      <w:szCs w:val="20"/>
      <w:lang w:eastAsia="en-US"/>
    </w:rPr>
  </w:style>
  <w:style w:type="paragraph" w:styleId="14">
    <w:name w:val="toc 1"/>
    <w:basedOn w:val="a"/>
    <w:next w:val="a"/>
    <w:autoRedefine/>
    <w:uiPriority w:val="39"/>
    <w:unhideWhenUsed/>
    <w:rsid w:val="00231FCF"/>
    <w:pPr>
      <w:tabs>
        <w:tab w:val="right" w:leader="dot" w:pos="9345"/>
      </w:tabs>
      <w:spacing w:before="240" w:after="120"/>
      <w:jc w:val="both"/>
    </w:pPr>
    <w:rPr>
      <w:rFonts w:asciiTheme="minorHAnsi" w:eastAsiaTheme="minorHAnsi" w:hAnsiTheme="minorHAnsi" w:cstheme="minorHAnsi"/>
      <w:b/>
      <w:bCs/>
      <w:sz w:val="20"/>
      <w:szCs w:val="20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231FCF"/>
    <w:pPr>
      <w:tabs>
        <w:tab w:val="right" w:leader="dot" w:pos="9345"/>
      </w:tabs>
      <w:spacing w:after="0"/>
    </w:pPr>
    <w:rPr>
      <w:rFonts w:asciiTheme="minorHAnsi" w:eastAsiaTheme="minorHAnsi" w:hAnsiTheme="minorHAnsi" w:cstheme="minorHAnsi"/>
      <w:sz w:val="20"/>
      <w:szCs w:val="20"/>
      <w:lang w:eastAsia="en-US"/>
    </w:rPr>
  </w:style>
  <w:style w:type="paragraph" w:customStyle="1" w:styleId="15">
    <w:name w:val="Абзац списка1"/>
    <w:basedOn w:val="a"/>
    <w:qFormat/>
    <w:rsid w:val="00231FCF"/>
    <w:pPr>
      <w:spacing w:after="0"/>
      <w:ind w:left="720"/>
      <w:jc w:val="center"/>
    </w:pPr>
    <w:rPr>
      <w:lang w:eastAsia="en-US"/>
    </w:rPr>
  </w:style>
  <w:style w:type="paragraph" w:customStyle="1" w:styleId="ConsPlusNonformat">
    <w:name w:val="ConsPlusNonformat"/>
    <w:rsid w:val="0023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9">
    <w:name w:val="Table Grid"/>
    <w:basedOn w:val="a1"/>
    <w:uiPriority w:val="59"/>
    <w:rsid w:val="00231F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231FCF"/>
  </w:style>
  <w:style w:type="character" w:styleId="aa">
    <w:name w:val="annotation reference"/>
    <w:uiPriority w:val="99"/>
    <w:semiHidden/>
    <w:unhideWhenUsed/>
    <w:rsid w:val="00231FCF"/>
    <w:rPr>
      <w:rFonts w:cs="Times New Roman"/>
      <w:sz w:val="16"/>
    </w:rPr>
  </w:style>
  <w:style w:type="paragraph" w:customStyle="1" w:styleId="ConsPlusTitle">
    <w:name w:val="ConsPlusTitle"/>
    <w:rsid w:val="00231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231F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МУ Обычный стиль"/>
    <w:basedOn w:val="a"/>
    <w:autoRedefine/>
    <w:rsid w:val="00231FCF"/>
    <w:pPr>
      <w:tabs>
        <w:tab w:val="left" w:pos="1134"/>
        <w:tab w:val="left" w:pos="1276"/>
        <w:tab w:val="left" w:pos="1560"/>
      </w:tabs>
      <w:autoSpaceDE w:val="0"/>
      <w:autoSpaceDN w:val="0"/>
      <w:adjustRightInd w:val="0"/>
      <w:spacing w:after="0"/>
      <w:ind w:firstLine="709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c">
    <w:name w:val="footer"/>
    <w:basedOn w:val="a"/>
    <w:link w:val="ad"/>
    <w:uiPriority w:val="99"/>
    <w:unhideWhenUsed/>
    <w:rsid w:val="00231FCF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d">
    <w:name w:val="Нижний колонтитул Знак"/>
    <w:basedOn w:val="a0"/>
    <w:link w:val="ac"/>
    <w:uiPriority w:val="99"/>
    <w:rsid w:val="00231FCF"/>
    <w:rPr>
      <w:rFonts w:ascii="Calibri" w:eastAsia="Times New Roman" w:hAnsi="Calibri" w:cs="Times New Roman"/>
      <w:lang w:eastAsia="ru-RU"/>
    </w:rPr>
  </w:style>
  <w:style w:type="paragraph" w:customStyle="1" w:styleId="ae">
    <w:name w:val="Подпункт"/>
    <w:basedOn w:val="a"/>
    <w:rsid w:val="00231FCF"/>
    <w:pPr>
      <w:tabs>
        <w:tab w:val="num" w:pos="3960"/>
        <w:tab w:val="num" w:pos="4038"/>
      </w:tabs>
      <w:spacing w:after="0" w:line="240" w:lineRule="auto"/>
      <w:ind w:left="4038" w:hanging="360"/>
      <w:jc w:val="both"/>
    </w:pPr>
    <w:rPr>
      <w:rFonts w:ascii="Times New Roman" w:eastAsia="Times New Roman" w:hAnsi="Times New Roman"/>
      <w:sz w:val="28"/>
      <w:szCs w:val="28"/>
      <w:lang w:eastAsia="en-US"/>
    </w:rPr>
  </w:style>
  <w:style w:type="paragraph" w:styleId="af">
    <w:name w:val="No Spacing"/>
    <w:uiPriority w:val="1"/>
    <w:qFormat/>
    <w:rsid w:val="00231FCF"/>
    <w:pPr>
      <w:suppressAutoHyphens/>
      <w:spacing w:after="0" w:line="240" w:lineRule="auto"/>
    </w:pPr>
    <w:rPr>
      <w:rFonts w:ascii="Calibri" w:eastAsia="Times New Roman" w:hAnsi="Calibri" w:cs="Calibri"/>
      <w:color w:val="00000A"/>
      <w:kern w:val="1"/>
      <w:lang w:eastAsia="ru-RU"/>
    </w:rPr>
  </w:style>
  <w:style w:type="paragraph" w:customStyle="1" w:styleId="ConsNonformat">
    <w:name w:val="ConsNonformat"/>
    <w:rsid w:val="00231FCF"/>
    <w:pPr>
      <w:widowControl w:val="0"/>
      <w:suppressAutoHyphens/>
      <w:spacing w:after="0" w:line="240" w:lineRule="auto"/>
      <w:ind w:right="19772"/>
    </w:pPr>
    <w:rPr>
      <w:rFonts w:ascii="Courier New" w:eastAsia="Times New Roman" w:hAnsi="Courier New" w:cs="Courier New"/>
      <w:color w:val="00000A"/>
      <w:kern w:val="1"/>
      <w:sz w:val="24"/>
      <w:szCs w:val="24"/>
      <w:lang w:eastAsia="ru-RU"/>
    </w:rPr>
  </w:style>
  <w:style w:type="paragraph" w:customStyle="1" w:styleId="ConsNormal">
    <w:name w:val="ConsNormal"/>
    <w:rsid w:val="00231FCF"/>
    <w:pPr>
      <w:widowControl w:val="0"/>
      <w:suppressAutoHyphens/>
      <w:spacing w:after="0" w:line="240" w:lineRule="auto"/>
      <w:ind w:right="19772" w:firstLine="720"/>
    </w:pPr>
    <w:rPr>
      <w:rFonts w:ascii="Arial" w:eastAsia="Times New Roman" w:hAnsi="Arial" w:cs="Arial"/>
      <w:color w:val="00000A"/>
      <w:kern w:val="1"/>
      <w:sz w:val="24"/>
      <w:szCs w:val="24"/>
      <w:lang w:eastAsia="ru-RU"/>
    </w:rPr>
  </w:style>
  <w:style w:type="character" w:customStyle="1" w:styleId="apple-converted-space">
    <w:name w:val="apple-converted-space"/>
    <w:rsid w:val="00231FCF"/>
  </w:style>
  <w:style w:type="paragraph" w:customStyle="1" w:styleId="22">
    <w:name w:val="Абзац списка2"/>
    <w:basedOn w:val="a"/>
    <w:rsid w:val="00231FCF"/>
    <w:pPr>
      <w:ind w:left="720"/>
      <w:contextualSpacing/>
    </w:pPr>
    <w:rPr>
      <w:rFonts w:eastAsia="Times New Roman"/>
    </w:rPr>
  </w:style>
  <w:style w:type="paragraph" w:styleId="af0">
    <w:name w:val="annotation text"/>
    <w:basedOn w:val="a"/>
    <w:link w:val="af1"/>
    <w:uiPriority w:val="99"/>
    <w:semiHidden/>
    <w:unhideWhenUsed/>
    <w:rsid w:val="00231FCF"/>
    <w:pPr>
      <w:spacing w:line="240" w:lineRule="auto"/>
    </w:pPr>
    <w:rPr>
      <w:rFonts w:eastAsia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231FC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231FC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231FC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rsid w:val="00231FCF"/>
  </w:style>
  <w:style w:type="character" w:customStyle="1" w:styleId="u">
    <w:name w:val="u"/>
    <w:rsid w:val="00231FCF"/>
  </w:style>
  <w:style w:type="paragraph" w:customStyle="1" w:styleId="1251">
    <w:name w:val="Стиль Без интервала + 125 пт Черный По ширине Первая строка:  1..."/>
    <w:basedOn w:val="af"/>
    <w:rsid w:val="00231FCF"/>
    <w:pPr>
      <w:widowControl w:val="0"/>
      <w:suppressAutoHyphens w:val="0"/>
      <w:autoSpaceDE w:val="0"/>
      <w:autoSpaceDN w:val="0"/>
      <w:adjustRightInd w:val="0"/>
      <w:ind w:firstLine="709"/>
      <w:jc w:val="both"/>
    </w:pPr>
    <w:rPr>
      <w:rFonts w:ascii="Times New Roman" w:hAnsi="Times New Roman" w:cs="Times New Roman"/>
      <w:color w:val="000000"/>
      <w:spacing w:val="1"/>
      <w:kern w:val="0"/>
      <w:sz w:val="25"/>
      <w:szCs w:val="20"/>
    </w:rPr>
  </w:style>
  <w:style w:type="table" w:customStyle="1" w:styleId="16">
    <w:name w:val="Сетка таблицы1"/>
    <w:basedOn w:val="a1"/>
    <w:next w:val="a9"/>
    <w:uiPriority w:val="59"/>
    <w:rsid w:val="00231F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4">
    <w:name w:val="page number"/>
    <w:uiPriority w:val="99"/>
    <w:rsid w:val="00231FCF"/>
    <w:rPr>
      <w:rFonts w:cs="Times New Roman"/>
    </w:rPr>
  </w:style>
  <w:style w:type="paragraph" w:styleId="af5">
    <w:name w:val="Revision"/>
    <w:hidden/>
    <w:uiPriority w:val="99"/>
    <w:semiHidden/>
    <w:rsid w:val="0023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footnote text"/>
    <w:aliases w:val="Знак Знак Знак"/>
    <w:basedOn w:val="a"/>
    <w:link w:val="af7"/>
    <w:uiPriority w:val="99"/>
    <w:rsid w:val="00231FCF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f7">
    <w:name w:val="Текст сноски Знак"/>
    <w:aliases w:val="Знак Знак Знак Знак1"/>
    <w:basedOn w:val="a0"/>
    <w:link w:val="af6"/>
    <w:uiPriority w:val="99"/>
    <w:rsid w:val="00231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uiPriority w:val="99"/>
    <w:semiHidden/>
    <w:rsid w:val="00231FCF"/>
    <w:rPr>
      <w:rFonts w:cs="Times New Roman"/>
      <w:vertAlign w:val="superscript"/>
    </w:rPr>
  </w:style>
  <w:style w:type="paragraph" w:styleId="af9">
    <w:name w:val="Body Text"/>
    <w:basedOn w:val="a"/>
    <w:link w:val="afa"/>
    <w:uiPriority w:val="99"/>
    <w:rsid w:val="00231FCF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231FCF"/>
    <w:rPr>
      <w:rFonts w:ascii="Arial" w:eastAsia="Times New Roman" w:hAnsi="Arial" w:cs="Arial"/>
      <w:szCs w:val="24"/>
      <w:lang w:eastAsia="ru-RU"/>
    </w:rPr>
  </w:style>
  <w:style w:type="paragraph" w:styleId="afb">
    <w:name w:val="Body Text Indent"/>
    <w:basedOn w:val="a"/>
    <w:link w:val="afc"/>
    <w:uiPriority w:val="99"/>
    <w:rsid w:val="00231FCF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fc">
    <w:name w:val="Основной текст с отступом Знак"/>
    <w:basedOn w:val="a0"/>
    <w:link w:val="afb"/>
    <w:uiPriority w:val="99"/>
    <w:rsid w:val="00231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231F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31FC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231F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rsid w:val="00231FCF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231FC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Emphasis"/>
    <w:uiPriority w:val="20"/>
    <w:qFormat/>
    <w:rsid w:val="00231FCF"/>
    <w:rPr>
      <w:rFonts w:cs="Times New Roman"/>
      <w:i/>
    </w:rPr>
  </w:style>
  <w:style w:type="paragraph" w:styleId="23">
    <w:name w:val="Body Text Indent 2"/>
    <w:basedOn w:val="a"/>
    <w:link w:val="24"/>
    <w:uiPriority w:val="99"/>
    <w:rsid w:val="00231FCF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231F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Заголовок №2_"/>
    <w:link w:val="26"/>
    <w:locked/>
    <w:rsid w:val="00231FCF"/>
    <w:rPr>
      <w:sz w:val="26"/>
      <w:shd w:val="clear" w:color="auto" w:fill="FFFFFF"/>
    </w:rPr>
  </w:style>
  <w:style w:type="paragraph" w:customStyle="1" w:styleId="26">
    <w:name w:val="Заголовок №2"/>
    <w:basedOn w:val="a"/>
    <w:link w:val="25"/>
    <w:rsid w:val="00231FCF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 w:cstheme="minorBidi"/>
      <w:sz w:val="26"/>
      <w:shd w:val="clear" w:color="auto" w:fill="FFFFFF"/>
      <w:lang w:eastAsia="en-US"/>
    </w:rPr>
  </w:style>
  <w:style w:type="paragraph" w:customStyle="1" w:styleId="afe">
    <w:name w:val="Текст письма мой"/>
    <w:basedOn w:val="a"/>
    <w:link w:val="aff"/>
    <w:rsid w:val="00231FCF"/>
    <w:pPr>
      <w:spacing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en-US"/>
    </w:rPr>
  </w:style>
  <w:style w:type="character" w:customStyle="1" w:styleId="aff">
    <w:name w:val="Текст письма мой Знак"/>
    <w:link w:val="afe"/>
    <w:locked/>
    <w:rsid w:val="00231FCF"/>
    <w:rPr>
      <w:rFonts w:ascii="Times New Roman" w:eastAsia="Times New Roman" w:hAnsi="Times New Roman" w:cs="Times New Roman"/>
      <w:sz w:val="28"/>
      <w:szCs w:val="20"/>
    </w:rPr>
  </w:style>
  <w:style w:type="character" w:styleId="aff0">
    <w:name w:val="Strong"/>
    <w:uiPriority w:val="22"/>
    <w:qFormat/>
    <w:rsid w:val="00231FCF"/>
    <w:rPr>
      <w:rFonts w:cs="Times New Roman"/>
      <w:b/>
    </w:rPr>
  </w:style>
  <w:style w:type="paragraph" w:customStyle="1" w:styleId="iiiaeuiue1">
    <w:name w:val="ii?iaeuiue 1"/>
    <w:basedOn w:val="a"/>
    <w:rsid w:val="00231FCF"/>
    <w:pPr>
      <w:overflowPunct w:val="0"/>
      <w:autoSpaceDE w:val="0"/>
      <w:autoSpaceDN w:val="0"/>
      <w:adjustRightInd w:val="0"/>
      <w:spacing w:after="120" w:line="240" w:lineRule="auto"/>
      <w:ind w:firstLine="851"/>
      <w:jc w:val="both"/>
      <w:textAlignment w:val="baseline"/>
    </w:pPr>
    <w:rPr>
      <w:rFonts w:ascii="Times New Roman" w:eastAsia="Times New Roman" w:hAnsi="Times New Roman"/>
      <w:sz w:val="24"/>
      <w:szCs w:val="20"/>
    </w:rPr>
  </w:style>
  <w:style w:type="paragraph" w:styleId="34">
    <w:name w:val="Body Text Indent 3"/>
    <w:basedOn w:val="a"/>
    <w:link w:val="35"/>
    <w:uiPriority w:val="99"/>
    <w:rsid w:val="00231FCF"/>
    <w:pPr>
      <w:spacing w:after="0" w:line="240" w:lineRule="auto"/>
      <w:ind w:firstLine="360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231F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7">
    <w:name w:val="Body Text 2"/>
    <w:basedOn w:val="a"/>
    <w:link w:val="28"/>
    <w:uiPriority w:val="99"/>
    <w:rsid w:val="00231FCF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8"/>
    </w:rPr>
  </w:style>
  <w:style w:type="character" w:customStyle="1" w:styleId="28">
    <w:name w:val="Основной текст 2 Знак"/>
    <w:basedOn w:val="a0"/>
    <w:link w:val="27"/>
    <w:uiPriority w:val="99"/>
    <w:rsid w:val="00231FC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1">
    <w:name w:val="Отчет Обычный"/>
    <w:basedOn w:val="a"/>
    <w:link w:val="aff2"/>
    <w:rsid w:val="00231FCF"/>
    <w:pPr>
      <w:tabs>
        <w:tab w:val="left" w:pos="9356"/>
      </w:tabs>
      <w:spacing w:after="0" w:line="240" w:lineRule="auto"/>
      <w:ind w:right="142" w:firstLine="720"/>
      <w:jc w:val="both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ff2">
    <w:name w:val="Отчет Обычный Знак"/>
    <w:link w:val="aff1"/>
    <w:locked/>
    <w:rsid w:val="00231FCF"/>
    <w:rPr>
      <w:rFonts w:ascii="Times New Roman" w:eastAsia="Times New Roman" w:hAnsi="Times New Roman" w:cs="Times New Roman"/>
      <w:sz w:val="24"/>
      <w:szCs w:val="20"/>
    </w:rPr>
  </w:style>
  <w:style w:type="character" w:styleId="aff3">
    <w:name w:val="FollowedHyperlink"/>
    <w:uiPriority w:val="99"/>
    <w:rsid w:val="00231FCF"/>
    <w:rPr>
      <w:rFonts w:cs="Times New Roman"/>
      <w:color w:val="800080"/>
      <w:u w:val="single"/>
    </w:rPr>
  </w:style>
  <w:style w:type="paragraph" w:customStyle="1" w:styleId="17">
    <w:name w:val="Без интервала1"/>
    <w:rsid w:val="0023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4">
    <w:name w:val="Normal Indent"/>
    <w:basedOn w:val="a"/>
    <w:link w:val="18"/>
    <w:rsid w:val="00231FCF"/>
    <w:pPr>
      <w:spacing w:after="0" w:line="240" w:lineRule="auto"/>
      <w:ind w:left="708" w:firstLine="709"/>
      <w:jc w:val="both"/>
    </w:pPr>
    <w:rPr>
      <w:rFonts w:ascii="Times New Roman" w:eastAsia="Times New Roman" w:hAnsi="Times New Roman"/>
      <w:sz w:val="28"/>
      <w:szCs w:val="20"/>
      <w:lang w:eastAsia="en-US"/>
    </w:rPr>
  </w:style>
  <w:style w:type="character" w:customStyle="1" w:styleId="18">
    <w:name w:val="Обычный отступ Знак1"/>
    <w:link w:val="aff4"/>
    <w:locked/>
    <w:rsid w:val="00231FCF"/>
    <w:rPr>
      <w:rFonts w:ascii="Times New Roman" w:eastAsia="Times New Roman" w:hAnsi="Times New Roman" w:cs="Times New Roman"/>
      <w:sz w:val="28"/>
      <w:szCs w:val="20"/>
    </w:rPr>
  </w:style>
  <w:style w:type="paragraph" w:customStyle="1" w:styleId="aff5">
    <w:name w:val="Текст документа"/>
    <w:basedOn w:val="a"/>
    <w:autoRedefine/>
    <w:rsid w:val="00231FCF"/>
    <w:pPr>
      <w:spacing w:after="0" w:line="240" w:lineRule="auto"/>
      <w:ind w:right="-144" w:firstLine="709"/>
      <w:jc w:val="both"/>
    </w:pPr>
    <w:rPr>
      <w:rFonts w:ascii="Times New Roman" w:eastAsia="Times New Roman" w:hAnsi="Times New Roman"/>
      <w:sz w:val="28"/>
    </w:rPr>
  </w:style>
  <w:style w:type="paragraph" w:styleId="aff6">
    <w:name w:val="Normal (Web)"/>
    <w:basedOn w:val="a"/>
    <w:link w:val="aff7"/>
    <w:rsid w:val="00231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ff7">
    <w:name w:val="Обычный (веб) Знак"/>
    <w:link w:val="aff6"/>
    <w:locked/>
    <w:rsid w:val="00231FCF"/>
    <w:rPr>
      <w:rFonts w:ascii="Times New Roman" w:eastAsia="Times New Roman" w:hAnsi="Times New Roman" w:cs="Times New Roman"/>
      <w:sz w:val="24"/>
      <w:szCs w:val="20"/>
    </w:rPr>
  </w:style>
  <w:style w:type="character" w:customStyle="1" w:styleId="aff8">
    <w:name w:val="Обычный отступ Знак"/>
    <w:rsid w:val="00231FCF"/>
    <w:rPr>
      <w:rFonts w:ascii="Calibri" w:hAnsi="Calibri"/>
      <w:sz w:val="22"/>
      <w:lang w:val="ru-RU" w:eastAsia="ru-RU"/>
    </w:rPr>
  </w:style>
  <w:style w:type="character" w:customStyle="1" w:styleId="170">
    <w:name w:val="Знак Знак17"/>
    <w:rsid w:val="00231FCF"/>
    <w:rPr>
      <w:rFonts w:ascii="Cambria" w:hAnsi="Cambria"/>
      <w:b/>
      <w:color w:val="365F91"/>
      <w:sz w:val="28"/>
      <w:lang w:val="ru-RU" w:eastAsia="ru-RU"/>
    </w:rPr>
  </w:style>
  <w:style w:type="paragraph" w:customStyle="1" w:styleId="ConsPlusDocList">
    <w:name w:val="ConsPlusDocList"/>
    <w:rsid w:val="0023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71">
    <w:name w:val="Знак Знак7"/>
    <w:locked/>
    <w:rsid w:val="00231FCF"/>
  </w:style>
  <w:style w:type="character" w:customStyle="1" w:styleId="61">
    <w:name w:val="Знак Знак6"/>
    <w:locked/>
    <w:rsid w:val="00231FCF"/>
  </w:style>
  <w:style w:type="paragraph" w:styleId="aff9">
    <w:name w:val="Body Text First Indent"/>
    <w:basedOn w:val="af9"/>
    <w:link w:val="affa"/>
    <w:uiPriority w:val="99"/>
    <w:rsid w:val="00231FCF"/>
    <w:pPr>
      <w:spacing w:after="120" w:line="276" w:lineRule="auto"/>
      <w:ind w:firstLine="210"/>
      <w:jc w:val="both"/>
    </w:pPr>
    <w:rPr>
      <w:rFonts w:ascii="Calibri" w:hAnsi="Calibri" w:cs="Times New Roman"/>
      <w:szCs w:val="22"/>
    </w:rPr>
  </w:style>
  <w:style w:type="character" w:customStyle="1" w:styleId="affa">
    <w:name w:val="Красная строка Знак"/>
    <w:basedOn w:val="afa"/>
    <w:link w:val="aff9"/>
    <w:uiPriority w:val="99"/>
    <w:rsid w:val="00231FCF"/>
    <w:rPr>
      <w:rFonts w:ascii="Calibri" w:eastAsia="Times New Roman" w:hAnsi="Calibri" w:cs="Times New Roman"/>
      <w:szCs w:val="24"/>
      <w:lang w:eastAsia="ru-RU"/>
    </w:rPr>
  </w:style>
  <w:style w:type="character" w:customStyle="1" w:styleId="111">
    <w:name w:val="Знак Знак11"/>
    <w:rsid w:val="00231FCF"/>
    <w:rPr>
      <w:rFonts w:ascii="Tms Rmn" w:hAnsi="Tms Rmn"/>
      <w:sz w:val="20"/>
    </w:rPr>
  </w:style>
  <w:style w:type="paragraph" w:styleId="affb">
    <w:name w:val="Title"/>
    <w:basedOn w:val="a"/>
    <w:next w:val="a"/>
    <w:link w:val="affc"/>
    <w:uiPriority w:val="10"/>
    <w:qFormat/>
    <w:rsid w:val="00231FCF"/>
    <w:pPr>
      <w:spacing w:before="240" w:after="60" w:line="240" w:lineRule="auto"/>
      <w:ind w:firstLine="709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fc">
    <w:name w:val="Название Знак"/>
    <w:basedOn w:val="a0"/>
    <w:link w:val="affb"/>
    <w:uiPriority w:val="10"/>
    <w:rsid w:val="00231FC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customStyle="1" w:styleId="1">
    <w:name w:val="Текст статьи нумерованный Знак Знак1 Знак Знак"/>
    <w:basedOn w:val="a"/>
    <w:link w:val="19"/>
    <w:rsid w:val="00231FCF"/>
    <w:pPr>
      <w:numPr>
        <w:ilvl w:val="4"/>
        <w:numId w:val="9"/>
      </w:num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en-US"/>
    </w:rPr>
  </w:style>
  <w:style w:type="character" w:customStyle="1" w:styleId="19">
    <w:name w:val="Текст статьи нумерованный Знак Знак1 Знак Знак Знак"/>
    <w:link w:val="1"/>
    <w:locked/>
    <w:rsid w:val="00231FCF"/>
    <w:rPr>
      <w:rFonts w:ascii="Times New Roman" w:eastAsia="Times New Roman" w:hAnsi="Times New Roman" w:cs="Times New Roman"/>
      <w:sz w:val="28"/>
      <w:szCs w:val="20"/>
    </w:rPr>
  </w:style>
  <w:style w:type="paragraph" w:customStyle="1" w:styleId="affd">
    <w:name w:val="a"/>
    <w:basedOn w:val="a"/>
    <w:rsid w:val="00231FCF"/>
    <w:pPr>
      <w:spacing w:after="144" w:line="240" w:lineRule="auto"/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1a">
    <w:name w:val="Обычный1"/>
    <w:rsid w:val="00231FC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e">
    <w:name w:val="Текст письма мой Знак Знак"/>
    <w:rsid w:val="00231FCF"/>
    <w:rPr>
      <w:sz w:val="28"/>
      <w:lang w:val="ru-RU" w:eastAsia="ru-RU"/>
    </w:rPr>
  </w:style>
  <w:style w:type="paragraph" w:customStyle="1" w:styleId="afff">
    <w:name w:val="Исполнитель"/>
    <w:basedOn w:val="a"/>
    <w:rsid w:val="00231FCF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4"/>
    </w:rPr>
  </w:style>
  <w:style w:type="paragraph" w:customStyle="1" w:styleId="afff0">
    <w:name w:val="Уважаемый"/>
    <w:basedOn w:val="a"/>
    <w:rsid w:val="00231FCF"/>
    <w:pPr>
      <w:spacing w:before="600" w:after="360" w:line="240" w:lineRule="auto"/>
      <w:ind w:firstLine="709"/>
      <w:jc w:val="center"/>
    </w:pPr>
    <w:rPr>
      <w:rFonts w:ascii="Times New Roman" w:eastAsia="Times New Roman" w:hAnsi="Times New Roman"/>
      <w:sz w:val="28"/>
      <w:szCs w:val="24"/>
    </w:rPr>
  </w:style>
  <w:style w:type="paragraph" w:customStyle="1" w:styleId="afff1">
    <w:name w:val="Знак Знак Знак Знак Знак Знак Знак Знак Знак Знак Знак Знак"/>
    <w:basedOn w:val="a"/>
    <w:link w:val="afff2"/>
    <w:rsid w:val="00231FCF"/>
    <w:pPr>
      <w:spacing w:after="160" w:line="240" w:lineRule="exact"/>
      <w:ind w:firstLine="709"/>
      <w:jc w:val="both"/>
    </w:pPr>
    <w:rPr>
      <w:rFonts w:ascii="Verdana" w:eastAsia="Times New Roman" w:hAnsi="Verdana"/>
      <w:sz w:val="24"/>
      <w:szCs w:val="20"/>
      <w:lang w:val="en-US" w:eastAsia="en-US"/>
    </w:rPr>
  </w:style>
  <w:style w:type="character" w:customStyle="1" w:styleId="afff2">
    <w:name w:val="Знак Знак Знак Знак Знак Знак Знак Знак Знак Знак Знак Знак Знак"/>
    <w:link w:val="afff1"/>
    <w:locked/>
    <w:rsid w:val="00231FCF"/>
    <w:rPr>
      <w:rFonts w:ascii="Verdana" w:eastAsia="Times New Roman" w:hAnsi="Verdana" w:cs="Times New Roman"/>
      <w:sz w:val="24"/>
      <w:szCs w:val="20"/>
      <w:lang w:val="en-US"/>
    </w:rPr>
  </w:style>
  <w:style w:type="paragraph" w:customStyle="1" w:styleId="msolistparagraph0">
    <w:name w:val="msolistparagraph"/>
    <w:basedOn w:val="a"/>
    <w:rsid w:val="00231F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29">
    <w:name w:val="Сетка таблицы2"/>
    <w:basedOn w:val="a1"/>
    <w:next w:val="a9"/>
    <w:uiPriority w:val="59"/>
    <w:rsid w:val="00231FC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1">
    <w:name w:val="Абзац списка4"/>
    <w:basedOn w:val="a"/>
    <w:rsid w:val="00231FCF"/>
    <w:pPr>
      <w:ind w:left="720"/>
      <w:contextualSpacing/>
    </w:pPr>
    <w:rPr>
      <w:rFonts w:eastAsia="Times New Roman"/>
    </w:rPr>
  </w:style>
  <w:style w:type="paragraph" w:customStyle="1" w:styleId="36">
    <w:name w:val="Абзац списка3"/>
    <w:basedOn w:val="a"/>
    <w:rsid w:val="00231FCF"/>
    <w:pPr>
      <w:ind w:left="720"/>
      <w:contextualSpacing/>
    </w:pPr>
    <w:rPr>
      <w:rFonts w:eastAsia="Times New Roman"/>
    </w:rPr>
  </w:style>
  <w:style w:type="paragraph" w:customStyle="1" w:styleId="2a">
    <w:name w:val="Без интервала2"/>
    <w:rsid w:val="0023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b">
    <w:name w:val="Рецензия1"/>
    <w:hidden/>
    <w:semiHidden/>
    <w:rsid w:val="00231FC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b">
    <w:name w:val="Обычный2"/>
    <w:rsid w:val="00231FCF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TOC Heading"/>
    <w:basedOn w:val="10"/>
    <w:next w:val="a"/>
    <w:uiPriority w:val="39"/>
    <w:semiHidden/>
    <w:unhideWhenUsed/>
    <w:qFormat/>
    <w:rsid w:val="00231FCF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paragraph" w:styleId="42">
    <w:name w:val="toc 4"/>
    <w:basedOn w:val="a"/>
    <w:next w:val="a"/>
    <w:autoRedefine/>
    <w:uiPriority w:val="39"/>
    <w:unhideWhenUsed/>
    <w:rsid w:val="00231FCF"/>
    <w:pPr>
      <w:spacing w:after="100"/>
      <w:ind w:left="660"/>
    </w:pPr>
    <w:rPr>
      <w:rFonts w:asciiTheme="minorHAnsi" w:eastAsiaTheme="minorEastAsia" w:hAnsiTheme="minorHAnsi" w:cstheme="minorBidi"/>
    </w:rPr>
  </w:style>
  <w:style w:type="paragraph" w:styleId="5">
    <w:name w:val="toc 5"/>
    <w:basedOn w:val="a"/>
    <w:next w:val="a"/>
    <w:autoRedefine/>
    <w:uiPriority w:val="39"/>
    <w:unhideWhenUsed/>
    <w:rsid w:val="00231FCF"/>
    <w:pPr>
      <w:spacing w:after="100"/>
      <w:ind w:left="880"/>
    </w:pPr>
    <w:rPr>
      <w:rFonts w:asciiTheme="minorHAnsi" w:eastAsiaTheme="minorEastAsia" w:hAnsiTheme="minorHAnsi" w:cstheme="minorBidi"/>
    </w:rPr>
  </w:style>
  <w:style w:type="paragraph" w:styleId="62">
    <w:name w:val="toc 6"/>
    <w:basedOn w:val="a"/>
    <w:next w:val="a"/>
    <w:autoRedefine/>
    <w:uiPriority w:val="39"/>
    <w:unhideWhenUsed/>
    <w:rsid w:val="00231FCF"/>
    <w:pPr>
      <w:spacing w:after="100"/>
      <w:ind w:left="1100"/>
    </w:pPr>
    <w:rPr>
      <w:rFonts w:asciiTheme="minorHAnsi" w:eastAsiaTheme="minorEastAsia" w:hAnsiTheme="minorHAnsi" w:cstheme="minorBidi"/>
    </w:rPr>
  </w:style>
  <w:style w:type="paragraph" w:styleId="72">
    <w:name w:val="toc 7"/>
    <w:basedOn w:val="a"/>
    <w:next w:val="a"/>
    <w:autoRedefine/>
    <w:uiPriority w:val="39"/>
    <w:unhideWhenUsed/>
    <w:rsid w:val="00231FCF"/>
    <w:pPr>
      <w:spacing w:after="100"/>
      <w:ind w:left="1320"/>
    </w:pPr>
    <w:rPr>
      <w:rFonts w:asciiTheme="minorHAnsi" w:eastAsiaTheme="minorEastAsia" w:hAnsiTheme="minorHAnsi" w:cstheme="minorBidi"/>
    </w:rPr>
  </w:style>
  <w:style w:type="paragraph" w:styleId="81">
    <w:name w:val="toc 8"/>
    <w:basedOn w:val="a"/>
    <w:next w:val="a"/>
    <w:autoRedefine/>
    <w:uiPriority w:val="39"/>
    <w:unhideWhenUsed/>
    <w:rsid w:val="00231FCF"/>
    <w:pPr>
      <w:spacing w:after="100"/>
      <w:ind w:left="1540"/>
    </w:pPr>
    <w:rPr>
      <w:rFonts w:asciiTheme="minorHAnsi" w:eastAsiaTheme="minorEastAsia" w:hAnsiTheme="minorHAnsi" w:cstheme="minorBidi"/>
    </w:rPr>
  </w:style>
  <w:style w:type="paragraph" w:styleId="91">
    <w:name w:val="toc 9"/>
    <w:basedOn w:val="a"/>
    <w:next w:val="a"/>
    <w:autoRedefine/>
    <w:uiPriority w:val="39"/>
    <w:unhideWhenUsed/>
    <w:rsid w:val="00231FCF"/>
    <w:pPr>
      <w:spacing w:after="100"/>
      <w:ind w:left="1760"/>
    </w:pPr>
    <w:rPr>
      <w:rFonts w:asciiTheme="minorHAnsi" w:eastAsiaTheme="minorEastAsia" w:hAnsiTheme="minorHAnsi" w:cstheme="minorBidi"/>
    </w:rPr>
  </w:style>
  <w:style w:type="table" w:customStyle="1" w:styleId="37">
    <w:name w:val="Сетка таблицы3"/>
    <w:basedOn w:val="a1"/>
    <w:next w:val="a9"/>
    <w:uiPriority w:val="59"/>
    <w:rsid w:val="00231FC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4">
    <w:name w:val="Таблицы (моноширинный)"/>
    <w:basedOn w:val="a"/>
    <w:next w:val="a"/>
    <w:uiPriority w:val="99"/>
    <w:rsid w:val="0052323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f5">
    <w:name w:val="Цветовое выделение"/>
    <w:uiPriority w:val="99"/>
    <w:rsid w:val="00523235"/>
    <w:rPr>
      <w:b/>
      <w:bCs/>
      <w:color w:val="26282F"/>
    </w:rPr>
  </w:style>
  <w:style w:type="character" w:customStyle="1" w:styleId="afff6">
    <w:name w:val="Гипертекстовая ссылка"/>
    <w:uiPriority w:val="99"/>
    <w:rsid w:val="00523235"/>
    <w:rPr>
      <w:b/>
      <w:bCs/>
      <w:color w:val="106BBE"/>
    </w:rPr>
  </w:style>
  <w:style w:type="table" w:customStyle="1" w:styleId="43">
    <w:name w:val="Сетка таблицы4"/>
    <w:basedOn w:val="a1"/>
    <w:next w:val="a9"/>
    <w:uiPriority w:val="59"/>
    <w:rsid w:val="00580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1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garantf1://70550726.0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garantf1://12048567.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MFC@mosreg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sr.mosreg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35DC4-12C5-42DB-8430-FCB9B9C72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74</Pages>
  <Words>20980</Words>
  <Characters>119586</Characters>
  <Application>Microsoft Office Word</Application>
  <DocSecurity>0</DocSecurity>
  <Lines>996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andreeva</dc:creator>
  <cp:lastModifiedBy>andreeva</cp:lastModifiedBy>
  <cp:revision>33</cp:revision>
  <cp:lastPrinted>2015-11-05T15:25:00Z</cp:lastPrinted>
  <dcterms:created xsi:type="dcterms:W3CDTF">2015-10-30T15:28:00Z</dcterms:created>
  <dcterms:modified xsi:type="dcterms:W3CDTF">2015-11-05T16:24:00Z</dcterms:modified>
</cp:coreProperties>
</file>