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78" w:rsidRPr="00F25D59" w:rsidRDefault="00824778" w:rsidP="00296BD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Регламенту</w:t>
      </w:r>
    </w:p>
    <w:p w:rsidR="00296BDB" w:rsidRPr="00F25D59" w:rsidRDefault="00296BDB" w:rsidP="00296BDB">
      <w:pPr>
        <w:pStyle w:val="Default"/>
        <w:ind w:left="4820"/>
        <w:rPr>
          <w:color w:val="auto"/>
          <w:sz w:val="28"/>
          <w:szCs w:val="28"/>
        </w:rPr>
      </w:pPr>
      <w:r w:rsidRPr="00F25D59">
        <w:rPr>
          <w:color w:val="auto"/>
          <w:sz w:val="28"/>
          <w:szCs w:val="28"/>
        </w:rPr>
        <w:t xml:space="preserve">предоставления </w:t>
      </w:r>
      <w:proofErr w:type="gramStart"/>
      <w:r w:rsidRPr="00F25D59">
        <w:rPr>
          <w:color w:val="auto"/>
          <w:sz w:val="28"/>
          <w:szCs w:val="28"/>
        </w:rPr>
        <w:t>государственной</w:t>
      </w:r>
      <w:proofErr w:type="gramEnd"/>
      <w:r w:rsidRPr="00F25D59">
        <w:rPr>
          <w:color w:val="auto"/>
          <w:sz w:val="28"/>
          <w:szCs w:val="28"/>
        </w:rPr>
        <w:t xml:space="preserve"> </w:t>
      </w:r>
    </w:p>
    <w:p w:rsidR="00296BDB" w:rsidRPr="00F25D59" w:rsidRDefault="00296BDB" w:rsidP="00296BDB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F25D59">
        <w:rPr>
          <w:color w:val="auto"/>
          <w:sz w:val="28"/>
          <w:szCs w:val="28"/>
        </w:rPr>
        <w:t xml:space="preserve">услуги </w:t>
      </w:r>
      <w:r w:rsidRPr="00F25D59">
        <w:rPr>
          <w:rFonts w:eastAsia="Calibri" w:cs="Arial"/>
          <w:color w:val="auto"/>
          <w:sz w:val="28"/>
          <w:szCs w:val="28"/>
        </w:rPr>
        <w:t xml:space="preserve">по назначению </w:t>
      </w:r>
      <w:proofErr w:type="gramStart"/>
      <w:r w:rsidRPr="00F25D59">
        <w:rPr>
          <w:rFonts w:eastAsia="Calibri" w:cs="Arial"/>
          <w:color w:val="auto"/>
          <w:sz w:val="28"/>
          <w:szCs w:val="28"/>
        </w:rPr>
        <w:t>единовременного</w:t>
      </w:r>
      <w:proofErr w:type="gramEnd"/>
      <w:r w:rsidRPr="00F25D59">
        <w:rPr>
          <w:rFonts w:eastAsia="Calibri" w:cs="Arial"/>
          <w:color w:val="auto"/>
          <w:sz w:val="28"/>
          <w:szCs w:val="28"/>
        </w:rPr>
        <w:t xml:space="preserve"> </w:t>
      </w:r>
    </w:p>
    <w:p w:rsidR="00296BDB" w:rsidRPr="00F25D59" w:rsidRDefault="00296BDB" w:rsidP="00296BDB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F25D59">
        <w:rPr>
          <w:rFonts w:eastAsia="Calibri" w:cs="Arial"/>
          <w:color w:val="auto"/>
          <w:sz w:val="28"/>
          <w:szCs w:val="28"/>
        </w:rPr>
        <w:t>пособия при рождении ребенка</w:t>
      </w:r>
    </w:p>
    <w:p w:rsidR="00296BDB" w:rsidRPr="00F25D59" w:rsidRDefault="00296BDB" w:rsidP="008247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F25D59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F25D59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9"/>
      <w:bookmarkEnd w:id="0"/>
    </w:p>
    <w:p w:rsidR="00824778" w:rsidRPr="00F25D59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430614270"/>
      <w:r w:rsidRPr="00F25D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1"/>
    </w:p>
    <w:p w:rsidR="00824778" w:rsidRPr="00F25D59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F25D59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5D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 Министерство социального развития Московской области (территориальные подразделения)</w:t>
      </w:r>
    </w:p>
    <w:p w:rsidR="00824778" w:rsidRPr="00F25D59" w:rsidRDefault="00824778" w:rsidP="00824778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График работы: </w:t>
      </w:r>
    </w:p>
    <w:tbl>
      <w:tblPr>
        <w:tblW w:w="5562" w:type="pct"/>
        <w:tblInd w:w="-1108" w:type="dxa"/>
        <w:tblLook w:val="01E0"/>
      </w:tblPr>
      <w:tblGrid>
        <w:gridCol w:w="1457"/>
        <w:gridCol w:w="2422"/>
        <w:gridCol w:w="7397"/>
      </w:tblGrid>
      <w:tr w:rsidR="00824778" w:rsidRPr="00F25D5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Понедельник:</w:t>
            </w:r>
          </w:p>
        </w:tc>
        <w:tc>
          <w:tcPr>
            <w:tcW w:w="3280" w:type="pct"/>
            <w:vAlign w:val="center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F25D5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Вторник</w:t>
            </w: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F25D5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280" w:type="pct"/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F25D5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F25D5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280" w:type="pct"/>
            <w:vAlign w:val="center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16.45 (перерыв 13.00-13.45)</w:t>
            </w:r>
          </w:p>
        </w:tc>
      </w:tr>
      <w:tr w:rsidR="00824778" w:rsidRPr="00F25D5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0" w:type="pct"/>
            <w:vAlign w:val="center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F25D5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280" w:type="pct"/>
            <w:vAlign w:val="center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F25D59" w:rsidTr="00824778">
        <w:trPr>
          <w:gridBefore w:val="1"/>
          <w:wBefore w:w="646" w:type="pct"/>
        </w:trPr>
        <w:tc>
          <w:tcPr>
            <w:tcW w:w="1074" w:type="pct"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280" w:type="pct"/>
            <w:vAlign w:val="center"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824778" w:rsidRPr="00F25D59" w:rsidTr="00824778">
        <w:trPr>
          <w:trHeight w:val="148"/>
        </w:trPr>
        <w:tc>
          <w:tcPr>
            <w:tcW w:w="5000" w:type="pct"/>
            <w:gridSpan w:val="3"/>
          </w:tcPr>
          <w:p w:rsidR="00824778" w:rsidRPr="00F25D59" w:rsidRDefault="00824778" w:rsidP="00824778">
            <w:pPr>
              <w:widowControl w:val="0"/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824778" w:rsidRPr="00F25D59" w:rsidRDefault="00824778" w:rsidP="008247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25D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Сведения о месте нахождения и контактных телефонах Министерства социального развития Московской области и территориальных подразделений   Министерства социального развития Московской области</w:t>
      </w:r>
    </w:p>
    <w:tbl>
      <w:tblPr>
        <w:tblW w:w="4904" w:type="pct"/>
        <w:tblInd w:w="-21" w:type="dxa"/>
        <w:tblLook w:val="01C0"/>
      </w:tblPr>
      <w:tblGrid>
        <w:gridCol w:w="716"/>
        <w:gridCol w:w="3645"/>
        <w:gridCol w:w="5581"/>
      </w:tblGrid>
      <w:tr w:rsidR="00824778" w:rsidRPr="00F25D59" w:rsidTr="00824778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824778" w:rsidRPr="00F25D5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Телефоны, адрес, адрес электронной почты</w:t>
            </w:r>
          </w:p>
        </w:tc>
      </w:tr>
      <w:tr w:rsidR="00824778" w:rsidRPr="006F6382" w:rsidTr="00824778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numPr>
                <w:ilvl w:val="0"/>
                <w:numId w:val="19"/>
              </w:numPr>
              <w:tabs>
                <w:tab w:val="num" w:pos="12"/>
                <w:tab w:val="num" w:pos="360"/>
                <w:tab w:val="center" w:pos="4677"/>
                <w:tab w:val="right" w:pos="9355"/>
              </w:tabs>
              <w:spacing w:after="0" w:line="240" w:lineRule="auto"/>
              <w:ind w:hanging="77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8(498)  602-84-10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123592,  г. Москва, ул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.К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улакова, д.20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: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"mailto:mszn@Mosreg.ru"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mszn@Mosreg.ru</w:t>
            </w:r>
            <w:r w:rsidR="001B2CB2">
              <w:fldChar w:fldCharType="end"/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официальный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сайт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 xml:space="preserve"> </w:t>
            </w:r>
            <w:r w:rsidRPr="00F25D5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htt://msr.mosreg.ru</w:t>
            </w:r>
          </w:p>
        </w:tc>
      </w:tr>
      <w:tr w:rsidR="00824778" w:rsidRPr="00F25D59" w:rsidTr="00824778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524 33 13, 529 06 92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143900, г. Балашиха-1, ул. Мира, 5А 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bal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5001@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(49646)  4 41 55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140170, г. Бронницы,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33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br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5002@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п. Власиха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(495) 598 46 56, 598-48-76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143010, п. Власиха, ул. Маршала Жукова, 9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e-mail: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"mailto:vl5073@msznmo.ru"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vl5073@Mosreg.ru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(49636)  2 15 23, 2 25 55, 2 40 25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143600, г. Волоколамск,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Революционная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vol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5003@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(49644)  2 66 27, 2 58 56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140200, г. Воскресенск, ул. Победы, 28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11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vos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5004@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550 20 22, 550 36 46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140056, г. Дзержинский, ул. Лермонтова, 7А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dz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5005@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24778" w:rsidRPr="00F25D59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993 95 47, 8 (49622)  4 24 95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141800, г. Дмитров, ул. 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,1А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5006@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Долгопрудненское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408 73 22, 576 61 22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141700, г. Долгопрудный, ул. Циолковского, 24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dol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5007@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(49679)  7 26 22, т/факс 3 53 42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142000, г. Домодедово,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19/1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"mailto:dom5008@msznmo.ru"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dom5008@Mosreg.ru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(49621)  4 74 17, 2 25 41,  2 21 36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141980, г. Дубна, ул. Вокзальная,11А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dub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5009@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(49640)  3 29 85, 4 34 36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140300, г. Егорьевск,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104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5010@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522 88 10, 527 44 01, 527 65 31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143800, г. Железнодорожный,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</w:t>
            </w:r>
            <w:proofErr w:type="spell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4/1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gel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5011@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556 01 78, 556 01 78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140160, г. Жуковский,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guk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5012@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(49666)  2 49 96, 2 54 54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140600, г. Зарайск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Мерецкова, 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zar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5013@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597 14 09, 8 (498) 697 91 00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143185, г. Звенигород, ул. Маяковского, 9/3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zv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5014@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Ивантеевское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513 26 28, 513 26 29, 8 (49653)  6 43 33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141250, г. Ивантеевка, Центральный проезд, 14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5015@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994 60 15, 8(49631) 4 70 15, 4 90 70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143500, г. Истра, ул.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Адасько</w:t>
            </w:r>
            <w:proofErr w:type="spell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4А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is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5016@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(49669)  28 3 60, 28 1 70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142900, г. Кашира, ул. Ленина, 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3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kas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5017@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62 68 31, 62 06 06, 62 04 60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142080, г. Климовск, ул. Ленина, 27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kl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5018@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(49624)  5 80 67, 3 47 97, 3 44 97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141600, г. Клин, ул. К. Маркса, 18/20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"mailto:kl5019@msznmo.ru"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kl5019@Mosreg.ru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(4966)  14 00 54, 13 20 62, 15 15 88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140402, г. Коломна, ул. Чкалова, 17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5020@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(4966)  18 60 95, 18 57 00, 18 70 22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140400, г. Коломна, ул. Зайцева, 40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6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5021@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512 03 93, 8 (498) 681 52 74, 511 43 39 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141070, г. Королёв, ул. Циолковского, 29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7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kor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5022@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.К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отельники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550 93 49, 550 93 50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140054, г. Котельники,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мкр</w:t>
            </w:r>
            <w:proofErr w:type="spell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Ковровый, 9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8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kot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5023@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Красноармейск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(49653) 8 28 85, 8 23 55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141292, г. Красноармейск, пр-т Испытателей, д.25/2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"mailto:kr5024@msznmo.ru"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kr5024@Mosreg.ru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562 83 84, 562 89 67, 562 52 62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143400, г. Красногорск, Волоколамское шоссе, 8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9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kr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5025@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590 43 88, 590 43 86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143090, г. Краснознаменск, ул. Генерала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Шлыкова</w:t>
            </w:r>
            <w:proofErr w:type="spell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"mailto:kr5026@msznmo.ru"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kr5026@Mosreg.ru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549 80 22, 549 07 56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142703, г.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Видное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ул. Школьная, 60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0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len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5027@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577 12 04, 577 33 11, 577 05 81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141730, г. Лобня, ул. Циолковского, 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lob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5028@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.Л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осино-Петровский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(49656)  7 55 19, 7 40 55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141150,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.Л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осино-Петровский</w:t>
            </w:r>
            <w:proofErr w:type="spell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ул. Октябрьская, 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"mailto:los5029@msznmo.ru"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los5029@Mosreg.ru</w:t>
            </w:r>
            <w:r w:rsidR="001B2CB2">
              <w:fldChar w:fldCharType="end"/>
            </w:r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Лотошино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(49628)  7 04 33, 7 14 65, 7 14 98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143800, р.п., Лотошино,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"mailto:lot5030@msznmo.ru"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lot5030@Mosreg.ru</w:t>
            </w:r>
            <w:r w:rsidR="001B2CB2">
              <w:fldChar w:fldCharType="end"/>
            </w:r>
          </w:p>
        </w:tc>
      </w:tr>
      <w:tr w:rsidR="00824778" w:rsidRPr="006F6382" w:rsidTr="00824778"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(49663)  2 17 73 (факс), 2 16 18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140501, г.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Луховицы</w:t>
            </w:r>
            <w:proofErr w:type="spell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7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"mailto:luh5031@msznmo.ru"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luh5031@Mosreg.ru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Лыткаринское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555 44 90, 552 89 08, 552 71 21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140061, г. Лыткарино,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12А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lit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5032@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554 95 08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140000, г. Люберцы, ул. Мира, 7а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15033@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(49638)  23 990, 23 651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143200, г. Можайск,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5034@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Мытищинское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586 17 39, 586 81 95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141008, г. Мытищи, ул. Мира, 7/1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mit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5036@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Наро-Фоминское управление социальной</w:t>
            </w:r>
          </w:p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34)  ф. 3 77 38, 3 42 50, 7 38 17 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143300, г. Наро-Фоминск, ул. Ленина, 24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6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nar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5037@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51)  1 74 01, 4 22 88, 4 53 00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142400, г. Ногинск,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Рабочая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36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nog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5038@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599 62 63, 599 34 64, 593 44 56, 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143000, г. Одинцово, ул. Маршала Жукова, 10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"mailto:od5039@msznmo.ru"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od5039@Mosreg.ru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70)  2 17 11, 2 13 16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140560, г. Озеры, ул. Ленина, 24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8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oz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5040@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42)  9 07 37, 9 07 36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142600, г. Орехово-Зуево,  ул. Стаханова, 24, 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"mailto:or5041@msznmo.ru"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or5041@Mosreg.ru</w:t>
            </w:r>
            <w:r w:rsidR="001B2CB2">
              <w:fldChar w:fldCharType="end"/>
            </w:r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42)  2 29 10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142602, г. Орехово-Зуево, ул. Пушкина, 7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"mailto:or5042@msznmo.ru"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or5042@Mosreg.ru</w:t>
            </w:r>
            <w:r w:rsidR="001B2CB2">
              <w:fldChar w:fldCharType="end"/>
            </w:r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43)  5 18 20, 5 14 31, 5 11 92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142500, г. Павловский Посад, ул. Орджоникидзе, 12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"mailto:pav5043@msznmo.ru"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pav5043@Mosreg.ru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54 17 01, (4967) 69 91 20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142104, г. Подольск, ул. Литейная, 6/8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9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pod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5044@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57 36 89, 57 36 96, 57 17 41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142132, Подольский р-н, пос. Дубровицы, МП ЖКХ «Дубровицы»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"mailto:pod5045@msznmo.ru"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pod5045@Mosreg.ru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(49677)  4 67 93, 4 98 36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142284, г. Протвино, ул. Ленина, 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lastRenderedPageBreak/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0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pr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5046@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993 35 51, 993 53 65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141200, г. Пушкино, ул. Некрасова, 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1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5047@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(49677)  3 27 31, 3 07 81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142290, г. Пущино, ул. Строителей, 18А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2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5048@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46)  3 46 01, 3 44 83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140100, г. Раменское,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пр-д</w:t>
            </w:r>
            <w:proofErr w:type="spell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Железнодорожный, 7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"mailto:ram5049@msznmo.ru"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ram5049@Mosreg.ru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528 11 30, 528 33 79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143952, г. Реутов, ул. Кирова, 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43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Отдел социальной защиты населения </w:t>
            </w:r>
          </w:p>
          <w:p w:rsidR="00824778" w:rsidRPr="00F25D5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45)  5 81 49, 5 85 31, ф. 5 85 34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140730, г. Рошаль, ул. Ф. Энгельса, 16, корпус 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"mailto:rosh5051@msznmo.ru"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rosh5051@Mosreg.ru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27)  2 42 71, 5 02 09, 2 03 66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143100, г. Руза, ул. Социалистическая, 59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4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5052@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(496)  540 31 88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142940, г. Сергиев Посад, пр-т Красной Армии, 94/2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"mailto:ser5053@msznmo.ru"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ser5053@Mosreg.ru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Серебряные Пруды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67)  3 15 59, 3 33 41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142970, р.п. Серебряные Пруды,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Привокзальная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45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ser5054@Mosreg.ru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75 13 38, 75 01 14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142205,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Серпуховский</w:t>
            </w:r>
            <w:proofErr w:type="spell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р-н, п. Большевик, ул. Ленина, 104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6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5055@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72 04 14, 35 14 62, 35 18 07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142200, г. Серпухов,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7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5056@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994 10 95, 994 16 68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141500, г. Солнечногорск, ул. Баранова, 21/24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8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sol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5057@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64)  4 62 35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142800, г. Ступино, ул. Андропова, 30/23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49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st5058@Mosreg.ru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20)  6 43 25, 6 05 18, 6 53 00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141900, г. Талдом, ул. Салтыкова-Щедрина, 42/1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"mailto:tal5059@msznmo.ru"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tal5059@Mosreg.ru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56) 4 93 88, 526 91 13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141120, г. Фрязино,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0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fr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5061@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572 23 33, 572 85 22, 572 85 14, 575 95 54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141400, г. Химки, ул. Кирова, 16/10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1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him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5062@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(496)  522 40 77, 522 39 63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142432, г. Черноголовка, Институтский пр-т, 8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"mailto:ch5063@msznmo.ru"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ch5063@Mosreg.ru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72)  3 07 40, 2 18 55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142306, г. Чехов, площадь Советская, 3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2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5064@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45)  3 09 93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140700, г. Шатура, ул. Интернациональная, 15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3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sh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5065@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6F6382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37)  3 30 33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143700,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пгт</w:t>
            </w:r>
            <w:proofErr w:type="spell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Шаховская, ул. 1-я Советская, 25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1B2CB2">
              <w:fldChar w:fldCharType="begin"/>
            </w:r>
            <w:r w:rsidR="001B2CB2" w:rsidRPr="006F6382">
              <w:rPr>
                <w:lang w:val="en-US"/>
              </w:rPr>
              <w:instrText>HYPERLINK "mailto:sh5066@msznmo.ru"</w:instrText>
            </w:r>
            <w:r w:rsidR="001B2CB2">
              <w:fldChar w:fldCharType="separate"/>
            </w:r>
            <w:r w:rsidRPr="00F25D5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sh5066@Mosreg.ru</w:t>
            </w:r>
            <w:r w:rsidR="001B2CB2">
              <w:fldChar w:fldCharType="end"/>
            </w:r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56) 6 65 83, 6 64 52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141100, г. Щелково, ул. </w:t>
            </w:r>
            <w:proofErr w:type="spell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lastRenderedPageBreak/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4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sch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5067@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 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43)  3 20 56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142530, Павлово-Посадский р-н., г. Электрогорск, пл.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2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5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5069@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57)  2 61 87, 707 92 65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144002, г. Электросталь, ул. Пионерская, 13</w:t>
            </w:r>
          </w:p>
          <w:p w:rsidR="00824778" w:rsidRPr="00F25D59" w:rsidRDefault="001B2CB2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hyperlink r:id="rId56" w:history="1">
              <w:r w:rsidR="00824778" w:rsidRPr="00F25D59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="00824778" w:rsidRPr="00F25D59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5070@</w:t>
              </w:r>
              <w:r w:rsidR="00824778" w:rsidRPr="00F25D59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="00824778" w:rsidRPr="00F25D59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="00824778" w:rsidRPr="00F25D59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F25D59" w:rsidTr="00824778"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F25D5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F25D59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г. Юбилейный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515 95 66, 519 97 37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141090, г. Юбилейный, ул. </w:t>
            </w:r>
            <w:proofErr w:type="gramStart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Ленинская</w:t>
            </w:r>
            <w:proofErr w:type="gramEnd"/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</w:t>
            </w:r>
          </w:p>
          <w:p w:rsidR="00824778" w:rsidRPr="00F25D5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F25D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2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7" w:history="1"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5071@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25D5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824778" w:rsidRPr="00F25D59" w:rsidRDefault="00824778" w:rsidP="0082477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24778" w:rsidRPr="00F25D59" w:rsidRDefault="00824778" w:rsidP="00824778">
      <w:pPr>
        <w:widowControl w:val="0"/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4778" w:rsidRPr="00F25D5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5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824778" w:rsidRPr="00F25D5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нахождения многофункционального центра: 125464, г. Москва,</w:t>
      </w:r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ул. </w:t>
      </w:r>
      <w:proofErr w:type="spellStart"/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Митинская</w:t>
      </w:r>
      <w:proofErr w:type="spellEnd"/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д. 10, корпус 1, помещение 1.</w:t>
      </w:r>
    </w:p>
    <w:p w:rsidR="00824778" w:rsidRPr="00F25D5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24778" w:rsidRPr="00F25D59" w:rsidRDefault="00824778" w:rsidP="00824778">
      <w:pPr>
        <w:widowControl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824778" w:rsidRPr="00F25D5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F25D5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824778" w:rsidRPr="00F25D5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F25D5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824778" w:rsidRPr="00F25D5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16.45 (перерыв13.00-13.45)</w:t>
            </w:r>
          </w:p>
        </w:tc>
      </w:tr>
      <w:tr w:rsidR="00824778" w:rsidRPr="00F25D5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F25D5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F25D5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</w:tbl>
    <w:p w:rsidR="00824778" w:rsidRPr="00F25D5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F25D5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Почтовый адрес многофункционального центра: 143407, Московская область,</w:t>
      </w:r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г. Красногорск, бульвар Строителей, д. 1.</w:t>
      </w:r>
    </w:p>
    <w:p w:rsidR="00824778" w:rsidRPr="00F25D5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F25D5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Телефон </w:t>
      </w:r>
      <w:r w:rsidRPr="00F25D5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Call</w:t>
      </w:r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-центра: 8(495)794-86-41.</w:t>
      </w:r>
    </w:p>
    <w:p w:rsidR="00824778" w:rsidRPr="00F25D5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Официальный сайт многофункционального центра в сети Интернет: </w:t>
      </w:r>
      <w:proofErr w:type="spellStart"/>
      <w:r w:rsidRPr="00F25D5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mfc</w:t>
      </w:r>
      <w:proofErr w:type="spellEnd"/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F25D5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mosreg</w:t>
      </w:r>
      <w:proofErr w:type="spellEnd"/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F25D5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24778" w:rsidRPr="00F25D59" w:rsidRDefault="00824778" w:rsidP="0082477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Адрес электронной почты многофункционального центра в сети Интернет: </w:t>
      </w:r>
      <w:hyperlink r:id="rId58" w:history="1">
        <w:r w:rsidRPr="00F25D59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MFC</w:t>
        </w:r>
        <w:r w:rsidRPr="00F25D59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@</w:t>
        </w:r>
        <w:r w:rsidRPr="00F25D59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mosreg</w:t>
        </w:r>
        <w:r w:rsidRPr="00F25D59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.</w:t>
        </w:r>
        <w:r w:rsidRPr="00F25D59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ru</w:t>
        </w:r>
      </w:hyperlink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.. Адрес электронной почты многофункционального центра в сети Интернет: </w:t>
      </w:r>
      <w:hyperlink r:id="rId59" w:history="1">
        <w:r w:rsidRPr="00F25D59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MFC</w:t>
        </w:r>
        <w:r w:rsidRPr="00F25D59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@</w:t>
        </w:r>
        <w:r w:rsidRPr="00F25D59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mosreg</w:t>
        </w:r>
        <w:r w:rsidRPr="00F25D59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.</w:t>
        </w:r>
        <w:r w:rsidRPr="00F25D59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ru</w:t>
        </w:r>
      </w:hyperlink>
      <w:r w:rsidRPr="00F2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24778" w:rsidRPr="00F25D59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F25D59" w:rsidRDefault="00824778" w:rsidP="00824778">
      <w:pPr>
        <w:pageBreakBefore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824778" w:rsidRPr="00F25D59" w:rsidSect="009F4868">
          <w:headerReference w:type="default" r:id="rId60"/>
          <w:footerReference w:type="even" r:id="rId61"/>
          <w:footerReference w:type="default" r:id="rId62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824778" w:rsidRPr="00F25D59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824778" w:rsidRPr="00F25D59" w:rsidTr="00824778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F25D59">
              <w:rPr>
                <w:rFonts w:ascii="Times New Roman" w:hAnsi="Times New Roman" w:cs="Times New Roman"/>
                <w:b/>
                <w:bCs/>
                <w:i/>
              </w:rPr>
              <w:t>п</w:t>
            </w:r>
            <w:proofErr w:type="gramEnd"/>
            <w:r w:rsidRPr="00F25D59">
              <w:rPr>
                <w:rFonts w:ascii="Times New Roman" w:hAnsi="Times New Roman" w:cs="Times New Roman"/>
                <w:b/>
                <w:bCs/>
                <w:i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b/>
                <w:bCs/>
                <w:i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b/>
                <w:bCs/>
                <w:i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b/>
                <w:bCs/>
                <w:i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b/>
                <w:bCs/>
                <w:i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b/>
                <w:bCs/>
                <w:i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b/>
                <w:bCs/>
                <w:i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b/>
                <w:bCs/>
                <w:i/>
              </w:rPr>
              <w:t>ФИО руководителя</w:t>
            </w:r>
          </w:p>
        </w:tc>
      </w:tr>
      <w:tr w:rsidR="00824778" w:rsidRPr="00F25D59" w:rsidTr="00824778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5D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тел/факс 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63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64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пн.,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вт.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>,ч</w:t>
            </w:r>
            <w:proofErr w:type="gramEnd"/>
            <w:r w:rsidRPr="00F25D59">
              <w:rPr>
                <w:rFonts w:ascii="Times New Roman" w:hAnsi="Times New Roman" w:cs="Times New Roman"/>
                <w:i/>
              </w:rPr>
              <w:t>т.,пт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>.:  9.00-18.00;</w:t>
            </w:r>
            <w:r w:rsidRPr="00F25D59">
              <w:rPr>
                <w:rFonts w:ascii="Times New Roman" w:hAnsi="Times New Roman" w:cs="Times New Roman"/>
                <w:i/>
              </w:rPr>
              <w:br/>
              <w:t>ср.: 9.00-20.00;</w:t>
            </w:r>
            <w:r w:rsidRPr="00F25D59">
              <w:rPr>
                <w:rFonts w:ascii="Times New Roman" w:hAnsi="Times New Roman" w:cs="Times New Roman"/>
                <w:i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Шульгин Сергей Николаевич</w:t>
            </w:r>
          </w:p>
        </w:tc>
      </w:tr>
      <w:tr w:rsidR="00824778" w:rsidRPr="00F25D59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Волков Михаил Анатольевич</w:t>
            </w:r>
          </w:p>
        </w:tc>
      </w:tr>
      <w:tr w:rsidR="00824778" w:rsidRPr="00F25D59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140091, Московская область, г. Дзержинский,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Угрешская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Ключникова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Елена Юрьевна</w:t>
            </w:r>
          </w:p>
        </w:tc>
      </w:tr>
      <w:tr w:rsidR="00824778" w:rsidRPr="00F25D59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141800, Московская область,  </w:t>
            </w:r>
            <w:r w:rsidRPr="00F25D59">
              <w:rPr>
                <w:rFonts w:ascii="Times New Roman" w:hAnsi="Times New Roman" w:cs="Times New Roman"/>
                <w:i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65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66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пн.,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вт.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>,ч</w:t>
            </w:r>
            <w:proofErr w:type="gramEnd"/>
            <w:r w:rsidRPr="00F25D59">
              <w:rPr>
                <w:rFonts w:ascii="Times New Roman" w:hAnsi="Times New Roman" w:cs="Times New Roman"/>
                <w:i/>
              </w:rPr>
              <w:t>т.,пт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Дегтяренко Светлана Михайловна</w:t>
            </w:r>
          </w:p>
        </w:tc>
      </w:tr>
      <w:tr w:rsidR="00824778" w:rsidRPr="00F25D5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142005, Московская область, г. Домодедово, ул. Советская, дом 19 строение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>1</w:t>
            </w:r>
            <w:proofErr w:type="gramEnd"/>
            <w:r w:rsidRPr="00F25D59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67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68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F25D59">
              <w:rPr>
                <w:rFonts w:ascii="Times New Roman" w:hAnsi="Times New Roman" w:cs="Times New Roman"/>
                <w:i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Халимова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Анна Васильевна</w:t>
            </w:r>
          </w:p>
        </w:tc>
      </w:tr>
      <w:tr w:rsidR="00824778" w:rsidRPr="00F25D5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141707, г. Долгопрудный, ул. 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>Первомайская</w:t>
            </w:r>
            <w:proofErr w:type="gramEnd"/>
            <w:r w:rsidRPr="00F25D59">
              <w:rPr>
                <w:rFonts w:ascii="Times New Roman" w:hAnsi="Times New Roman" w:cs="Times New Roman"/>
                <w:i/>
              </w:rPr>
              <w:t>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bCs/>
                <w:i/>
              </w:rPr>
              <w:t>пн-пт</w:t>
            </w:r>
            <w:proofErr w:type="spellEnd"/>
            <w:r w:rsidRPr="00F25D59">
              <w:rPr>
                <w:rFonts w:ascii="Times New Roman" w:hAnsi="Times New Roman" w:cs="Times New Roman"/>
                <w:bCs/>
                <w:i/>
              </w:rPr>
              <w:t xml:space="preserve"> 8.00-20.00 </w:t>
            </w:r>
            <w:proofErr w:type="spellStart"/>
            <w:proofErr w:type="gramStart"/>
            <w:r w:rsidRPr="00F25D59">
              <w:rPr>
                <w:rFonts w:ascii="Times New Roman" w:hAnsi="Times New Roman" w:cs="Times New Roman"/>
                <w:bCs/>
                <w:i/>
              </w:rPr>
              <w:t>сб</w:t>
            </w:r>
            <w:proofErr w:type="spellEnd"/>
            <w:proofErr w:type="gramEnd"/>
            <w:r w:rsidRPr="00F25D59">
              <w:rPr>
                <w:rFonts w:ascii="Times New Roman" w:hAnsi="Times New Roman" w:cs="Times New Roman"/>
                <w:bCs/>
                <w:i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Муратова Юлия Ивановна</w:t>
            </w:r>
          </w:p>
        </w:tc>
      </w:tr>
      <w:tr w:rsidR="00824778" w:rsidRPr="00F25D5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141980, г. Дубна, ул. Академика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Балдина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>, д. 2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141983, г.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25D59">
              <w:rPr>
                <w:rFonts w:ascii="Times New Roman" w:hAnsi="Times New Roman" w:cs="Times New Roman"/>
                <w:i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bCs/>
                <w:i/>
              </w:rPr>
            </w:pPr>
            <w:r w:rsidRPr="00F25D59">
              <w:rPr>
                <w:rFonts w:ascii="Times New Roman" w:hAnsi="Times New Roman" w:cs="Times New Roman"/>
                <w:bCs/>
                <w:i/>
              </w:rPr>
              <w:t xml:space="preserve">пн., </w:t>
            </w:r>
            <w:proofErr w:type="spellStart"/>
            <w:r w:rsidRPr="00F25D59">
              <w:rPr>
                <w:rFonts w:ascii="Times New Roman" w:hAnsi="Times New Roman" w:cs="Times New Roman"/>
                <w:bCs/>
                <w:i/>
              </w:rPr>
              <w:t>вт.</w:t>
            </w:r>
            <w:proofErr w:type="gramStart"/>
            <w:r w:rsidRPr="00F25D59">
              <w:rPr>
                <w:rFonts w:ascii="Times New Roman" w:hAnsi="Times New Roman" w:cs="Times New Roman"/>
                <w:bCs/>
                <w:i/>
              </w:rPr>
              <w:t>,ч</w:t>
            </w:r>
            <w:proofErr w:type="gramEnd"/>
            <w:r w:rsidRPr="00F25D59">
              <w:rPr>
                <w:rFonts w:ascii="Times New Roman" w:hAnsi="Times New Roman" w:cs="Times New Roman"/>
                <w:bCs/>
                <w:i/>
              </w:rPr>
              <w:t>т.,пт</w:t>
            </w:r>
            <w:proofErr w:type="spellEnd"/>
            <w:r w:rsidRPr="00F25D59">
              <w:rPr>
                <w:rFonts w:ascii="Times New Roman" w:hAnsi="Times New Roman" w:cs="Times New Roman"/>
                <w:bCs/>
                <w:i/>
              </w:rPr>
              <w:t xml:space="preserve">.: с 9.00 до 18.00; ср.: с 9.00 до 20.00; сб.: с 9.00 до 15.00; </w:t>
            </w:r>
            <w:proofErr w:type="spellStart"/>
            <w:r w:rsidRPr="00F25D59">
              <w:rPr>
                <w:rFonts w:ascii="Times New Roman" w:hAnsi="Times New Roman" w:cs="Times New Roman"/>
                <w:bCs/>
                <w:i/>
              </w:rPr>
              <w:t>вс.-вых</w:t>
            </w:r>
            <w:proofErr w:type="spellEnd"/>
            <w:r w:rsidRPr="00F25D59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Лазаренков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Никита Владимирович</w:t>
            </w:r>
          </w:p>
        </w:tc>
      </w:tr>
      <w:tr w:rsidR="00824778" w:rsidRPr="00F25D5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140301, г.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F25D59">
              <w:rPr>
                <w:rFonts w:ascii="Times New Roman" w:hAnsi="Times New Roman" w:cs="Times New Roman"/>
                <w:bCs/>
                <w:i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Кривошеев Сергей Иванович</w:t>
            </w:r>
          </w:p>
        </w:tc>
      </w:tr>
      <w:tr w:rsidR="00824778" w:rsidRPr="00F25D5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143180, Московская область, г. Звенигород,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69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Андреева Елена Алексеевна</w:t>
            </w:r>
          </w:p>
        </w:tc>
      </w:tr>
      <w:tr w:rsidR="00824778" w:rsidRPr="00F25D5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506-11-61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Младиновская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Юлия Валерьевна</w:t>
            </w:r>
          </w:p>
        </w:tc>
      </w:tr>
      <w:tr w:rsidR="00824778" w:rsidRPr="00F25D5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Истринский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пн-ср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9.00-18.00,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9.00-20.00,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Кренделева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Елена Борисовна</w:t>
            </w:r>
          </w:p>
        </w:tc>
      </w:tr>
      <w:tr w:rsidR="00824778" w:rsidRPr="00F25D5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70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71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Щеглова Ирина Николаевна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72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mfcklin@yandex.ru</w:t>
              </w:r>
            </w:hyperlink>
            <w:r w:rsidR="00824778" w:rsidRPr="00F25D59">
              <w:rPr>
                <w:rFonts w:ascii="Times New Roman" w:hAnsi="Times New Roman" w:cs="Times New Roman"/>
                <w:i/>
              </w:rPr>
              <w:t>;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73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пн-ср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Сергеева Надежда Алексеевна</w:t>
            </w:r>
          </w:p>
        </w:tc>
      </w:tr>
      <w:tr w:rsidR="00824778" w:rsidRPr="00F25D5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615-66</w:t>
            </w:r>
            <w:r w:rsidRPr="00F25D59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F25D59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74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пн.-пт.:  8.00-17.00</w:t>
            </w:r>
            <w:r w:rsidRPr="00F25D59">
              <w:rPr>
                <w:rFonts w:ascii="Times New Roman" w:hAnsi="Times New Roman" w:cs="Times New Roman"/>
                <w:i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Мещерякова Ирина Алексеевна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141069, Московская область, г. Королёв,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мкрПервомайский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F25D59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F25D5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Шишкина Марина Львовна</w:t>
            </w:r>
          </w:p>
        </w:tc>
      </w:tr>
      <w:tr w:rsidR="00824778" w:rsidRPr="00F25D5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hyperlink r:id="rId75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Каюков Сергей Владимирович</w:t>
            </w:r>
          </w:p>
        </w:tc>
      </w:tr>
      <w:tr w:rsidR="00824778" w:rsidRPr="00F25D5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142700, Московская область, Ленинский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район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>,г</w:t>
            </w:r>
            <w:proofErr w:type="spellEnd"/>
            <w:proofErr w:type="gramEnd"/>
            <w:r w:rsidRPr="00F25D59">
              <w:rPr>
                <w:rFonts w:ascii="Times New Roman" w:hAnsi="Times New Roman" w:cs="Times New Roman"/>
                <w:i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76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Дубровина Елена Анатольевна</w:t>
            </w:r>
          </w:p>
        </w:tc>
      </w:tr>
      <w:tr w:rsidR="00824778" w:rsidRPr="00F25D5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25D59">
              <w:rPr>
                <w:rFonts w:ascii="Times New Roman" w:hAnsi="Times New Roman" w:cs="Times New Roman"/>
                <w:i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9.00-18.00 ср 9.00-20.00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F25D59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F25D59">
              <w:rPr>
                <w:rFonts w:ascii="Times New Roman" w:hAnsi="Times New Roman" w:cs="Times New Roman"/>
                <w:i/>
              </w:rPr>
              <w:t xml:space="preserve"> 9.00-16.00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F25D59">
              <w:rPr>
                <w:rFonts w:ascii="Times New Roman" w:hAnsi="Times New Roman" w:cs="Times New Roman"/>
                <w:i/>
              </w:rPr>
              <w:t>вс</w:t>
            </w:r>
            <w:proofErr w:type="spellEnd"/>
            <w:proofErr w:type="gramEnd"/>
            <w:r w:rsidRPr="00F25D5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вых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Простакова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Ирина Олеговна</w:t>
            </w:r>
          </w:p>
        </w:tc>
      </w:tr>
      <w:tr w:rsidR="00824778" w:rsidRPr="00F25D5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140501, г.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Луховицы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63-211-55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63-212-55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9.00-18.00, обед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Барсуков Николай Владимирович</w:t>
            </w:r>
          </w:p>
        </w:tc>
      </w:tr>
      <w:tr w:rsidR="00824778" w:rsidRPr="00F25D5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77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78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пн.-пт.:  9.00-18.00</w:t>
            </w:r>
            <w:r w:rsidRPr="00F25D59">
              <w:rPr>
                <w:rFonts w:ascii="Times New Roman" w:hAnsi="Times New Roman" w:cs="Times New Roman"/>
                <w:i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Тимошков Сергей Сергеевич</w:t>
            </w:r>
          </w:p>
        </w:tc>
      </w:tr>
      <w:tr w:rsidR="00824778" w:rsidRPr="00F25D5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140000, Московская область, г. Люберцы, Октябрьский проспект, д. 190</w:t>
            </w:r>
            <w:r w:rsidRPr="00F25D59">
              <w:rPr>
                <w:rFonts w:ascii="Times New Roman" w:hAnsi="Times New Roman" w:cs="Times New Roman"/>
                <w:i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79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80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Семененко Людмила Васильевна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143200, г. Можайск, ул. 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>Московская</w:t>
            </w:r>
            <w:proofErr w:type="gramEnd"/>
            <w:r w:rsidRPr="00F25D59">
              <w:rPr>
                <w:rFonts w:ascii="Times New Roman" w:hAnsi="Times New Roman" w:cs="Times New Roman"/>
                <w:i/>
              </w:rPr>
              <w:t>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382-09-74,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Пн.-пт. 8-20, сб. 9-13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Чигарева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Ольга Петровна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Мытищинский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141009, М.О., г. Мытищи, ул. Карла Маркса, д.4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F25D59">
              <w:rPr>
                <w:rFonts w:ascii="Times New Roman" w:hAnsi="Times New Roman" w:cs="Times New Roman"/>
                <w:i/>
              </w:rPr>
              <w:t>3 этаж )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141021, М.О., г. Мытищи, ул. 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>Летная</w:t>
            </w:r>
            <w:proofErr w:type="gramEnd"/>
            <w:r w:rsidRPr="00F25D59">
              <w:rPr>
                <w:rFonts w:ascii="Times New Roman" w:hAnsi="Times New Roman" w:cs="Times New Roman"/>
                <w:i/>
              </w:rPr>
              <w:t>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Лазарев Роман Сергеевич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140560, Московская область, г. Озёры,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Гайрбекова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Ирина Викторовна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142110, г.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Елёхин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Александр Викторович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8 (495) 645-35-13, 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81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82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: 8.30-17.30;  </w:t>
            </w:r>
            <w:proofErr w:type="spellStart"/>
            <w:proofErr w:type="gramStart"/>
            <w:r w:rsidRPr="00F25D59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F25D59">
              <w:rPr>
                <w:rFonts w:ascii="Times New Roman" w:hAnsi="Times New Roman" w:cs="Times New Roman"/>
                <w:i/>
              </w:rPr>
              <w:t xml:space="preserve">: 9.00-13.00; 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вс.-вых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Веселова Тамара Семеновна</w:t>
            </w:r>
          </w:p>
        </w:tc>
      </w:tr>
      <w:tr w:rsidR="00824778" w:rsidRPr="00F25D5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140105, Московская область, г. Раменское,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465-9</w:t>
            </w:r>
            <w:r w:rsidRPr="00F25D59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Pr="00F25D59">
              <w:rPr>
                <w:rFonts w:ascii="Times New Roman" w:hAnsi="Times New Roman" w:cs="Times New Roman"/>
                <w:i/>
              </w:rPr>
              <w:t>-20, факс 8(496) 465-9</w:t>
            </w:r>
            <w:r w:rsidRPr="00F25D59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Pr="00F25D59">
              <w:rPr>
                <w:rFonts w:ascii="Times New Roman" w:hAnsi="Times New Roman" w:cs="Times New Roman"/>
                <w:i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25D59">
              <w:rPr>
                <w:rFonts w:ascii="Times New Roman" w:hAnsi="Times New Roman" w:cs="Times New Roman"/>
                <w:i/>
                <w:lang w:val="en-US"/>
              </w:rPr>
              <w:t>m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fc</w:t>
            </w:r>
            <w:proofErr w:type="spellEnd"/>
            <w:r w:rsidRPr="00F25D59">
              <w:rPr>
                <w:rFonts w:ascii="Times New Roman" w:hAnsi="Times New Roman" w:cs="Times New Roman"/>
                <w:i/>
                <w:lang w:val="en-US"/>
              </w:rPr>
              <w:t>@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ramensko</w:t>
            </w:r>
            <w:proofErr w:type="spellEnd"/>
            <w:r w:rsidRPr="00F25D59">
              <w:rPr>
                <w:rFonts w:ascii="Times New Roman" w:hAnsi="Times New Roman" w:cs="Times New Roman"/>
                <w:i/>
                <w:lang w:val="en-US"/>
              </w:rPr>
              <w:t>y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e.ru</w:t>
            </w:r>
            <w:proofErr w:type="spellEnd"/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Григорьева Ольга Альбертовна</w:t>
            </w:r>
          </w:p>
        </w:tc>
      </w:tr>
      <w:tr w:rsidR="00824778" w:rsidRPr="00F25D5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F25D59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F25D59">
              <w:rPr>
                <w:rFonts w:ascii="Times New Roman" w:hAnsi="Times New Roman" w:cs="Times New Roman"/>
                <w:i/>
              </w:rPr>
              <w:t xml:space="preserve">, ср,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   9.00-18.00;    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9.00-20.00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Смирнова Марина Викторовна</w:t>
            </w:r>
          </w:p>
        </w:tc>
      </w:tr>
      <w:tr w:rsidR="00824778" w:rsidRPr="00F25D5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673-24-16,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673-15-10,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83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84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Ермолова Фаина Игоревна</w:t>
            </w:r>
          </w:p>
        </w:tc>
      </w:tr>
      <w:tr w:rsidR="00824778" w:rsidRPr="00F25D5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142203, г.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8(496)7</w:t>
            </w:r>
            <w:r w:rsidRPr="00F25D59">
              <w:rPr>
                <w:rFonts w:ascii="Times New Roman" w:hAnsi="Times New Roman" w:cs="Times New Roman"/>
                <w:i/>
                <w:lang w:val="en-US"/>
              </w:rPr>
              <w:t>12</w:t>
            </w:r>
            <w:r w:rsidRPr="00F25D59">
              <w:rPr>
                <w:rFonts w:ascii="Times New Roman" w:hAnsi="Times New Roman" w:cs="Times New Roman"/>
                <w:i/>
              </w:rPr>
              <w:t>-</w:t>
            </w:r>
            <w:r w:rsidRPr="00F25D59">
              <w:rPr>
                <w:rFonts w:ascii="Times New Roman" w:hAnsi="Times New Roman" w:cs="Times New Roman"/>
                <w:i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Гурова Оксана Александровна</w:t>
            </w:r>
          </w:p>
        </w:tc>
      </w:tr>
      <w:tr w:rsidR="00824778" w:rsidRPr="00F25D5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Серпуховский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142253, Московская область,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Серпуховский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район,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Калиновское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сельское поселение, пос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F25D59">
              <w:rPr>
                <w:rFonts w:ascii="Times New Roman" w:hAnsi="Times New Roman" w:cs="Times New Roman"/>
                <w:i/>
              </w:rPr>
              <w:t>ольшевик, ул.Ленина,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тел.: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 8 (496) 776-30-20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Факс: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85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86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пн.-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вых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Довженко Светлана Анатольевна</w:t>
            </w:r>
          </w:p>
        </w:tc>
      </w:tr>
      <w:tr w:rsidR="00824778" w:rsidRPr="00F25D59" w:rsidTr="00824778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142800, Московская область, г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F25D59">
              <w:rPr>
                <w:rFonts w:ascii="Times New Roman" w:hAnsi="Times New Roman" w:cs="Times New Roman"/>
                <w:i/>
              </w:rPr>
              <w:t>тупино,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тел.: 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8(496)649-23-23, факс:</w:t>
            </w:r>
          </w:p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87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88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пн.-пт.: 9.00-18.00</w:t>
            </w:r>
            <w:r w:rsidRPr="00F25D59">
              <w:rPr>
                <w:rFonts w:ascii="Times New Roman" w:hAnsi="Times New Roman" w:cs="Times New Roman"/>
                <w:i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Гуденко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Константин Евгеньевич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F25D59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F25D59">
              <w:rPr>
                <w:rFonts w:ascii="Times New Roman" w:hAnsi="Times New Roman" w:cs="Times New Roman"/>
                <w:i/>
              </w:rPr>
              <w:t xml:space="preserve">, ср,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9.00-18.00;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9.00-20.00,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Серов Виктор Иванович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141400, Московская область, </w:t>
            </w:r>
            <w:r w:rsidRPr="00F25D59">
              <w:rPr>
                <w:rFonts w:ascii="Times New Roman" w:hAnsi="Times New Roman" w:cs="Times New Roman"/>
                <w:i/>
              </w:rPr>
              <w:br/>
              <w:t xml:space="preserve"> г. Химки, Юбилейный пр-т, 67А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>,Б</w:t>
            </w:r>
            <w:proofErr w:type="gramEnd"/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89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: 8.00-20.00;  </w:t>
            </w:r>
            <w:proofErr w:type="spellStart"/>
            <w:proofErr w:type="gramStart"/>
            <w:r w:rsidRPr="00F25D59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F25D59">
              <w:rPr>
                <w:rFonts w:ascii="Times New Roman" w:hAnsi="Times New Roman" w:cs="Times New Roman"/>
                <w:i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Колмаков Алексей Витальевич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140700, Московская область, г. Шатура, ул</w:t>
            </w:r>
            <w:proofErr w:type="gramStart"/>
            <w:r w:rsidRPr="00F25D59">
              <w:rPr>
                <w:rFonts w:ascii="Times New Roman" w:hAnsi="Times New Roman" w:cs="Times New Roman"/>
                <w:i/>
              </w:rPr>
              <w:t>.И</w:t>
            </w:r>
            <w:proofErr w:type="gramEnd"/>
            <w:r w:rsidRPr="00F25D59">
              <w:rPr>
                <w:rFonts w:ascii="Times New Roman" w:hAnsi="Times New Roman" w:cs="Times New Roman"/>
                <w:i/>
              </w:rPr>
              <w:t>нтернациональная,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rPr>
                <w:rFonts w:ascii="Times New Roman" w:hAnsi="Times New Roman" w:cs="Times New Roman"/>
                <w:i/>
              </w:rPr>
            </w:pPr>
            <w:hyperlink r:id="rId90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1B2CB2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hyperlink r:id="rId91" w:history="1">
              <w:r w:rsidR="00824778" w:rsidRPr="00F25D59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Трушина Татьяна Юрьевна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142530, г. Электрогорск,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8.00-20.00, </w:t>
            </w:r>
            <w:proofErr w:type="spellStart"/>
            <w:proofErr w:type="gramStart"/>
            <w:r w:rsidRPr="00F25D59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F25D59">
              <w:rPr>
                <w:rFonts w:ascii="Times New Roman" w:hAnsi="Times New Roman" w:cs="Times New Roman"/>
                <w:i/>
              </w:rPr>
              <w:t xml:space="preserve"> 11.00-15.00, без перерыва на обед, </w:t>
            </w:r>
            <w:proofErr w:type="spellStart"/>
            <w:r w:rsidRPr="00F25D59">
              <w:rPr>
                <w:rFonts w:ascii="Times New Roman" w:hAnsi="Times New Roman" w:cs="Times New Roman"/>
                <w:i/>
              </w:rPr>
              <w:t>вс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Челядник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Лариса Васильевна</w:t>
            </w:r>
          </w:p>
        </w:tc>
      </w:tr>
      <w:tr w:rsidR="00824778" w:rsidRPr="00F25D5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25D59">
              <w:rPr>
                <w:rFonts w:ascii="Times New Roman" w:hAnsi="Times New Roman" w:cs="Times New Roman"/>
                <w:i/>
              </w:rPr>
              <w:t>вт-пт</w:t>
            </w:r>
            <w:proofErr w:type="spellEnd"/>
            <w:r w:rsidRPr="00F25D59">
              <w:rPr>
                <w:rFonts w:ascii="Times New Roman" w:hAnsi="Times New Roman" w:cs="Times New Roman"/>
                <w:i/>
              </w:rPr>
              <w:t xml:space="preserve"> 10.00-19.00, </w:t>
            </w:r>
            <w:proofErr w:type="spellStart"/>
            <w:proofErr w:type="gramStart"/>
            <w:r w:rsidRPr="00F25D59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F25D59">
              <w:rPr>
                <w:rFonts w:ascii="Times New Roman" w:hAnsi="Times New Roman" w:cs="Times New Roman"/>
                <w:i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F25D59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F25D59">
              <w:rPr>
                <w:rFonts w:ascii="Times New Roman" w:hAnsi="Times New Roman" w:cs="Times New Roman"/>
                <w:i/>
              </w:rPr>
              <w:t>Костромитин Владимир Владимирович</w:t>
            </w:r>
          </w:p>
        </w:tc>
      </w:tr>
    </w:tbl>
    <w:p w:rsidR="001A24D5" w:rsidRPr="00F25D59" w:rsidRDefault="001A24D5" w:rsidP="001A24D5">
      <w:pPr>
        <w:pStyle w:val="Default"/>
        <w:ind w:left="4820"/>
        <w:rPr>
          <w:color w:val="auto"/>
          <w:sz w:val="28"/>
          <w:szCs w:val="28"/>
        </w:rPr>
      </w:pPr>
    </w:p>
    <w:p w:rsidR="001A24D5" w:rsidRPr="00F25D59" w:rsidRDefault="001A24D5" w:rsidP="001A24D5">
      <w:pPr>
        <w:pStyle w:val="Default"/>
        <w:ind w:left="4820"/>
        <w:rPr>
          <w:color w:val="auto"/>
          <w:sz w:val="28"/>
          <w:szCs w:val="28"/>
        </w:rPr>
        <w:sectPr w:rsidR="001A24D5" w:rsidRPr="00F25D59" w:rsidSect="001A24D5">
          <w:footerReference w:type="default" r:id="rId92"/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:rsidR="00C370BB" w:rsidRPr="00F25D59" w:rsidRDefault="00C370BB" w:rsidP="001A24D5">
      <w:pPr>
        <w:pStyle w:val="Default"/>
        <w:ind w:left="4820"/>
        <w:rPr>
          <w:color w:val="auto"/>
          <w:sz w:val="28"/>
          <w:szCs w:val="28"/>
        </w:rPr>
      </w:pPr>
    </w:p>
    <w:p w:rsidR="00C370BB" w:rsidRPr="00F25D59" w:rsidRDefault="00C370BB" w:rsidP="00C370BB">
      <w:pPr>
        <w:spacing w:after="0" w:line="240" w:lineRule="auto"/>
        <w:ind w:left="4961"/>
        <w:rPr>
          <w:rFonts w:ascii="Times New Roman" w:eastAsia="Calibri" w:hAnsi="Times New Roman" w:cs="Times New Roman"/>
          <w:sz w:val="28"/>
          <w:szCs w:val="28"/>
        </w:rPr>
      </w:pPr>
      <w:r w:rsidRPr="00C370BB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Pr="00F25D5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370B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F25D59">
        <w:rPr>
          <w:rFonts w:ascii="Times New Roman" w:eastAsia="Calibri" w:hAnsi="Times New Roman" w:cs="Times New Roman"/>
          <w:sz w:val="28"/>
          <w:szCs w:val="28"/>
        </w:rPr>
        <w:t>Р</w:t>
      </w:r>
      <w:r w:rsidRPr="00C370BB">
        <w:rPr>
          <w:rFonts w:ascii="Times New Roman" w:eastAsia="Calibri" w:hAnsi="Times New Roman" w:cs="Times New Roman"/>
          <w:sz w:val="28"/>
          <w:szCs w:val="28"/>
        </w:rPr>
        <w:t xml:space="preserve">егламенту </w:t>
      </w:r>
      <w:r w:rsidRPr="00F25D59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F25D59">
        <w:rPr>
          <w:rFonts w:ascii="Times New Roman" w:eastAsia="Calibri" w:hAnsi="Times New Roman" w:cs="Times New Roman"/>
          <w:sz w:val="28"/>
          <w:szCs w:val="28"/>
        </w:rPr>
        <w:t>по назначению единовременного пособия при рождении ребенка</w:t>
      </w:r>
    </w:p>
    <w:p w:rsidR="00C370BB" w:rsidRPr="00C370BB" w:rsidRDefault="00C370BB" w:rsidP="00C370BB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4530B" w:rsidRPr="00F25D59" w:rsidRDefault="0084530B" w:rsidP="00C370BB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370BB" w:rsidRPr="00F25D59" w:rsidRDefault="00C370BB" w:rsidP="00C370BB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370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Решение о назначении </w:t>
      </w:r>
    </w:p>
    <w:p w:rsidR="00C370BB" w:rsidRPr="00F25D59" w:rsidRDefault="00C370BB" w:rsidP="00C370BB">
      <w:pPr>
        <w:suppressAutoHyphens/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D59">
        <w:rPr>
          <w:rFonts w:ascii="Times New Roman" w:eastAsia="Calibri" w:hAnsi="Times New Roman" w:cs="Times New Roman"/>
          <w:b/>
          <w:sz w:val="28"/>
          <w:szCs w:val="28"/>
        </w:rPr>
        <w:t>единовременного пособия при рождении ребенка</w:t>
      </w:r>
    </w:p>
    <w:p w:rsidR="00C370BB" w:rsidRPr="00C370BB" w:rsidRDefault="00C370BB" w:rsidP="00C370BB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«____»___________ 20__ г.</w:t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№ __________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Дело №___________</w:t>
      </w:r>
    </w:p>
    <w:p w:rsidR="00C370BB" w:rsidRPr="00C370BB" w:rsidRDefault="00C370BB" w:rsidP="00C370BB">
      <w:pPr>
        <w:tabs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(наименование территориального структурного подразделения Министерства)</w:t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рассмотрено заявление и документы, представленные гр.</w:t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370B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</w:p>
    <w:p w:rsidR="00C370BB" w:rsidRPr="00C370BB" w:rsidRDefault="00C370BB" w:rsidP="00C370BB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(фамилия, имя, отчество, адрес проживания)</w:t>
      </w:r>
    </w:p>
    <w:p w:rsidR="00C370BB" w:rsidRPr="00C370BB" w:rsidRDefault="00C370BB" w:rsidP="00C370B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70BB" w:rsidRPr="00C370BB" w:rsidRDefault="00C370BB" w:rsidP="00C370B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от 19.05.1995 № 81–ФЗ  «О государственных пособиях гражданам, имеющим детей»</w:t>
      </w:r>
      <w:r w:rsidRPr="00C37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Министерства здравоохранения и социального развития Российской Федерации  от  23.12.2009 № 1012н «Об утверждении порядка  и  условий назначения и выплаты государственных пособий гражданам, имеющим детей»</w:t>
      </w: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решено:</w:t>
      </w:r>
    </w:p>
    <w:p w:rsidR="00C370BB" w:rsidRPr="00C370BB" w:rsidRDefault="00C370BB" w:rsidP="00C370B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7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назначить</w:t>
      </w:r>
    </w:p>
    <w:p w:rsidR="00C370BB" w:rsidRPr="00F25D59" w:rsidRDefault="00C370BB" w:rsidP="00C370B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гр.____________________________________________________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25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диновременное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пособие </w:t>
      </w:r>
      <w:proofErr w:type="gramStart"/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25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</w:t>
      </w:r>
      <w:proofErr w:type="gramEnd"/>
      <w:r w:rsidRPr="00F25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370BB" w:rsidRPr="00F25D59" w:rsidRDefault="00C370BB" w:rsidP="00C370B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(фамилия, инициалы)</w:t>
      </w:r>
    </w:p>
    <w:p w:rsidR="00C370BB" w:rsidRPr="00C370BB" w:rsidRDefault="00C370BB" w:rsidP="0084530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proofErr w:type="gramStart"/>
      <w:r w:rsidRPr="00F25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рождении</w:t>
      </w:r>
      <w:proofErr w:type="gramEnd"/>
      <w:r w:rsidRPr="00F25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530B" w:rsidRPr="00F25D5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</w:t>
      </w:r>
      <w:r w:rsidRPr="00F25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84530B" w:rsidRPr="00F25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</w:t>
      </w:r>
    </w:p>
    <w:p w:rsidR="00C370BB" w:rsidRPr="00C370BB" w:rsidRDefault="00C370BB" w:rsidP="00C370BB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(фамилия, имя, отчество)</w:t>
      </w:r>
    </w:p>
    <w:p w:rsidR="00C370BB" w:rsidRPr="00C370BB" w:rsidRDefault="00C370BB" w:rsidP="00845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размере _____________ руб.</w:t>
      </w:r>
    </w:p>
    <w:p w:rsidR="00C370BB" w:rsidRPr="00C370BB" w:rsidRDefault="00C370BB" w:rsidP="00C3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Руководитель_____________________                     ________________________ 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                                              (подпись)                                                                         (расшифровка подписи)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Исполнитель _____________________                     ________________________ 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                                               (подпись)                                                                         (расшифровка подписи)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М.П.</w:t>
      </w:r>
    </w:p>
    <w:p w:rsidR="00C370BB" w:rsidRPr="00C370BB" w:rsidRDefault="00C370BB" w:rsidP="00C370BB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370BB" w:rsidRPr="00C370BB" w:rsidRDefault="00C370BB" w:rsidP="00C370BB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370BB" w:rsidRPr="00F25D59" w:rsidRDefault="00C370BB" w:rsidP="00C370BB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84530B" w:rsidRPr="00F25D59" w:rsidRDefault="0084530B" w:rsidP="00C370BB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84530B" w:rsidRPr="00F25D59" w:rsidRDefault="0084530B" w:rsidP="00C370BB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84530B" w:rsidRPr="00F25D59" w:rsidRDefault="0084530B" w:rsidP="00C370BB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84530B" w:rsidRPr="00C370BB" w:rsidRDefault="0084530B" w:rsidP="00C370BB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370BB" w:rsidRPr="00F25D59" w:rsidRDefault="00C370BB" w:rsidP="00C370BB">
      <w:pPr>
        <w:spacing w:after="0" w:line="240" w:lineRule="auto"/>
        <w:ind w:left="4961"/>
        <w:rPr>
          <w:rFonts w:ascii="Times New Roman" w:eastAsia="Calibri" w:hAnsi="Times New Roman" w:cs="Times New Roman"/>
          <w:sz w:val="28"/>
          <w:szCs w:val="28"/>
        </w:rPr>
      </w:pPr>
      <w:r w:rsidRPr="00C370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Pr="00F25D59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370B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F25D59">
        <w:rPr>
          <w:rFonts w:ascii="Times New Roman" w:eastAsia="Calibri" w:hAnsi="Times New Roman" w:cs="Times New Roman"/>
          <w:sz w:val="28"/>
          <w:szCs w:val="28"/>
        </w:rPr>
        <w:t>Р</w:t>
      </w:r>
      <w:r w:rsidRPr="00C370BB">
        <w:rPr>
          <w:rFonts w:ascii="Times New Roman" w:eastAsia="Calibri" w:hAnsi="Times New Roman" w:cs="Times New Roman"/>
          <w:sz w:val="28"/>
          <w:szCs w:val="28"/>
        </w:rPr>
        <w:t xml:space="preserve">егламенту </w:t>
      </w:r>
      <w:r w:rsidRPr="00F25D59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F25D59">
        <w:rPr>
          <w:rFonts w:ascii="Times New Roman" w:eastAsia="Calibri" w:hAnsi="Times New Roman" w:cs="Times New Roman"/>
          <w:sz w:val="28"/>
          <w:szCs w:val="28"/>
        </w:rPr>
        <w:t>по назначению единовременного пособия при рождении ребенка</w:t>
      </w:r>
    </w:p>
    <w:p w:rsidR="00C370BB" w:rsidRPr="00C370BB" w:rsidRDefault="00C370BB" w:rsidP="00C370BB">
      <w:pPr>
        <w:spacing w:after="0" w:line="240" w:lineRule="auto"/>
        <w:ind w:left="4961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C370BB" w:rsidRPr="00C370BB" w:rsidRDefault="00C370BB" w:rsidP="00C370BB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Pr="00C370BB" w:rsidRDefault="00C370BB" w:rsidP="00C37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4530B" w:rsidRPr="00F25D59" w:rsidRDefault="00C370BB" w:rsidP="0084530B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370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Решение об отказе в назначении </w:t>
      </w:r>
    </w:p>
    <w:p w:rsidR="00C370BB" w:rsidRPr="00C370BB" w:rsidRDefault="0084530B" w:rsidP="0084530B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5D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единовременного пособия при рождении ребенка</w:t>
      </w:r>
    </w:p>
    <w:p w:rsidR="00C370BB" w:rsidRPr="00C370BB" w:rsidRDefault="00C370BB" w:rsidP="00C370BB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«____»___________ 20___ г.</w:t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№ __________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tabs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Дело №___________</w:t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(наименование территориального структурного подразделения Министерства)</w:t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рассмотрено заявление и документы, представленные гр.</w:t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370B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</w:p>
    <w:p w:rsidR="00C370BB" w:rsidRPr="00C370BB" w:rsidRDefault="00C370BB" w:rsidP="00C370BB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(фамилия, имя, отчество, адрес проживания)</w:t>
      </w:r>
    </w:p>
    <w:p w:rsidR="00C370BB" w:rsidRPr="00C370BB" w:rsidRDefault="00C370BB" w:rsidP="00C370B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70BB" w:rsidRPr="00C370BB" w:rsidRDefault="00C370BB" w:rsidP="00C370B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от 19.05.1995 № 81–ФЗ  «О государственных пособиях гражданам, имеющим детей»</w:t>
      </w: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Министерства здравоохранения и социального развития Российской Федерации от 23.12.2009 № 1012н «Об утверждении порядка  и  условий назначения и выплаты государственных пособий гражданам, имеющим детей»</w:t>
      </w: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решено:</w:t>
      </w:r>
    </w:p>
    <w:p w:rsidR="00C370BB" w:rsidRPr="00C370BB" w:rsidRDefault="00C370BB" w:rsidP="00C370B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7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отказать</w:t>
      </w:r>
    </w:p>
    <w:p w:rsidR="0084530B" w:rsidRPr="00F25D59" w:rsidRDefault="00C370BB" w:rsidP="00C370B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гр. _________________________________________</w:t>
      </w:r>
      <w:r w:rsidRPr="00C3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назначении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4530B" w:rsidRPr="00F25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диновременного пособия </w:t>
      </w:r>
      <w:proofErr w:type="gramStart"/>
      <w:r w:rsidR="0084530B" w:rsidRPr="00F25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="0084530B" w:rsidRPr="00F25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530B" w:rsidRPr="00C370BB" w:rsidRDefault="0084530B" w:rsidP="0084530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</w:t>
      </w:r>
      <w:r w:rsidRPr="00C370B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(фамилия, инициалы)</w:t>
      </w:r>
    </w:p>
    <w:p w:rsidR="00C370BB" w:rsidRPr="00C370BB" w:rsidRDefault="0084530B" w:rsidP="0084530B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25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рождении</w:t>
      </w:r>
      <w:proofErr w:type="gramEnd"/>
      <w:r w:rsidRPr="00F25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ребенка </w:t>
      </w:r>
      <w:r w:rsidR="00C370BB" w:rsidRPr="00C3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5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</w:t>
      </w:r>
      <w:r w:rsidR="00C370BB" w:rsidRPr="00C3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(фамилия, имя, отчество)</w:t>
      </w:r>
    </w:p>
    <w:p w:rsidR="00C370BB" w:rsidRPr="00C370BB" w:rsidRDefault="00C370BB" w:rsidP="00C370BB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следующим причинам:</w:t>
      </w: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ab/>
      </w:r>
    </w:p>
    <w:p w:rsidR="00C370BB" w:rsidRPr="00C370BB" w:rsidRDefault="00C370BB" w:rsidP="00C370BB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ab/>
      </w:r>
    </w:p>
    <w:p w:rsidR="00C370BB" w:rsidRPr="00C370BB" w:rsidRDefault="00C370BB" w:rsidP="00C370BB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ab/>
      </w:r>
    </w:p>
    <w:p w:rsidR="00C370BB" w:rsidRPr="00C370BB" w:rsidRDefault="00C370BB" w:rsidP="00C370BB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(причины, послужившие основанием для принятия решения об отказе в </w:t>
      </w:r>
      <w:r w:rsidRPr="00C370B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назначении </w:t>
      </w:r>
      <w:r w:rsidRPr="00C370BB">
        <w:rPr>
          <w:rFonts w:ascii="Times New Roman" w:eastAsia="Times New Roman" w:hAnsi="Times New Roman" w:cs="Times New Roman"/>
          <w:sz w:val="16"/>
          <w:szCs w:val="16"/>
          <w:lang w:eastAsia="ar-SA"/>
        </w:rPr>
        <w:t>е</w:t>
      </w:r>
      <w:r w:rsidR="0084530B" w:rsidRPr="00F25D59">
        <w:rPr>
          <w:rFonts w:ascii="Times New Roman" w:eastAsia="Times New Roman" w:hAnsi="Times New Roman" w:cs="Times New Roman"/>
          <w:sz w:val="16"/>
          <w:szCs w:val="16"/>
          <w:lang w:eastAsia="ar-SA"/>
        </w:rPr>
        <w:t>диновременного пособия при рождении ребенка</w:t>
      </w: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</w:t>
      </w:r>
    </w:p>
    <w:p w:rsidR="00C370BB" w:rsidRPr="00C370BB" w:rsidRDefault="00C370BB" w:rsidP="00C37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Руководитель_____________________                     ________________________ 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                                                (подпись)                                                                        (расшифровка подписи)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Исполнитель _____________________                     ________________________ 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                                                (подпись)                                                                        (расшифровка подписи)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М.П.</w:t>
      </w:r>
    </w:p>
    <w:p w:rsidR="00C370BB" w:rsidRPr="00C370BB" w:rsidRDefault="00C370BB" w:rsidP="00C370B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370BB" w:rsidRPr="00C370BB" w:rsidRDefault="00C370BB" w:rsidP="00C370BB">
      <w:pPr>
        <w:spacing w:after="0"/>
        <w:ind w:left="4962"/>
        <w:rPr>
          <w:rFonts w:ascii="Times New Roman" w:eastAsia="Calibri" w:hAnsi="Times New Roman" w:cs="Times New Roman"/>
          <w:sz w:val="26"/>
          <w:szCs w:val="26"/>
        </w:rPr>
      </w:pPr>
    </w:p>
    <w:p w:rsidR="00C370BB" w:rsidRPr="00C370BB" w:rsidRDefault="00C370BB" w:rsidP="00C370BB">
      <w:pPr>
        <w:spacing w:after="0"/>
        <w:ind w:left="4962"/>
        <w:rPr>
          <w:rFonts w:ascii="Times New Roman" w:eastAsia="Calibri" w:hAnsi="Times New Roman" w:cs="Times New Roman"/>
          <w:sz w:val="26"/>
          <w:szCs w:val="26"/>
        </w:rPr>
      </w:pPr>
    </w:p>
    <w:p w:rsidR="00C370BB" w:rsidRPr="00C370BB" w:rsidRDefault="00C370BB" w:rsidP="00C370BB">
      <w:pPr>
        <w:spacing w:after="0"/>
        <w:ind w:left="4962"/>
        <w:rPr>
          <w:rFonts w:ascii="Times New Roman" w:eastAsia="Calibri" w:hAnsi="Times New Roman" w:cs="Times New Roman"/>
          <w:sz w:val="26"/>
          <w:szCs w:val="26"/>
        </w:rPr>
      </w:pPr>
    </w:p>
    <w:p w:rsidR="00C370BB" w:rsidRPr="00C370BB" w:rsidRDefault="00C370BB" w:rsidP="00C370BB">
      <w:pPr>
        <w:spacing w:after="0"/>
        <w:ind w:left="4962"/>
        <w:rPr>
          <w:rFonts w:ascii="Times New Roman" w:eastAsia="Calibri" w:hAnsi="Times New Roman" w:cs="Times New Roman"/>
          <w:sz w:val="26"/>
          <w:szCs w:val="26"/>
        </w:rPr>
      </w:pPr>
    </w:p>
    <w:p w:rsidR="00C370BB" w:rsidRPr="00C370BB" w:rsidRDefault="00C370BB" w:rsidP="00C370BB">
      <w:pPr>
        <w:spacing w:after="0" w:line="240" w:lineRule="auto"/>
        <w:ind w:left="4961"/>
        <w:rPr>
          <w:rFonts w:ascii="Times New Roman" w:eastAsia="Calibri" w:hAnsi="Times New Roman" w:cs="Times New Roman"/>
          <w:sz w:val="28"/>
          <w:szCs w:val="28"/>
        </w:rPr>
      </w:pPr>
      <w:r w:rsidRPr="00C370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4 к Регламенту </w:t>
      </w:r>
      <w:r w:rsidRPr="00C370B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C370BB">
        <w:rPr>
          <w:rFonts w:ascii="Times New Roman" w:eastAsia="Calibri" w:hAnsi="Times New Roman" w:cs="Times New Roman"/>
          <w:sz w:val="28"/>
          <w:szCs w:val="28"/>
        </w:rPr>
        <w:t>по назначению единовременного пособия при рождении ребенка</w:t>
      </w:r>
    </w:p>
    <w:p w:rsidR="00C370BB" w:rsidRPr="00C370BB" w:rsidRDefault="00C370BB" w:rsidP="00C370BB">
      <w:pPr>
        <w:spacing w:after="0" w:line="240" w:lineRule="auto"/>
        <w:ind w:left="4961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C370BB" w:rsidRPr="00C370BB" w:rsidRDefault="00C370BB" w:rsidP="00C370BB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Pr="00C370BB" w:rsidRDefault="00C370BB" w:rsidP="00C37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70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Бланк </w:t>
      </w:r>
      <w:proofErr w:type="gramStart"/>
      <w:r w:rsidRPr="00C370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территориального</w:t>
      </w:r>
      <w:proofErr w:type="gramEnd"/>
      <w:r w:rsidRPr="00C370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C370BB" w:rsidRPr="00C370BB" w:rsidRDefault="00C370BB" w:rsidP="00C37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70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структурного подразделения</w:t>
      </w:r>
    </w:p>
    <w:p w:rsidR="00C370BB" w:rsidRPr="00C370BB" w:rsidRDefault="00C370BB" w:rsidP="00C37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70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Министерства                                                                                                </w:t>
      </w:r>
      <w:r w:rsidRPr="00C370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</w:t>
      </w:r>
    </w:p>
    <w:p w:rsidR="00C370BB" w:rsidRPr="00C370BB" w:rsidRDefault="00C370BB" w:rsidP="00C370BB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70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</w:t>
      </w:r>
    </w:p>
    <w:p w:rsidR="00C370BB" w:rsidRPr="00C370BB" w:rsidRDefault="00C370BB" w:rsidP="00C370BB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70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</w:t>
      </w:r>
    </w:p>
    <w:p w:rsidR="00C370BB" w:rsidRPr="00C370BB" w:rsidRDefault="00C370BB" w:rsidP="00C370BB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C370B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C370BB" w:rsidRPr="00C370BB" w:rsidRDefault="00C370BB" w:rsidP="00C370BB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370BB" w:rsidRPr="00C370BB" w:rsidRDefault="00C370BB" w:rsidP="00C370BB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370BB" w:rsidRPr="00C370BB" w:rsidRDefault="00C370BB" w:rsidP="00C370BB">
      <w:pPr>
        <w:tabs>
          <w:tab w:val="num" w:pos="0"/>
          <w:tab w:val="left" w:pos="1440"/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УВЕДОМЛЕНИЕ</w:t>
      </w:r>
      <w:r w:rsidRPr="00C370B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customMarkFollows="1" w:id="1"/>
        <w:sym w:font="Symbol" w:char="F02A"/>
      </w:r>
    </w:p>
    <w:p w:rsidR="00C370BB" w:rsidRPr="00C370BB" w:rsidRDefault="00C370BB" w:rsidP="00C370BB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назначении </w:t>
      </w:r>
      <w:r w:rsidR="008453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единовременного пособия при рождении ребенка</w:t>
      </w:r>
    </w:p>
    <w:p w:rsidR="00C370BB" w:rsidRPr="00C370BB" w:rsidRDefault="00C370BB" w:rsidP="00C370BB">
      <w:pPr>
        <w:tabs>
          <w:tab w:val="num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Уважаемая (</w:t>
      </w:r>
      <w:proofErr w:type="spellStart"/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ый</w:t>
      </w:r>
      <w:proofErr w:type="spellEnd"/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)______________________________________</w:t>
      </w:r>
    </w:p>
    <w:p w:rsidR="00C370BB" w:rsidRPr="00C370BB" w:rsidRDefault="00C370BB" w:rsidP="00C37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(имя, отчество)</w:t>
      </w:r>
    </w:p>
    <w:p w:rsidR="00C370BB" w:rsidRPr="00C370BB" w:rsidRDefault="00C370BB" w:rsidP="00C370BB">
      <w:pPr>
        <w:tabs>
          <w:tab w:val="num" w:pos="0"/>
          <w:tab w:val="left" w:pos="1440"/>
          <w:tab w:val="left" w:pos="10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370BB" w:rsidRPr="00C370BB" w:rsidRDefault="00C370BB" w:rsidP="00C370BB">
      <w:pPr>
        <w:tabs>
          <w:tab w:val="left" w:pos="10200"/>
        </w:tabs>
        <w:suppressAutoHyphens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Решением</w:t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</w:p>
    <w:p w:rsidR="00C370BB" w:rsidRPr="00C370BB" w:rsidRDefault="00C370BB" w:rsidP="00C370BB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(наименование территориального структурного подразделения Министерства)</w:t>
      </w:r>
    </w:p>
    <w:p w:rsidR="00C370BB" w:rsidRPr="00C370BB" w:rsidRDefault="00C370BB" w:rsidP="00C370BB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«____» ____________ 20___г. №_________ Вам </w:t>
      </w:r>
      <w:r w:rsidRPr="00C37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</w:t>
      </w:r>
      <w:r w:rsidRPr="00C37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45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диновременное пособие при рождении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ребенк</w:t>
      </w:r>
      <w:r w:rsidR="00845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84530B" w:rsidRPr="0084530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________________________________________________________________,</w:t>
      </w:r>
    </w:p>
    <w:p w:rsidR="00C370BB" w:rsidRPr="00C370BB" w:rsidRDefault="00C370BB" w:rsidP="00C37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(фамилия, имя, отчество)</w:t>
      </w:r>
    </w:p>
    <w:p w:rsidR="00C370BB" w:rsidRPr="00C370BB" w:rsidRDefault="00C370BB" w:rsidP="00C3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размере _____________ руб.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достижения им возраста полутора лет</w:t>
      </w:r>
      <w:r w:rsidRPr="00C3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предусмотренного </w:t>
      </w:r>
      <w:r w:rsidRPr="00C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19.05.1995  № 81–ФЗ  «О государственных пособиях гражданам, имеющим детей».</w:t>
      </w:r>
    </w:p>
    <w:p w:rsidR="00C370BB" w:rsidRPr="00C370BB" w:rsidRDefault="00C370BB" w:rsidP="00C370BB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Руководитель ___________________                          ________________________ 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                                          (подпись)                                                                            (расшифровка подписи)</w:t>
      </w: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370BB" w:rsidRPr="00C370BB" w:rsidRDefault="00C370BB" w:rsidP="00C370BB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Исполнитель:</w:t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</w:p>
    <w:p w:rsidR="00C370BB" w:rsidRDefault="00C370BB" w:rsidP="00C370BB">
      <w:pPr>
        <w:tabs>
          <w:tab w:val="left" w:pos="420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Тел.:</w:t>
      </w:r>
      <w:r w:rsidRPr="00C370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</w:p>
    <w:p w:rsidR="0084530B" w:rsidRDefault="0084530B" w:rsidP="001A24D5">
      <w:pPr>
        <w:pStyle w:val="Default"/>
        <w:ind w:left="4820"/>
        <w:rPr>
          <w:color w:val="auto"/>
          <w:sz w:val="28"/>
          <w:szCs w:val="28"/>
        </w:rPr>
      </w:pPr>
    </w:p>
    <w:p w:rsidR="0084530B" w:rsidRDefault="0084530B" w:rsidP="001A24D5">
      <w:pPr>
        <w:pStyle w:val="Default"/>
        <w:ind w:left="4820"/>
        <w:rPr>
          <w:color w:val="auto"/>
          <w:sz w:val="28"/>
          <w:szCs w:val="28"/>
        </w:rPr>
      </w:pPr>
    </w:p>
    <w:p w:rsidR="001A24D5" w:rsidRDefault="001A24D5" w:rsidP="001A24D5">
      <w:pPr>
        <w:pStyle w:val="Default"/>
        <w:ind w:left="4820"/>
        <w:rPr>
          <w:color w:val="auto"/>
          <w:sz w:val="28"/>
          <w:szCs w:val="28"/>
        </w:rPr>
      </w:pPr>
      <w:r w:rsidRPr="0085518C">
        <w:rPr>
          <w:color w:val="auto"/>
          <w:sz w:val="28"/>
          <w:szCs w:val="28"/>
        </w:rPr>
        <w:lastRenderedPageBreak/>
        <w:t>Приложение № 5 к Регламенту</w:t>
      </w:r>
      <w:r w:rsidRPr="0085518C">
        <w:rPr>
          <w:bCs/>
          <w:iCs/>
          <w:color w:val="auto"/>
          <w:sz w:val="28"/>
          <w:szCs w:val="28"/>
          <w:highlight w:val="green"/>
        </w:rPr>
        <w:t xml:space="preserve"> </w:t>
      </w:r>
      <w:r w:rsidRPr="00296BDB">
        <w:rPr>
          <w:color w:val="auto"/>
          <w:sz w:val="28"/>
          <w:szCs w:val="28"/>
        </w:rPr>
        <w:t xml:space="preserve">предоставления </w:t>
      </w:r>
      <w:proofErr w:type="gramStart"/>
      <w:r w:rsidRPr="00296BDB">
        <w:rPr>
          <w:color w:val="auto"/>
          <w:sz w:val="28"/>
          <w:szCs w:val="28"/>
        </w:rPr>
        <w:t>государственной</w:t>
      </w:r>
      <w:proofErr w:type="gramEnd"/>
      <w:r w:rsidRPr="00296BDB">
        <w:rPr>
          <w:color w:val="auto"/>
          <w:sz w:val="28"/>
          <w:szCs w:val="28"/>
        </w:rPr>
        <w:t xml:space="preserve"> </w:t>
      </w:r>
    </w:p>
    <w:p w:rsidR="001A24D5" w:rsidRDefault="001A24D5" w:rsidP="001A24D5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услуги </w:t>
      </w:r>
      <w:r w:rsidRPr="00296BDB">
        <w:rPr>
          <w:rFonts w:eastAsia="Calibri" w:cs="Arial"/>
          <w:color w:val="auto"/>
          <w:sz w:val="28"/>
          <w:szCs w:val="28"/>
        </w:rPr>
        <w:t xml:space="preserve">по назначению </w:t>
      </w:r>
      <w:proofErr w:type="gramStart"/>
      <w:r w:rsidRPr="00296BDB">
        <w:rPr>
          <w:rFonts w:eastAsia="Calibri" w:cs="Arial"/>
          <w:color w:val="auto"/>
          <w:sz w:val="28"/>
          <w:szCs w:val="28"/>
        </w:rPr>
        <w:t>единовременного</w:t>
      </w:r>
      <w:proofErr w:type="gramEnd"/>
      <w:r w:rsidRPr="00296BDB">
        <w:rPr>
          <w:rFonts w:eastAsia="Calibri" w:cs="Arial"/>
          <w:color w:val="auto"/>
          <w:sz w:val="28"/>
          <w:szCs w:val="28"/>
        </w:rPr>
        <w:t xml:space="preserve"> </w:t>
      </w:r>
    </w:p>
    <w:p w:rsidR="001A24D5" w:rsidRPr="00296BDB" w:rsidRDefault="001A24D5" w:rsidP="001A24D5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rFonts w:eastAsia="Calibri" w:cs="Arial"/>
          <w:color w:val="auto"/>
          <w:sz w:val="28"/>
          <w:szCs w:val="28"/>
        </w:rPr>
        <w:t>пособия при рождении ребенка</w:t>
      </w:r>
    </w:p>
    <w:p w:rsidR="001A24D5" w:rsidRPr="0085518C" w:rsidRDefault="001A24D5" w:rsidP="001A24D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D5" w:rsidRPr="0085518C" w:rsidRDefault="001A24D5" w:rsidP="001A24D5">
      <w:pPr>
        <w:tabs>
          <w:tab w:val="left" w:pos="1440"/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ab/>
      </w:r>
    </w:p>
    <w:p w:rsidR="001A24D5" w:rsidRPr="0085518C" w:rsidRDefault="001A24D5" w:rsidP="001A24D5">
      <w:pPr>
        <w:tabs>
          <w:tab w:val="left" w:pos="1440"/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ab/>
      </w:r>
    </w:p>
    <w:p w:rsidR="001A24D5" w:rsidRPr="0085518C" w:rsidRDefault="001A24D5" w:rsidP="001A24D5">
      <w:pPr>
        <w:tabs>
          <w:tab w:val="left" w:pos="1440"/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ab/>
      </w:r>
    </w:p>
    <w:p w:rsidR="001A24D5" w:rsidRPr="0085518C" w:rsidRDefault="001A24D5" w:rsidP="001A24D5">
      <w:pPr>
        <w:tabs>
          <w:tab w:val="left" w:pos="1440"/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ab/>
      </w:r>
    </w:p>
    <w:p w:rsidR="001A24D5" w:rsidRPr="0085518C" w:rsidRDefault="001A24D5" w:rsidP="001A24D5">
      <w:pPr>
        <w:tabs>
          <w:tab w:val="left" w:pos="1440"/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5518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(фамилия, инициалы заявителя, адрес)</w:t>
      </w:r>
    </w:p>
    <w:p w:rsidR="001A24D5" w:rsidRPr="0085518C" w:rsidRDefault="001A24D5" w:rsidP="001A24D5">
      <w:pPr>
        <w:tabs>
          <w:tab w:val="left" w:pos="1440"/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A24D5" w:rsidRPr="0085518C" w:rsidRDefault="001A24D5" w:rsidP="001A24D5">
      <w:pPr>
        <w:tabs>
          <w:tab w:val="left" w:pos="1440"/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A24D5" w:rsidRPr="0085518C" w:rsidRDefault="001A24D5" w:rsidP="001A24D5">
      <w:pPr>
        <w:tabs>
          <w:tab w:val="left" w:pos="1440"/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518C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</w:t>
      </w:r>
      <w:r w:rsidRPr="0085518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customMarkFollows="1" w:id="2"/>
        <w:sym w:font="Symbol" w:char="F02A"/>
      </w:r>
    </w:p>
    <w:p w:rsidR="001A24D5" w:rsidRPr="0085518C" w:rsidRDefault="001A24D5" w:rsidP="001A2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1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отказе в назначении единовременного пособия при рождении ребенка</w:t>
      </w:r>
    </w:p>
    <w:p w:rsidR="001A24D5" w:rsidRPr="0085518C" w:rsidRDefault="001A24D5" w:rsidP="001A24D5">
      <w:p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4D5" w:rsidRPr="0085518C" w:rsidRDefault="001A24D5" w:rsidP="001A24D5">
      <w:pPr>
        <w:tabs>
          <w:tab w:val="lef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Уважаемая (</w:t>
      </w:r>
      <w:proofErr w:type="spellStart"/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proofErr w:type="spellEnd"/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8551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A24D5" w:rsidRPr="0085518C" w:rsidRDefault="001A24D5" w:rsidP="001A24D5">
      <w:pPr>
        <w:tabs>
          <w:tab w:val="left" w:pos="1037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5518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(имя, отчество)</w:t>
      </w:r>
    </w:p>
    <w:p w:rsidR="001A24D5" w:rsidRPr="0085518C" w:rsidRDefault="001A24D5" w:rsidP="001A24D5">
      <w:pPr>
        <w:tabs>
          <w:tab w:val="left" w:pos="1037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</w:t>
      </w:r>
      <w:r w:rsidRPr="008551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A24D5" w:rsidRPr="0085518C" w:rsidRDefault="001A24D5" w:rsidP="001A24D5">
      <w:pPr>
        <w:tabs>
          <w:tab w:val="left" w:pos="1037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5518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(наименование территориального структурного подразделения Министерства)</w:t>
      </w:r>
    </w:p>
    <w:p w:rsidR="001A24D5" w:rsidRPr="0085518C" w:rsidRDefault="001A24D5" w:rsidP="001A24D5">
      <w:pPr>
        <w:tabs>
          <w:tab w:val="left" w:pos="10379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«____» ____________ 20___г. </w:t>
      </w:r>
      <w:r w:rsidRPr="0085518C">
        <w:rPr>
          <w:rFonts w:ascii="Times New Roman" w:eastAsia="Times New Roman" w:hAnsi="Times New Roman" w:cs="Times New Roman"/>
          <w:lang w:eastAsia="ar-SA"/>
        </w:rPr>
        <w:t xml:space="preserve">№_________ Вам отказано </w:t>
      </w:r>
      <w:r w:rsidRPr="0085518C">
        <w:rPr>
          <w:rFonts w:ascii="Times New Roman" w:eastAsia="Times New Roman" w:hAnsi="Times New Roman" w:cs="Times New Roman"/>
          <w:bCs/>
          <w:lang w:eastAsia="ar-SA"/>
        </w:rPr>
        <w:t xml:space="preserve">в </w:t>
      </w:r>
      <w:r w:rsidRPr="0085518C">
        <w:rPr>
          <w:rFonts w:ascii="Times New Roman" w:eastAsia="Times New Roman" w:hAnsi="Times New Roman" w:cs="Times New Roman"/>
          <w:lang w:eastAsia="ar-SA"/>
        </w:rPr>
        <w:t>назначении единовременного пособия при рождении ребенка, предусмотренного Федеральным законом от 19.05.1995 № 81–ФЗ  «О государственных пособиях гражданам, имеющим</w:t>
      </w:r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детей»  по следующим причинам:</w:t>
      </w:r>
      <w:r w:rsidRPr="008551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A24D5" w:rsidRPr="0085518C" w:rsidRDefault="001A24D5" w:rsidP="001A24D5">
      <w:pPr>
        <w:tabs>
          <w:tab w:val="left" w:pos="1496"/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5518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</w:t>
      </w:r>
      <w:proofErr w:type="gramStart"/>
      <w:r w:rsidRPr="0085518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(причины, послужившие основанием для принятия решения </w:t>
      </w:r>
      <w:proofErr w:type="gramEnd"/>
    </w:p>
    <w:p w:rsidR="001A24D5" w:rsidRPr="0085518C" w:rsidRDefault="001A24D5" w:rsidP="001A24D5">
      <w:pPr>
        <w:tabs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</w:p>
    <w:p w:rsidR="001A24D5" w:rsidRPr="0085518C" w:rsidRDefault="001A24D5" w:rsidP="001A24D5">
      <w:pPr>
        <w:tabs>
          <w:tab w:val="left" w:pos="1496"/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5518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 отказе в  </w:t>
      </w:r>
      <w:r w:rsidRPr="0085518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назначении единовременного пособия при рождении ребенка)</w:t>
      </w:r>
    </w:p>
    <w:p w:rsidR="001A24D5" w:rsidRPr="0085518C" w:rsidRDefault="001A24D5" w:rsidP="001A24D5">
      <w:pPr>
        <w:tabs>
          <w:tab w:val="left" w:pos="1037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 w:rsidRPr="0085518C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1A24D5" w:rsidRPr="0085518C" w:rsidRDefault="001A24D5" w:rsidP="001A24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4D5" w:rsidRPr="0085518C" w:rsidRDefault="001A24D5" w:rsidP="001A24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Данное решение  может быть обжаловано в</w:t>
      </w:r>
      <w:r w:rsidRPr="0085518C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Министерство социальной защиты населения Московской области или</w:t>
      </w:r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судебном порядке.</w:t>
      </w:r>
    </w:p>
    <w:p w:rsidR="001A24D5" w:rsidRPr="0085518C" w:rsidRDefault="001A24D5" w:rsidP="001A24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4D5" w:rsidRPr="0085518C" w:rsidRDefault="001A24D5" w:rsidP="001A2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___________________                          ________________________ </w:t>
      </w:r>
    </w:p>
    <w:p w:rsidR="001A24D5" w:rsidRPr="0085518C" w:rsidRDefault="001A24D5" w:rsidP="001A2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5518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(подпись)                                                                 (расшифровка подписи)</w:t>
      </w:r>
    </w:p>
    <w:p w:rsidR="001A24D5" w:rsidRPr="0085518C" w:rsidRDefault="001A24D5" w:rsidP="001A2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4D5" w:rsidRPr="0085518C" w:rsidRDefault="001A24D5" w:rsidP="001A2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«____»_______________ 20___г.</w:t>
      </w:r>
    </w:p>
    <w:p w:rsidR="001A24D5" w:rsidRPr="0085518C" w:rsidRDefault="001A24D5" w:rsidP="001A2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4D5" w:rsidRPr="0085518C" w:rsidRDefault="001A24D5" w:rsidP="001A2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4D5" w:rsidRPr="0085518C" w:rsidRDefault="001A24D5" w:rsidP="001A2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4D5" w:rsidRPr="0085518C" w:rsidRDefault="001A24D5" w:rsidP="001A2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4D5" w:rsidRPr="0085518C" w:rsidRDefault="001A24D5" w:rsidP="001A2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4D5" w:rsidRPr="0085518C" w:rsidRDefault="001A24D5" w:rsidP="001A2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4D5" w:rsidRPr="0085518C" w:rsidRDefault="001A24D5" w:rsidP="001A2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4D5" w:rsidRPr="0085518C" w:rsidRDefault="001A24D5" w:rsidP="001A24D5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Исполнитель:</w:t>
      </w:r>
      <w:r w:rsidRPr="008551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A24D5" w:rsidRPr="0085518C" w:rsidRDefault="001A24D5" w:rsidP="001A24D5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Тел.:</w:t>
      </w:r>
      <w:r w:rsidRPr="008551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A24D5" w:rsidRPr="0085518C" w:rsidRDefault="001A24D5" w:rsidP="001A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1A24D5" w:rsidRDefault="001A24D5" w:rsidP="001A24D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28A" w:rsidRDefault="007E128A" w:rsidP="007E128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D5" w:rsidRDefault="001A24D5" w:rsidP="007E128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Default="007E128A" w:rsidP="007E128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0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  <w:r w:rsidRPr="0029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28A" w:rsidRDefault="007E128A" w:rsidP="007E128A">
      <w:pPr>
        <w:pStyle w:val="Default"/>
        <w:ind w:left="4820"/>
        <w:rPr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предоставления </w:t>
      </w:r>
      <w:proofErr w:type="gramStart"/>
      <w:r w:rsidRPr="00296BDB">
        <w:rPr>
          <w:color w:val="auto"/>
          <w:sz w:val="28"/>
          <w:szCs w:val="28"/>
        </w:rPr>
        <w:t>государственной</w:t>
      </w:r>
      <w:proofErr w:type="gramEnd"/>
      <w:r w:rsidRPr="00296BDB">
        <w:rPr>
          <w:color w:val="auto"/>
          <w:sz w:val="28"/>
          <w:szCs w:val="28"/>
        </w:rPr>
        <w:t xml:space="preserve"> </w:t>
      </w:r>
    </w:p>
    <w:p w:rsidR="007E128A" w:rsidRDefault="007E128A" w:rsidP="007E128A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услуги </w:t>
      </w:r>
      <w:r w:rsidRPr="00296BDB">
        <w:rPr>
          <w:rFonts w:eastAsia="Calibri" w:cs="Arial"/>
          <w:color w:val="auto"/>
          <w:sz w:val="28"/>
          <w:szCs w:val="28"/>
        </w:rPr>
        <w:t xml:space="preserve">по назначению </w:t>
      </w:r>
      <w:proofErr w:type="gramStart"/>
      <w:r w:rsidRPr="00296BDB">
        <w:rPr>
          <w:rFonts w:eastAsia="Calibri" w:cs="Arial"/>
          <w:color w:val="auto"/>
          <w:sz w:val="28"/>
          <w:szCs w:val="28"/>
        </w:rPr>
        <w:t>единовременного</w:t>
      </w:r>
      <w:proofErr w:type="gramEnd"/>
      <w:r w:rsidRPr="00296BDB">
        <w:rPr>
          <w:rFonts w:eastAsia="Calibri" w:cs="Arial"/>
          <w:color w:val="auto"/>
          <w:sz w:val="28"/>
          <w:szCs w:val="28"/>
        </w:rPr>
        <w:t xml:space="preserve"> </w:t>
      </w:r>
    </w:p>
    <w:p w:rsidR="007E128A" w:rsidRPr="00296BDB" w:rsidRDefault="007E128A" w:rsidP="007E128A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rFonts w:eastAsia="Calibri" w:cs="Arial"/>
          <w:color w:val="auto"/>
          <w:sz w:val="28"/>
          <w:szCs w:val="28"/>
        </w:rPr>
        <w:t>пособия при рождении ребенка</w:t>
      </w:r>
    </w:p>
    <w:p w:rsidR="007E128A" w:rsidRDefault="007E128A" w:rsidP="007E12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Pr="007E128A" w:rsidRDefault="007E128A" w:rsidP="007E12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Pr="007E128A" w:rsidRDefault="007E128A" w:rsidP="007E128A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128A">
        <w:rPr>
          <w:rFonts w:ascii="Times New Roman" w:hAnsi="Times New Roman" w:cs="Times New Roman"/>
          <w:b/>
          <w:sz w:val="28"/>
          <w:szCs w:val="28"/>
        </w:rPr>
        <w:t>Список нормативных правовых актов, в соответствии с которыми осуществляется предоставление Услуги</w:t>
      </w:r>
    </w:p>
    <w:p w:rsidR="007E128A" w:rsidRPr="007E128A" w:rsidRDefault="007E128A" w:rsidP="007E12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E128A" w:rsidRPr="007E128A" w:rsidRDefault="007E128A" w:rsidP="007E12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28A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8A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8A">
        <w:rPr>
          <w:rFonts w:ascii="Times New Roman" w:hAnsi="Times New Roman" w:cs="Times New Roman"/>
          <w:sz w:val="28"/>
          <w:szCs w:val="28"/>
        </w:rPr>
        <w:t>Федеральным законом от 19.05.1995 N 81-ФЗ «О государственных пособиях гражданам, имеющим детей» (Собрание законодательства Российской Федерации, 22.05.1995, № 21, ст. 1929; «Российская газета», № 99, 24.05.1995);</w:t>
      </w:r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8A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 № 168, 30.07.2010);</w:t>
      </w:r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8A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 от 22.06.2009 № 25, ст. 3061, «Российская газета» от 24.06.2009 № 113);</w:t>
      </w:r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8A">
        <w:rPr>
          <w:rFonts w:ascii="Times New Roman" w:hAnsi="Times New Roman" w:cs="Times New Roman"/>
          <w:sz w:val="28"/>
          <w:szCs w:val="28"/>
        </w:rPr>
        <w:t>Федеральным законом от 06.04.2011 № 63-ФЗ 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2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 w:rsidRPr="007E128A">
        <w:rPr>
          <w:rFonts w:ascii="Times New Roman" w:hAnsi="Times New Roman" w:cs="Times New Roman"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2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16.08.2012 № 840 </w:t>
      </w:r>
      <w:r w:rsidRPr="007E128A">
        <w:rPr>
          <w:rFonts w:ascii="Times New Roman" w:hAnsi="Times New Roman" w:cs="Times New Roman"/>
          <w:sz w:val="28"/>
          <w:szCs w:val="28"/>
        </w:rPr>
        <w:br/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служащих, должностных лиц государственных внебюджетных фондов Российской Федерации» («Российская газета», № 192, 22.08.2012, «Собрание законодательства Российской Федерации», 27.08.2012, № 35, ст. 4829);</w:t>
      </w:r>
      <w:proofErr w:type="gramEnd"/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28A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23.12.2009 N 1012н «Об утверждении Порядка и условий назначения и выплаты государственных пособий гражданам, имеющим детей» («Российская газета», № 15, 27.01.2010);</w:t>
      </w:r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28A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7E1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28A"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28A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(«Ежедневные Новости.</w:t>
      </w:r>
      <w:proofErr w:type="gramEnd"/>
      <w:r w:rsidRPr="007E1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28A">
        <w:rPr>
          <w:rFonts w:ascii="Times New Roman" w:hAnsi="Times New Roman" w:cs="Times New Roman"/>
          <w:sz w:val="28"/>
          <w:szCs w:val="28"/>
        </w:rPr>
        <w:t>Подмосковье», № 151, 19.08.2013);</w:t>
      </w:r>
      <w:proofErr w:type="gramEnd"/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2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</w:t>
      </w:r>
      <w:r w:rsidRPr="007E12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области от</w:t>
      </w:r>
      <w:r w:rsidRPr="007E12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7E12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01.04</w:t>
      </w:r>
      <w:r w:rsidRPr="007E128A">
        <w:rPr>
          <w:rFonts w:ascii="Times New Roman" w:hAnsi="Times New Roman" w:cs="Times New Roman"/>
          <w:sz w:val="28"/>
          <w:szCs w:val="28"/>
        </w:rPr>
        <w:t>.2015 № 186/12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(официальный Интернет-портал Правительства Московской области http://www.mosreg.ru, 01.04.2015, «Ежедневные Новости.</w:t>
      </w:r>
      <w:proofErr w:type="gramEnd"/>
      <w:r w:rsidRPr="007E1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28A">
        <w:rPr>
          <w:rFonts w:ascii="Times New Roman" w:hAnsi="Times New Roman" w:cs="Times New Roman"/>
          <w:sz w:val="28"/>
          <w:szCs w:val="28"/>
        </w:rPr>
        <w:t>Подмосковье», № 70, 21.04.2015, «Информационный вестник Правительства Московской области», № 7, 29.05.2015);</w:t>
      </w:r>
      <w:proofErr w:type="gramEnd"/>
    </w:p>
    <w:p w:rsidR="007E128A" w:rsidRPr="007E128A" w:rsidRDefault="007E128A" w:rsidP="007E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2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</w:t>
      </w:r>
      <w:r w:rsidRPr="007E12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04.08.2015 № 642/29 </w:t>
      </w:r>
      <w:r w:rsidRPr="007E128A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 xml:space="preserve">«О </w:t>
      </w:r>
      <w:proofErr w:type="gramStart"/>
      <w:r w:rsidRPr="007E128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Положении</w:t>
      </w:r>
      <w:proofErr w:type="gramEnd"/>
      <w:r w:rsidRPr="007E12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 Министерстве социального развития Московской   области», </w:t>
      </w:r>
      <w:r w:rsidRPr="007E128A">
        <w:rPr>
          <w:rFonts w:ascii="Times New Roman" w:hAnsi="Times New Roman" w:cs="Times New Roman"/>
          <w:sz w:val="28"/>
          <w:szCs w:val="28"/>
        </w:rPr>
        <w:t xml:space="preserve">(«Ежедневные новости. </w:t>
      </w:r>
      <w:proofErr w:type="gramStart"/>
      <w:r w:rsidRPr="007E128A">
        <w:rPr>
          <w:rFonts w:ascii="Times New Roman" w:hAnsi="Times New Roman" w:cs="Times New Roman"/>
          <w:sz w:val="28"/>
          <w:szCs w:val="28"/>
        </w:rPr>
        <w:t>Подмосковье», № 156, 25.08.2015, официальный Интернет-портал Правительства Московской области http://www.mosreg.ru, 04.08.2015).</w:t>
      </w:r>
      <w:proofErr w:type="gramEnd"/>
    </w:p>
    <w:p w:rsidR="007E128A" w:rsidRDefault="007E128A" w:rsidP="007E12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Default="007E128A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Default="007E128A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Default="007E128A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Default="007E128A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Default="007E128A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Default="007E128A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Default="007E128A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Default="007E128A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Default="007E128A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D5" w:rsidRDefault="001A24D5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D5" w:rsidRDefault="001A24D5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Default="007E128A" w:rsidP="007E128A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</w:p>
    <w:p w:rsidR="007E128A" w:rsidRDefault="007E128A" w:rsidP="007E128A">
      <w:pPr>
        <w:pStyle w:val="Default"/>
        <w:ind w:left="4820"/>
        <w:rPr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предоставления </w:t>
      </w:r>
      <w:proofErr w:type="gramStart"/>
      <w:r w:rsidRPr="00296BDB">
        <w:rPr>
          <w:color w:val="auto"/>
          <w:sz w:val="28"/>
          <w:szCs w:val="28"/>
        </w:rPr>
        <w:t>государственной</w:t>
      </w:r>
      <w:proofErr w:type="gramEnd"/>
      <w:r w:rsidRPr="00296BDB">
        <w:rPr>
          <w:color w:val="auto"/>
          <w:sz w:val="28"/>
          <w:szCs w:val="28"/>
        </w:rPr>
        <w:t xml:space="preserve"> </w:t>
      </w:r>
    </w:p>
    <w:p w:rsidR="007E128A" w:rsidRDefault="007E128A" w:rsidP="007E128A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услуги </w:t>
      </w:r>
      <w:r w:rsidRPr="00296BDB">
        <w:rPr>
          <w:rFonts w:eastAsia="Calibri" w:cs="Arial"/>
          <w:color w:val="auto"/>
          <w:sz w:val="28"/>
          <w:szCs w:val="28"/>
        </w:rPr>
        <w:t xml:space="preserve">по назначению </w:t>
      </w:r>
      <w:proofErr w:type="gramStart"/>
      <w:r w:rsidRPr="00296BDB">
        <w:rPr>
          <w:rFonts w:eastAsia="Calibri" w:cs="Arial"/>
          <w:color w:val="auto"/>
          <w:sz w:val="28"/>
          <w:szCs w:val="28"/>
        </w:rPr>
        <w:t>единовременного</w:t>
      </w:r>
      <w:proofErr w:type="gramEnd"/>
      <w:r w:rsidRPr="00296BDB">
        <w:rPr>
          <w:rFonts w:eastAsia="Calibri" w:cs="Arial"/>
          <w:color w:val="auto"/>
          <w:sz w:val="28"/>
          <w:szCs w:val="28"/>
        </w:rPr>
        <w:t xml:space="preserve"> </w:t>
      </w:r>
    </w:p>
    <w:p w:rsidR="007E128A" w:rsidRPr="00296BDB" w:rsidRDefault="007E128A" w:rsidP="007E128A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rFonts w:eastAsia="Calibri" w:cs="Arial"/>
          <w:color w:val="auto"/>
          <w:sz w:val="28"/>
          <w:szCs w:val="28"/>
        </w:rPr>
        <w:t>пособия при рождении ребенка</w:t>
      </w:r>
    </w:p>
    <w:p w:rsidR="007E128A" w:rsidRPr="00824778" w:rsidRDefault="007E128A" w:rsidP="007E12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Pr="007E128A" w:rsidRDefault="007E128A" w:rsidP="007E12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7E12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Форма заявления </w:t>
      </w:r>
    </w:p>
    <w:p w:rsidR="007E128A" w:rsidRPr="007E128A" w:rsidRDefault="007E128A" w:rsidP="007E128A">
      <w:pPr>
        <w:tabs>
          <w:tab w:val="left" w:pos="10200"/>
        </w:tabs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7E128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</w:t>
      </w:r>
      <w:r w:rsidRPr="007E128A">
        <w:rPr>
          <w:rFonts w:ascii="Times New Roman" w:eastAsia="Times New Roman" w:hAnsi="Times New Roman" w:cs="Times New Roman"/>
          <w:sz w:val="16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tabs>
          <w:tab w:val="left" w:pos="10200"/>
        </w:tabs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(наименование территориального структурного подразделения Министерства)</w:t>
      </w:r>
    </w:p>
    <w:p w:rsidR="007E128A" w:rsidRPr="007E128A" w:rsidRDefault="007E128A" w:rsidP="007E128A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</w:t>
      </w:r>
    </w:p>
    <w:p w:rsidR="007E128A" w:rsidRPr="007E128A" w:rsidRDefault="007E128A" w:rsidP="007E128A">
      <w:pPr>
        <w:tabs>
          <w:tab w:val="left" w:pos="1020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128A" w:rsidRPr="007E128A" w:rsidRDefault="007E128A" w:rsidP="007E128A">
      <w:pPr>
        <w:tabs>
          <w:tab w:val="left" w:pos="1020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  <w:r w:rsidRPr="007E128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customMarkFollows="1" w:id="3"/>
        <w:sym w:font="Symbol" w:char="F02A"/>
      </w:r>
    </w:p>
    <w:p w:rsidR="007E128A" w:rsidRPr="007E128A" w:rsidRDefault="007E128A" w:rsidP="007E128A">
      <w:pPr>
        <w:tabs>
          <w:tab w:val="left" w:pos="1020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назначении единовременного пособия при рождении ребенка</w:t>
      </w:r>
    </w:p>
    <w:p w:rsidR="007E128A" w:rsidRPr="007E128A" w:rsidRDefault="007E128A" w:rsidP="007E128A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128A" w:rsidRPr="007E128A" w:rsidRDefault="007E128A" w:rsidP="007E128A">
      <w:pPr>
        <w:tabs>
          <w:tab w:val="left" w:pos="1032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Я,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tabs>
          <w:tab w:val="left" w:pos="1032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>(фамилия, имя, отчество заявителя полностью, а также кем приходится ребенку)</w:t>
      </w:r>
    </w:p>
    <w:p w:rsidR="007E128A" w:rsidRPr="007E128A" w:rsidRDefault="007E128A" w:rsidP="007E128A">
      <w:pPr>
        <w:tabs>
          <w:tab w:val="left" w:pos="1032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7E128A" w:rsidRPr="007E128A" w:rsidRDefault="007E128A" w:rsidP="007E128A">
      <w:pPr>
        <w:tabs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проживающая</w:t>
      </w:r>
      <w:proofErr w:type="gramEnd"/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proofErr w:type="spellEnd"/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 адресу: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tabs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</w:t>
      </w:r>
      <w:proofErr w:type="gramStart"/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индекс, наименование региона, района, города, иного населенного пункта,</w:t>
      </w:r>
      <w:proofErr w:type="gramEnd"/>
    </w:p>
    <w:p w:rsidR="007E128A" w:rsidRPr="007E128A" w:rsidRDefault="007E128A" w:rsidP="007E128A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>улицы, номера дома, корпуса, квартиры)</w:t>
      </w:r>
    </w:p>
    <w:p w:rsidR="007E128A" w:rsidRPr="007E128A" w:rsidRDefault="007E128A" w:rsidP="007E128A">
      <w:pPr>
        <w:tabs>
          <w:tab w:val="left" w:pos="336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тел.: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822"/>
        <w:gridCol w:w="5438"/>
      </w:tblGrid>
      <w:tr w:rsidR="007E128A" w:rsidRPr="007E128A" w:rsidTr="001A24D5">
        <w:tc>
          <w:tcPr>
            <w:tcW w:w="3130" w:type="dxa"/>
            <w:vMerge w:val="restart"/>
            <w:shd w:val="clear" w:color="auto" w:fill="auto"/>
            <w:vAlign w:val="center"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7E12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(документ, удостоверяющий </w:t>
            </w:r>
            <w:proofErr w:type="gramEnd"/>
          </w:p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личность)</w:t>
            </w:r>
          </w:p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2" w:type="dxa"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7E128A" w:rsidRPr="007E128A" w:rsidTr="001A24D5">
        <w:tc>
          <w:tcPr>
            <w:tcW w:w="3130" w:type="dxa"/>
            <w:vMerge/>
            <w:shd w:val="clear" w:color="auto" w:fill="auto"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rPr>
          <w:trHeight w:val="45"/>
        </w:trPr>
        <w:tc>
          <w:tcPr>
            <w:tcW w:w="3130" w:type="dxa"/>
            <w:vMerge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7E128A" w:rsidRPr="007E128A" w:rsidRDefault="007E128A" w:rsidP="001A24D5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rPr>
          <w:trHeight w:val="45"/>
        </w:trPr>
        <w:tc>
          <w:tcPr>
            <w:tcW w:w="3130" w:type="dxa"/>
            <w:vMerge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7E128A" w:rsidRPr="007E128A" w:rsidRDefault="007E128A" w:rsidP="001A24D5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7E12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7E128A" w:rsidRPr="007E128A" w:rsidRDefault="007E128A" w:rsidP="001A24D5">
            <w:pPr>
              <w:tabs>
                <w:tab w:val="left" w:pos="1020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E128A" w:rsidRPr="007E128A" w:rsidRDefault="007E128A" w:rsidP="007E128A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28A" w:rsidRPr="007E128A" w:rsidRDefault="007E128A" w:rsidP="007E128A">
      <w:pPr>
        <w:tabs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назначить мне единовременное пособие при рождении ребенка  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(фамилия, имя, отчество </w:t>
      </w:r>
      <w:proofErr w:type="gramEnd"/>
    </w:p>
    <w:p w:rsidR="007E128A" w:rsidRPr="007E128A" w:rsidRDefault="007E128A" w:rsidP="007E128A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</w:t>
      </w:r>
    </w:p>
    <w:p w:rsidR="007E128A" w:rsidRPr="007E128A" w:rsidRDefault="007E128A" w:rsidP="007E128A">
      <w:pPr>
        <w:tabs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____________________________________________________________________________________.</w:t>
      </w:r>
    </w:p>
    <w:p w:rsidR="007E128A" w:rsidRPr="007E128A" w:rsidRDefault="007E128A" w:rsidP="007E128A">
      <w:pPr>
        <w:tabs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28A" w:rsidRPr="007E128A" w:rsidRDefault="007E128A" w:rsidP="007E128A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28A" w:rsidRPr="007E128A" w:rsidRDefault="007E128A" w:rsidP="007E128A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назначения единовременного пособия при рождении ребенка, представляю следующие документы:</w:t>
      </w:r>
    </w:p>
    <w:tbl>
      <w:tblPr>
        <w:tblW w:w="10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6900"/>
        <w:gridCol w:w="1980"/>
        <w:gridCol w:w="960"/>
      </w:tblGrid>
      <w:tr w:rsidR="007E128A" w:rsidRPr="007E128A" w:rsidTr="001A24D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№</w:t>
            </w:r>
          </w:p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7E128A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п</w:t>
            </w:r>
            <w:proofErr w:type="gramEnd"/>
            <w:r w:rsidRPr="007E128A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/п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Наименование документов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Отметка о представлении подлинника или копии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7E128A" w:rsidRPr="007E128A" w:rsidRDefault="007E128A" w:rsidP="001A24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proofErr w:type="spellStart"/>
            <w:proofErr w:type="gramStart"/>
            <w:r w:rsidRPr="007E12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экзем-пляров</w:t>
            </w:r>
            <w:proofErr w:type="spellEnd"/>
            <w:proofErr w:type="gramEnd"/>
          </w:p>
        </w:tc>
      </w:tr>
      <w:tr w:rsidR="007E128A" w:rsidRPr="007E128A" w:rsidTr="001A24D5"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6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9.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10.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E128A" w:rsidRPr="007E128A" w:rsidRDefault="007E128A" w:rsidP="007E128A">
      <w:pPr>
        <w:tabs>
          <w:tab w:val="left" w:pos="102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28A" w:rsidRPr="007E128A" w:rsidRDefault="007E128A" w:rsidP="007E128A">
      <w:pPr>
        <w:tabs>
          <w:tab w:val="left" w:pos="102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28A" w:rsidRPr="007E128A" w:rsidRDefault="007E128A" w:rsidP="007E128A">
      <w:pPr>
        <w:suppressAutoHyphens/>
        <w:spacing w:after="0" w:line="21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E128A">
        <w:rPr>
          <w:rFonts w:ascii="Times New Roman" w:eastAsia="Times New Roman" w:hAnsi="Times New Roman" w:cs="Times New Roman"/>
          <w:sz w:val="16"/>
          <w:szCs w:val="16"/>
          <w:lang w:eastAsia="ar-SA"/>
        </w:rPr>
        <w:t>Оборотная сторона заявления</w:t>
      </w:r>
    </w:p>
    <w:p w:rsidR="007E128A" w:rsidRPr="007E128A" w:rsidRDefault="007E128A" w:rsidP="007E128A">
      <w:pPr>
        <w:tabs>
          <w:tab w:val="left" w:pos="10320"/>
        </w:tabs>
        <w:autoSpaceDE w:val="0"/>
        <w:autoSpaceDN w:val="0"/>
        <w:adjustRightInd w:val="0"/>
        <w:spacing w:after="0" w:line="240" w:lineRule="auto"/>
        <w:ind w:right="6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128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Страховой номер индивидуального лицевого счета</w:t>
      </w:r>
      <w:r w:rsidRPr="007E1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customMarkFollows="1" w:id="4"/>
        <w:sym w:font="Symbol" w:char="F02A"/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E128A" w:rsidRPr="007E128A" w:rsidRDefault="007E128A" w:rsidP="007E1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28A" w:rsidRPr="007E128A" w:rsidRDefault="007E128A" w:rsidP="007E1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законном представителе (доверенном лице)</w:t>
      </w:r>
      <w:r w:rsidRPr="007E1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customMarkFollows="1" w:id="5"/>
        <w:sym w:font="Symbol" w:char="F02A"/>
      </w:r>
      <w:r w:rsidRPr="007E1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E128A" w:rsidRPr="007E128A" w:rsidRDefault="007E128A" w:rsidP="007E128A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tabs>
          <w:tab w:val="left" w:pos="1032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E128A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  полностью)</w:t>
      </w:r>
    </w:p>
    <w:p w:rsidR="007E128A" w:rsidRPr="007E128A" w:rsidRDefault="007E128A" w:rsidP="007E128A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Почтовый адрес места жительства (места пребывания):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</w:t>
      </w:r>
      <w:proofErr w:type="gramStart"/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индекс, наименование региона,</w:t>
      </w:r>
      <w:proofErr w:type="gramEnd"/>
    </w:p>
    <w:p w:rsidR="007E128A" w:rsidRPr="007E128A" w:rsidRDefault="007E128A" w:rsidP="007E128A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>района, города, иного населенного пункта, улицы, номера дома, корпуса, квартиры)</w:t>
      </w:r>
    </w:p>
    <w:p w:rsidR="007E128A" w:rsidRPr="007E128A" w:rsidRDefault="007E128A" w:rsidP="007E128A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тел.: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822"/>
        <w:gridCol w:w="5438"/>
      </w:tblGrid>
      <w:tr w:rsidR="007E128A" w:rsidRPr="007E128A" w:rsidTr="001A24D5">
        <w:tc>
          <w:tcPr>
            <w:tcW w:w="3130" w:type="dxa"/>
            <w:vMerge w:val="restart"/>
            <w:shd w:val="clear" w:color="auto" w:fill="auto"/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7E12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(документ, удостоверяющий </w:t>
            </w:r>
            <w:proofErr w:type="gramEnd"/>
          </w:p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личность)</w:t>
            </w:r>
          </w:p>
          <w:p w:rsidR="007E128A" w:rsidRPr="007E128A" w:rsidRDefault="007E128A" w:rsidP="001A24D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c>
          <w:tcPr>
            <w:tcW w:w="3130" w:type="dxa"/>
            <w:vMerge/>
            <w:shd w:val="clear" w:color="auto" w:fill="auto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7E128A" w:rsidRPr="007E128A" w:rsidRDefault="007E128A" w:rsidP="001A24D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rPr>
          <w:trHeight w:val="45"/>
        </w:trPr>
        <w:tc>
          <w:tcPr>
            <w:tcW w:w="3130" w:type="dxa"/>
            <w:vMerge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7E128A" w:rsidRPr="007E128A" w:rsidRDefault="007E128A" w:rsidP="001A24D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128A" w:rsidRPr="007E128A" w:rsidTr="001A24D5">
        <w:trPr>
          <w:trHeight w:val="45"/>
        </w:trPr>
        <w:tc>
          <w:tcPr>
            <w:tcW w:w="3130" w:type="dxa"/>
            <w:vMerge/>
          </w:tcPr>
          <w:p w:rsidR="007E128A" w:rsidRPr="007E128A" w:rsidRDefault="007E128A" w:rsidP="001A24D5">
            <w:pPr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7E128A" w:rsidRPr="007E128A" w:rsidRDefault="007E128A" w:rsidP="001A24D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12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7E12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7E128A" w:rsidRPr="007E128A" w:rsidRDefault="007E128A" w:rsidP="001A24D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E128A" w:rsidRPr="007E128A" w:rsidRDefault="007E128A" w:rsidP="007E128A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подтверждающий полномочия законного представителя: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________________________, выдан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(наименование, номер)                                                   (наименование органа, выдавшего документ, дата выдачи)</w:t>
      </w:r>
    </w:p>
    <w:p w:rsidR="007E128A" w:rsidRPr="007E128A" w:rsidRDefault="007E128A" w:rsidP="007E128A">
      <w:pPr>
        <w:tabs>
          <w:tab w:val="left" w:pos="1008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28A" w:rsidRPr="007E128A" w:rsidRDefault="007E128A" w:rsidP="007E128A">
      <w:pPr>
        <w:tabs>
          <w:tab w:val="left" w:pos="1008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перечислять причислить  единовременное пособие при рождении ребенка:</w:t>
      </w:r>
    </w:p>
    <w:p w:rsidR="007E128A" w:rsidRPr="007E128A" w:rsidRDefault="007E128A" w:rsidP="007E128A">
      <w:pPr>
        <w:tabs>
          <w:tab w:val="left" w:pos="4500"/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лицевой счет: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открытый </w:t>
      </w:r>
      <w:proofErr w:type="gramStart"/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 xml:space="preserve">     </w:t>
      </w:r>
    </w:p>
    <w:p w:rsidR="007E128A" w:rsidRPr="007E128A" w:rsidRDefault="007E128A" w:rsidP="007E128A">
      <w:pPr>
        <w:tabs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(номер лицевого счета)                                           (наименование кредитной организации)</w:t>
      </w:r>
    </w:p>
    <w:p w:rsidR="007E128A" w:rsidRPr="007E128A" w:rsidRDefault="007E128A" w:rsidP="007E128A">
      <w:pPr>
        <w:tabs>
          <w:tab w:val="left" w:pos="2520"/>
          <w:tab w:val="left" w:pos="4860"/>
          <w:tab w:val="left" w:pos="8100"/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БИК 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ИНН 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КПП 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E128A" w:rsidRPr="007E128A" w:rsidRDefault="007E128A" w:rsidP="007E128A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28A" w:rsidRPr="007E128A" w:rsidRDefault="007E128A" w:rsidP="007E128A">
      <w:pPr>
        <w:tabs>
          <w:tab w:val="left" w:pos="5220"/>
        </w:tabs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почтовое отделение: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 xml:space="preserve"> </w:t>
      </w:r>
    </w:p>
    <w:p w:rsidR="007E128A" w:rsidRPr="007E128A" w:rsidRDefault="007E128A" w:rsidP="007E128A">
      <w:pPr>
        <w:tabs>
          <w:tab w:val="left" w:pos="5220"/>
        </w:tabs>
        <w:suppressAutoHyphens/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>(номер почтового отделения)</w:t>
      </w:r>
    </w:p>
    <w:p w:rsidR="007E128A" w:rsidRPr="007E128A" w:rsidRDefault="007E128A" w:rsidP="007E128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128A" w:rsidRPr="007E128A" w:rsidRDefault="007E128A" w:rsidP="007E128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Правильность сообщаемых мною сведений подтверждаю. Предупрежден (а) об удержании излишне выплаченных сумм пособия в случае, если переплата произошла по моей вине (предоставление документов с заведомо неверными сведениями, сокрытие данных, влияющих на право назначения пособия, исчисление его размера). Обязуюсь не позднее чем в месячный срок извещать орган социальной защиты населения о наступлении обстоятельств, влекущих изменение размера пособия или прекращение его выплаты (смена Ф.И.О. и документа, удостоверяющего личность заявителя пособия; смена Ф.И.О. ребенка и документа, подтверждающего факт рождения ребенка за которым осуществляется уход; документ о состоянии здоровья заявителя пособия, при котором он не может лично воспитывать и содержать ребенка; смена места жительства ребенка; лишение родительских прав; ограничение в родительских правах).</w:t>
      </w:r>
    </w:p>
    <w:p w:rsidR="007E128A" w:rsidRPr="007E128A" w:rsidRDefault="007E128A" w:rsidP="007E128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Подписывая заявление, даю согласие на обработку моих персональных данных, для назначения </w:t>
      </w:r>
      <w:r w:rsidRPr="007E1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единовременного пособия при рождении ребенка</w:t>
      </w:r>
      <w:r w:rsidRPr="007E1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E128A" w:rsidRPr="007E128A" w:rsidRDefault="007E128A" w:rsidP="007E128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8A" w:rsidRPr="007E128A" w:rsidRDefault="007E128A" w:rsidP="007E128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8A" w:rsidRPr="007E128A" w:rsidRDefault="007E128A" w:rsidP="007E128A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28A" w:rsidRPr="007E128A" w:rsidRDefault="007E128A" w:rsidP="007E128A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«____»_____________20___ г.    </w:t>
      </w:r>
      <w:r w:rsidRPr="007E1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</w:t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7E128A" w:rsidRPr="007E128A" w:rsidRDefault="007E128A" w:rsidP="007E128A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(подпись заявителя)</w:t>
      </w: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2A3" w:rsidRPr="007E128A" w:rsidRDefault="000E72A3" w:rsidP="00296BD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D5" w:rsidRDefault="001A24D5" w:rsidP="00296BD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24D5" w:rsidSect="001A24D5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1A24D5" w:rsidRDefault="001A24D5" w:rsidP="00296BD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D5" w:rsidRPr="00496171" w:rsidRDefault="001A24D5" w:rsidP="001A24D5">
      <w:pPr>
        <w:spacing w:after="0"/>
        <w:ind w:left="4248" w:firstLine="708"/>
        <w:rPr>
          <w:rFonts w:ascii="Times New Roman" w:eastAsia="Calibri" w:hAnsi="Times New Roman" w:cs="Times New Roman"/>
          <w:sz w:val="26"/>
          <w:szCs w:val="26"/>
        </w:rPr>
      </w:pPr>
      <w:r w:rsidRPr="00496171">
        <w:rPr>
          <w:rFonts w:ascii="Times New Roman" w:eastAsia="Calibri" w:hAnsi="Times New Roman" w:cs="Times New Roman"/>
          <w:sz w:val="26"/>
          <w:szCs w:val="26"/>
        </w:rPr>
        <w:t>Приложение № 8</w:t>
      </w:r>
    </w:p>
    <w:p w:rsidR="001A24D5" w:rsidRDefault="001A24D5" w:rsidP="001A24D5">
      <w:pPr>
        <w:pStyle w:val="Default"/>
        <w:ind w:left="4962"/>
        <w:rPr>
          <w:rFonts w:eastAsia="Calibri" w:cs="Arial"/>
          <w:color w:val="auto"/>
          <w:sz w:val="28"/>
          <w:szCs w:val="28"/>
        </w:rPr>
      </w:pPr>
      <w:proofErr w:type="gramStart"/>
      <w:r w:rsidRPr="00496171">
        <w:rPr>
          <w:rFonts w:eastAsia="Calibri"/>
        </w:rPr>
        <w:t>к</w:t>
      </w:r>
      <w:proofErr w:type="gramEnd"/>
      <w:r w:rsidRPr="00496171">
        <w:rPr>
          <w:rFonts w:eastAsia="Calibri"/>
        </w:rPr>
        <w:t xml:space="preserve"> </w:t>
      </w:r>
      <w:r w:rsidRPr="00296BDB">
        <w:rPr>
          <w:color w:val="auto"/>
          <w:sz w:val="28"/>
          <w:szCs w:val="28"/>
        </w:rPr>
        <w:t xml:space="preserve">предоставления государственной услуги </w:t>
      </w:r>
      <w:r w:rsidRPr="00296BDB">
        <w:rPr>
          <w:rFonts w:eastAsia="Calibri" w:cs="Arial"/>
          <w:color w:val="auto"/>
          <w:sz w:val="28"/>
          <w:szCs w:val="28"/>
        </w:rPr>
        <w:t xml:space="preserve">по назначению единовременного </w:t>
      </w:r>
    </w:p>
    <w:p w:rsidR="001A24D5" w:rsidRPr="00296BDB" w:rsidRDefault="001A24D5" w:rsidP="001A24D5">
      <w:pPr>
        <w:pStyle w:val="Default"/>
        <w:ind w:left="4962"/>
        <w:rPr>
          <w:rFonts w:eastAsia="Calibri" w:cs="Arial"/>
          <w:color w:val="auto"/>
          <w:sz w:val="28"/>
          <w:szCs w:val="28"/>
        </w:rPr>
      </w:pPr>
      <w:r w:rsidRPr="00296BDB">
        <w:rPr>
          <w:rFonts w:eastAsia="Calibri" w:cs="Arial"/>
          <w:color w:val="auto"/>
          <w:sz w:val="28"/>
          <w:szCs w:val="28"/>
        </w:rPr>
        <w:t>пособия при рождении ребенка</w:t>
      </w:r>
    </w:p>
    <w:p w:rsidR="001A24D5" w:rsidRPr="00496171" w:rsidRDefault="001A24D5" w:rsidP="001A24D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</w:p>
    <w:p w:rsidR="001A24D5" w:rsidRPr="00496171" w:rsidRDefault="001A24D5" w:rsidP="001A24D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</w:p>
    <w:p w:rsidR="001A24D5" w:rsidRPr="00496171" w:rsidRDefault="001A24D5" w:rsidP="001A24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документам, необходимым для оказания Услуги</w:t>
      </w:r>
    </w:p>
    <w:p w:rsidR="001A24D5" w:rsidRPr="00496171" w:rsidRDefault="001A24D5" w:rsidP="001A24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2f3"/>
        <w:tblW w:w="14992" w:type="dxa"/>
        <w:tblLook w:val="04A0"/>
      </w:tblPr>
      <w:tblGrid>
        <w:gridCol w:w="3227"/>
        <w:gridCol w:w="5670"/>
        <w:gridCol w:w="6095"/>
      </w:tblGrid>
      <w:tr w:rsidR="001A24D5" w:rsidRPr="00496171" w:rsidTr="001A24D5">
        <w:tc>
          <w:tcPr>
            <w:tcW w:w="3227" w:type="dxa"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Требования к документу</w:t>
            </w:r>
          </w:p>
        </w:tc>
      </w:tr>
      <w:tr w:rsidR="001A24D5" w:rsidRPr="00496171" w:rsidTr="001A24D5">
        <w:tc>
          <w:tcPr>
            <w:tcW w:w="14992" w:type="dxa"/>
            <w:gridSpan w:val="3"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Документы, предоставляемые Заявителем (его представителем)</w:t>
            </w:r>
          </w:p>
        </w:tc>
      </w:tr>
      <w:tr w:rsidR="001A24D5" w:rsidRPr="00496171" w:rsidTr="001A24D5">
        <w:trPr>
          <w:trHeight w:val="2586"/>
        </w:trPr>
        <w:tc>
          <w:tcPr>
            <w:tcW w:w="3227" w:type="dxa"/>
            <w:vMerge w:val="restart"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6095" w:type="dxa"/>
          </w:tcPr>
          <w:p w:rsidR="001A24D5" w:rsidRPr="00496171" w:rsidRDefault="001A24D5" w:rsidP="001A24D5">
            <w:pPr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1A24D5" w:rsidRPr="00496171" w:rsidTr="001A24D5">
        <w:tc>
          <w:tcPr>
            <w:tcW w:w="3227" w:type="dxa"/>
            <w:vMerge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паспорт гражданина СССР образца 1974 года</w:t>
            </w:r>
          </w:p>
        </w:tc>
        <w:tc>
          <w:tcPr>
            <w:tcW w:w="6095" w:type="dxa"/>
          </w:tcPr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r w:rsidRPr="00496171">
              <w:rPr>
                <w:sz w:val="28"/>
                <w:szCs w:val="28"/>
              </w:rPr>
              <w:lastRenderedPageBreak/>
              <w:t>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</w:tr>
      <w:tr w:rsidR="001A24D5" w:rsidRPr="00496171" w:rsidTr="001A24D5">
        <w:trPr>
          <w:trHeight w:val="2967"/>
        </w:trPr>
        <w:tc>
          <w:tcPr>
            <w:tcW w:w="3227" w:type="dxa"/>
            <w:vMerge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</w:tcPr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</w:tr>
      <w:tr w:rsidR="001A24D5" w:rsidRPr="00496171" w:rsidTr="001A24D5">
        <w:tc>
          <w:tcPr>
            <w:tcW w:w="3227" w:type="dxa"/>
            <w:vMerge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496171">
              <w:rPr>
                <w:sz w:val="28"/>
                <w:szCs w:val="28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временного удостоверения, выданного взамен военного билета офицера запаса; удостоверения гражданина, подлежащего призыву на военную службу)</w:t>
            </w:r>
            <w:proofErr w:type="gramEnd"/>
          </w:p>
        </w:tc>
        <w:tc>
          <w:tcPr>
            <w:tcW w:w="6095" w:type="dxa"/>
          </w:tcPr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формы установлены</w:t>
            </w:r>
            <w:r w:rsidRPr="00496171">
              <w:t xml:space="preserve"> </w:t>
            </w:r>
            <w:r w:rsidRPr="00496171">
              <w:rPr>
                <w:sz w:val="28"/>
                <w:szCs w:val="28"/>
              </w:rPr>
              <w:t xml:space="preserve">Инструкцией по обеспечению </w:t>
            </w:r>
            <w:proofErr w:type="gramStart"/>
            <w:r w:rsidRPr="00496171"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496171">
              <w:rPr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</w:tr>
      <w:tr w:rsidR="001A24D5" w:rsidRPr="00496171" w:rsidTr="001A24D5">
        <w:trPr>
          <w:trHeight w:val="3230"/>
        </w:trPr>
        <w:tc>
          <w:tcPr>
            <w:tcW w:w="3227" w:type="dxa"/>
            <w:vMerge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</w:tcPr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1A24D5" w:rsidRPr="00496171" w:rsidTr="001A24D5">
        <w:tc>
          <w:tcPr>
            <w:tcW w:w="3227" w:type="dxa"/>
            <w:vMerge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вид на жительство, выдаваемое иностранному гражданину (дубликат вида на жительство)</w:t>
            </w:r>
          </w:p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1A24D5" w:rsidRPr="00496171" w:rsidTr="001A24D5">
        <w:tc>
          <w:tcPr>
            <w:tcW w:w="3227" w:type="dxa"/>
            <w:vMerge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</w:tcPr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1A24D5" w:rsidRPr="00496171" w:rsidTr="001A24D5">
        <w:tc>
          <w:tcPr>
            <w:tcW w:w="3227" w:type="dxa"/>
            <w:vMerge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</w:tcPr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1A24D5" w:rsidRPr="00496171" w:rsidTr="001A24D5">
        <w:tc>
          <w:tcPr>
            <w:tcW w:w="3227" w:type="dxa"/>
            <w:vMerge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 xml:space="preserve">свидетельство о предоставлении </w:t>
            </w:r>
            <w:r w:rsidRPr="00496171">
              <w:rPr>
                <w:sz w:val="28"/>
                <w:szCs w:val="28"/>
              </w:rPr>
              <w:lastRenderedPageBreak/>
              <w:t>временного убежища на территории Российской Федерации</w:t>
            </w:r>
          </w:p>
        </w:tc>
        <w:tc>
          <w:tcPr>
            <w:tcW w:w="6095" w:type="dxa"/>
          </w:tcPr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lastRenderedPageBreak/>
              <w:t xml:space="preserve">форма бланка утверждена приказом ФМС РФ </w:t>
            </w:r>
            <w:r w:rsidRPr="00496171">
              <w:rPr>
                <w:sz w:val="28"/>
                <w:szCs w:val="28"/>
              </w:rPr>
              <w:lastRenderedPageBreak/>
              <w:t>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1A24D5" w:rsidRPr="00496171" w:rsidTr="001A24D5">
        <w:tc>
          <w:tcPr>
            <w:tcW w:w="3227" w:type="dxa"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</w:tcPr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форма является приложением к Административному регламенту</w:t>
            </w:r>
          </w:p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 xml:space="preserve">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</w:t>
            </w:r>
            <w:proofErr w:type="gramStart"/>
            <w:r w:rsidRPr="00496171">
              <w:rPr>
                <w:sz w:val="28"/>
                <w:szCs w:val="28"/>
              </w:rPr>
              <w:t>утвержденному</w:t>
            </w:r>
            <w:proofErr w:type="gramEnd"/>
            <w:r w:rsidRPr="00496171">
              <w:rPr>
                <w:sz w:val="28"/>
                <w:szCs w:val="28"/>
              </w:rPr>
              <w:t xml:space="preserve"> приказом ФМС России от 22.04.2013 № 215</w:t>
            </w:r>
          </w:p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1A24D5" w:rsidRPr="00496171" w:rsidTr="001A24D5">
        <w:tc>
          <w:tcPr>
            <w:tcW w:w="3227" w:type="dxa"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Документ, удостоверяющий полномочия представителя</w:t>
            </w: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доверенность</w:t>
            </w:r>
          </w:p>
          <w:p w:rsidR="001A24D5" w:rsidRPr="00496171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Согласно ст. 185 ГК РФ доверенностью признается письменное уполномочие, выдаваемое одним лицом (представляемым) другому лицу (представителю) для представительства перед третьими лицами.</w:t>
            </w:r>
          </w:p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Представляемыми могут быть как физические, так и юридические лица, которые могут выдавать доверенности в пределах своих прав и обязанностей.</w:t>
            </w:r>
          </w:p>
        </w:tc>
      </w:tr>
      <w:tr w:rsidR="001A24D5" w:rsidRPr="00496171" w:rsidTr="001A24D5">
        <w:tc>
          <w:tcPr>
            <w:tcW w:w="3227" w:type="dxa"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справка о рождении</w:t>
            </w:r>
          </w:p>
        </w:tc>
        <w:tc>
          <w:tcPr>
            <w:tcW w:w="6095" w:type="dxa"/>
          </w:tcPr>
          <w:p w:rsidR="001A24D5" w:rsidRPr="00496171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 xml:space="preserve">форма утверждена постановлением Правительства Российской Федерации </w:t>
            </w:r>
            <w:r w:rsidRPr="00496171">
              <w:rPr>
                <w:sz w:val="28"/>
                <w:szCs w:val="28"/>
              </w:rPr>
              <w:br/>
            </w:r>
            <w:r w:rsidRPr="00496171">
              <w:rPr>
                <w:sz w:val="28"/>
                <w:szCs w:val="28"/>
              </w:rPr>
              <w:lastRenderedPageBreak/>
              <w:t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496171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496171" w:rsidRDefault="001A24D5" w:rsidP="001A24D5">
            <w:pPr>
              <w:ind w:firstLine="317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 xml:space="preserve">свидетельство о рождении 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свидетельство об установлении отцовства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rPr>
                <w:sz w:val="28"/>
                <w:szCs w:val="28"/>
                <w:highlight w:val="yellow"/>
              </w:rPr>
            </w:pPr>
            <w:r w:rsidRPr="009F2C32">
              <w:rPr>
                <w:sz w:val="28"/>
                <w:szCs w:val="28"/>
              </w:rPr>
              <w:t>свидетельство о расторжении брака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форма утверждена приказом Минюста России</w:t>
            </w:r>
          </w:p>
          <w:p w:rsidR="001A24D5" w:rsidRPr="009F2C32" w:rsidRDefault="001A24D5" w:rsidP="001A24D5">
            <w:pPr>
              <w:ind w:firstLine="175"/>
              <w:jc w:val="both"/>
              <w:rPr>
                <w:sz w:val="28"/>
                <w:szCs w:val="28"/>
                <w:highlight w:val="yellow"/>
              </w:rPr>
            </w:pPr>
            <w:r w:rsidRPr="009F2C32">
              <w:rPr>
                <w:sz w:val="28"/>
                <w:szCs w:val="28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ind w:firstLine="175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форма утверждена приказом Минюста России</w:t>
            </w:r>
          </w:p>
          <w:p w:rsidR="001A24D5" w:rsidRPr="009F2C32" w:rsidRDefault="001A24D5" w:rsidP="001A24D5">
            <w:pPr>
              <w:ind w:firstLine="175"/>
              <w:jc w:val="both"/>
              <w:rPr>
                <w:sz w:val="28"/>
                <w:szCs w:val="28"/>
                <w:highlight w:val="yellow"/>
              </w:rPr>
            </w:pPr>
            <w:r w:rsidRPr="009F2C32">
              <w:rPr>
                <w:sz w:val="28"/>
                <w:szCs w:val="28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свидетельство об усыновлении (удочерении)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свидетельство о смерти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 xml:space="preserve">форма утверждена приказом Минюста России от 25.06.2014 № 142 «Об утверждении форм бланков свидетельств о государственной </w:t>
            </w:r>
            <w:r w:rsidRPr="009F2C32">
              <w:rPr>
                <w:sz w:val="28"/>
                <w:szCs w:val="28"/>
              </w:rPr>
              <w:lastRenderedPageBreak/>
              <w:t>регистрации актов гражданского состояния»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свидетельство о перемене имени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удостоверение беженца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 xml:space="preserve">форма утверждена постановлением Правительства Российской Федерации </w:t>
            </w:r>
            <w:r w:rsidRPr="009F2C32">
              <w:rPr>
                <w:sz w:val="28"/>
                <w:szCs w:val="28"/>
              </w:rPr>
              <w:br/>
              <w:t>от 10.05.2011 № 356 «Об удостоверении беженца»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выписка из домовой книги с места жительства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в документе должны содержаться следующие сведения:</w:t>
            </w:r>
          </w:p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9F2C32">
              <w:rPr>
                <w:sz w:val="28"/>
                <w:szCs w:val="28"/>
              </w:rPr>
              <w:t xml:space="preserve">адрес квартиры; список зарегистрированных людей (ФИО); паспортные данные (кем и когда выдан, серия, номер); полная дата рождения; адрес предыдущий регистрации; дата регистрации (прописки); цель приезда; срок регистрации (временная, постоянная и т.д.); гражданство; </w:t>
            </w:r>
            <w:proofErr w:type="spellStart"/>
            <w:r w:rsidRPr="009F2C32">
              <w:rPr>
                <w:sz w:val="28"/>
                <w:szCs w:val="28"/>
              </w:rPr>
              <w:t>военнообязанность</w:t>
            </w:r>
            <w:proofErr w:type="spellEnd"/>
            <w:r w:rsidRPr="009F2C32">
              <w:rPr>
                <w:sz w:val="28"/>
                <w:szCs w:val="28"/>
              </w:rPr>
              <w:t>; информация о выбывших жильцах (когда и куда выбыл); дата выдачи выписки</w:t>
            </w:r>
            <w:proofErr w:type="gramEnd"/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выписка из финансового лицевого счета с места жительства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9F2C32">
              <w:rPr>
                <w:sz w:val="28"/>
                <w:szCs w:val="28"/>
              </w:rPr>
              <w:t xml:space="preserve">финансово-лицевой счет содержит сведения о типе и характере жилого помещения (отдельная квартира или коммунальная, ее площадь и число комнат, этаж, где находится квартира, число этажей в жилом доме, степень износа дома и т. д.), здесь же приводится информация о степени благоустройства квартиры и предоставляемых коммунальных услугах (есть ли центральное отопление, водопровод, электроэнергия, газовая </w:t>
            </w:r>
            <w:r w:rsidRPr="009F2C32">
              <w:rPr>
                <w:sz w:val="28"/>
                <w:szCs w:val="28"/>
              </w:rPr>
              <w:lastRenderedPageBreak/>
              <w:t>плита, газовая колонка, канализация, ванна, мусоропровод, лифт</w:t>
            </w:r>
            <w:proofErr w:type="gramEnd"/>
            <w:r w:rsidRPr="009F2C32">
              <w:rPr>
                <w:sz w:val="28"/>
                <w:szCs w:val="28"/>
              </w:rPr>
              <w:t xml:space="preserve"> и прочее); в финансово-лицевом счете указываются сведения обо всех лицах, проживающих в данном жилом помещении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опекунское удостоверение (для опекунов несовершеннолетнего и недееспособного лица);</w:t>
            </w:r>
          </w:p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</w:p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A24D5" w:rsidRPr="009F2C32" w:rsidRDefault="001A24D5" w:rsidP="001A24D5">
            <w:pPr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Доверенность должна содержать следующие сведения:</w:t>
            </w:r>
          </w:p>
          <w:p w:rsidR="001A24D5" w:rsidRPr="009F2C32" w:rsidRDefault="001A24D5" w:rsidP="001A24D5">
            <w:pPr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ФИО лица, выдавшего доверенность;</w:t>
            </w:r>
          </w:p>
          <w:p w:rsidR="001A24D5" w:rsidRPr="009F2C32" w:rsidRDefault="001A24D5" w:rsidP="001A24D5">
            <w:pPr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ФИО лица, уполномоченного по доверенности;</w:t>
            </w:r>
          </w:p>
          <w:p w:rsidR="001A24D5" w:rsidRPr="009F2C32" w:rsidRDefault="001A24D5" w:rsidP="001A24D5">
            <w:pPr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Данные документов, удостоверяющих личность этих лиц;</w:t>
            </w:r>
          </w:p>
          <w:p w:rsidR="001A24D5" w:rsidRPr="009F2C32" w:rsidRDefault="001A24D5" w:rsidP="001A24D5">
            <w:pPr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Объем полномочий представителя, включающий право на подачу заявления о присвоении (аннулировании) адреса;</w:t>
            </w:r>
          </w:p>
          <w:p w:rsidR="001A24D5" w:rsidRPr="009F2C32" w:rsidRDefault="001A24D5" w:rsidP="001A24D5">
            <w:pPr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Дата выдачи доверенности;</w:t>
            </w:r>
          </w:p>
          <w:p w:rsidR="001A24D5" w:rsidRPr="009F2C32" w:rsidRDefault="001A24D5" w:rsidP="001A24D5">
            <w:pPr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Подпись лица, выдавшего доверенность.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справка о нахождении ребенка (детей) на полном государственном обеспечении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jc w:val="both"/>
              <w:rPr>
                <w:sz w:val="28"/>
                <w:szCs w:val="28"/>
              </w:rPr>
            </w:pP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rPr>
                <w:sz w:val="28"/>
                <w:szCs w:val="28"/>
                <w:highlight w:val="yellow"/>
              </w:rPr>
            </w:pPr>
            <w:r w:rsidRPr="009F2C32">
              <w:rPr>
                <w:sz w:val="28"/>
                <w:szCs w:val="28"/>
              </w:rPr>
              <w:t>справка государственного образовательного учреждения среднего или высшего профессионального образования об обучении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решение органов опеки и попечительства либо решение суда о приобретении полной дееспособности в соответствии с законодательством Российской Федерации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  <w:highlight w:val="yellow"/>
              </w:rPr>
            </w:pPr>
            <w:r w:rsidRPr="009F2C32">
              <w:rPr>
                <w:sz w:val="28"/>
                <w:szCs w:val="28"/>
              </w:rPr>
              <w:t>в соответствии со статьей 27, 287, 288, 289 Гражданского Кодекса Российской Федерации</w:t>
            </w:r>
          </w:p>
        </w:tc>
      </w:tr>
      <w:tr w:rsidR="001A24D5" w:rsidRPr="009F2C32" w:rsidTr="001A24D5">
        <w:tc>
          <w:tcPr>
            <w:tcW w:w="14992" w:type="dxa"/>
            <w:gridSpan w:val="3"/>
          </w:tcPr>
          <w:p w:rsidR="001A24D5" w:rsidRPr="009F2C32" w:rsidRDefault="001A24D5" w:rsidP="001A24D5">
            <w:pPr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 xml:space="preserve">Наличие гражданства Российской Федерации удостоверяется на основании документов, указанных в Положении о порядке рассмотрения вопросов гражданства Российской Федерации, утвержденном Указом Президента Российской Федерации от 14.11.2002 № 1325 «Об утверждении Положения о порядке рассмотрения вопросов гражданства Российской </w:t>
            </w:r>
            <w:r w:rsidRPr="009F2C32">
              <w:rPr>
                <w:sz w:val="28"/>
                <w:szCs w:val="28"/>
              </w:rPr>
              <w:lastRenderedPageBreak/>
              <w:t>Федерации»</w:t>
            </w:r>
          </w:p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</w:tr>
      <w:tr w:rsidR="001A24D5" w:rsidRPr="009F2C32" w:rsidTr="001A24D5">
        <w:tc>
          <w:tcPr>
            <w:tcW w:w="14992" w:type="dxa"/>
            <w:gridSpan w:val="3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>выписка из домовой книги с места жительства</w:t>
            </w:r>
          </w:p>
          <w:p w:rsidR="001A24D5" w:rsidRPr="009F2C32" w:rsidRDefault="001A24D5" w:rsidP="001A24D5">
            <w:pPr>
              <w:ind w:firstLine="317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 xml:space="preserve">справка территориального подразделения Министерства по месту жительства другого родителя (опекуна, попечителя) о неполучении им единовременного 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jc w:val="both"/>
              <w:rPr>
                <w:sz w:val="28"/>
                <w:szCs w:val="28"/>
              </w:rPr>
            </w:pPr>
          </w:p>
        </w:tc>
      </w:tr>
      <w:tr w:rsidR="001A24D5" w:rsidRPr="009F2C32" w:rsidTr="001A24D5">
        <w:tc>
          <w:tcPr>
            <w:tcW w:w="3227" w:type="dxa"/>
          </w:tcPr>
          <w:p w:rsidR="001A24D5" w:rsidRPr="009F2C32" w:rsidRDefault="001A24D5" w:rsidP="001A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24D5" w:rsidRPr="009F2C32" w:rsidRDefault="001A24D5" w:rsidP="001A24D5">
            <w:pPr>
              <w:ind w:firstLine="317"/>
              <w:jc w:val="both"/>
              <w:rPr>
                <w:sz w:val="28"/>
                <w:szCs w:val="28"/>
              </w:rPr>
            </w:pPr>
            <w:r w:rsidRPr="009F2C32">
              <w:rPr>
                <w:sz w:val="28"/>
                <w:szCs w:val="28"/>
              </w:rPr>
              <w:t xml:space="preserve">справка органа опеки и попечительства о неполучении денежного содержания на ребенка </w:t>
            </w:r>
          </w:p>
        </w:tc>
        <w:tc>
          <w:tcPr>
            <w:tcW w:w="6095" w:type="dxa"/>
          </w:tcPr>
          <w:p w:rsidR="001A24D5" w:rsidRPr="009F2C32" w:rsidRDefault="001A24D5" w:rsidP="001A24D5">
            <w:pPr>
              <w:jc w:val="both"/>
              <w:rPr>
                <w:sz w:val="28"/>
                <w:szCs w:val="28"/>
              </w:rPr>
            </w:pPr>
          </w:p>
        </w:tc>
      </w:tr>
    </w:tbl>
    <w:p w:rsidR="001A24D5" w:rsidRPr="009F2C32" w:rsidRDefault="001A24D5" w:rsidP="001A24D5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1A24D5" w:rsidRPr="009F2C32" w:rsidSect="001A24D5"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:rsidR="001A24D5" w:rsidRPr="00496171" w:rsidRDefault="001A24D5" w:rsidP="001A24D5">
      <w:pPr>
        <w:spacing w:after="0"/>
        <w:ind w:left="4962"/>
        <w:rPr>
          <w:rFonts w:ascii="Times New Roman" w:eastAsia="Calibri" w:hAnsi="Times New Roman" w:cs="Times New Roman"/>
          <w:sz w:val="26"/>
          <w:szCs w:val="26"/>
        </w:rPr>
      </w:pPr>
      <w:r w:rsidRPr="00496171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Регламенту</w:t>
      </w:r>
    </w:p>
    <w:p w:rsidR="001A24D5" w:rsidRDefault="001A24D5" w:rsidP="001A24D5">
      <w:pPr>
        <w:pStyle w:val="Default"/>
        <w:ind w:left="4962"/>
        <w:rPr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предоставления </w:t>
      </w:r>
      <w:proofErr w:type="gramStart"/>
      <w:r w:rsidRPr="00296BDB">
        <w:rPr>
          <w:color w:val="auto"/>
          <w:sz w:val="28"/>
          <w:szCs w:val="28"/>
        </w:rPr>
        <w:t>государственной</w:t>
      </w:r>
      <w:proofErr w:type="gramEnd"/>
      <w:r w:rsidRPr="00296BDB">
        <w:rPr>
          <w:color w:val="auto"/>
          <w:sz w:val="28"/>
          <w:szCs w:val="28"/>
        </w:rPr>
        <w:t xml:space="preserve"> </w:t>
      </w:r>
    </w:p>
    <w:p w:rsidR="001A24D5" w:rsidRDefault="001A24D5" w:rsidP="001A24D5">
      <w:pPr>
        <w:pStyle w:val="Default"/>
        <w:ind w:left="4962"/>
        <w:rPr>
          <w:rFonts w:eastAsia="Calibri" w:cs="Arial"/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услуги </w:t>
      </w:r>
      <w:r w:rsidRPr="00296BDB">
        <w:rPr>
          <w:rFonts w:eastAsia="Calibri" w:cs="Arial"/>
          <w:color w:val="auto"/>
          <w:sz w:val="28"/>
          <w:szCs w:val="28"/>
        </w:rPr>
        <w:t xml:space="preserve">по назначению </w:t>
      </w:r>
      <w:proofErr w:type="gramStart"/>
      <w:r w:rsidRPr="00296BDB">
        <w:rPr>
          <w:rFonts w:eastAsia="Calibri" w:cs="Arial"/>
          <w:color w:val="auto"/>
          <w:sz w:val="28"/>
          <w:szCs w:val="28"/>
        </w:rPr>
        <w:t>единовременного</w:t>
      </w:r>
      <w:proofErr w:type="gramEnd"/>
      <w:r w:rsidRPr="00296BDB">
        <w:rPr>
          <w:rFonts w:eastAsia="Calibri" w:cs="Arial"/>
          <w:color w:val="auto"/>
          <w:sz w:val="28"/>
          <w:szCs w:val="28"/>
        </w:rPr>
        <w:t xml:space="preserve"> </w:t>
      </w:r>
    </w:p>
    <w:p w:rsidR="001A24D5" w:rsidRPr="00296BDB" w:rsidRDefault="001A24D5" w:rsidP="001A24D5">
      <w:pPr>
        <w:pStyle w:val="Default"/>
        <w:ind w:left="4962"/>
        <w:rPr>
          <w:rFonts w:eastAsia="Calibri" w:cs="Arial"/>
          <w:color w:val="auto"/>
          <w:sz w:val="28"/>
          <w:szCs w:val="28"/>
        </w:rPr>
      </w:pPr>
      <w:r w:rsidRPr="00296BDB">
        <w:rPr>
          <w:rFonts w:eastAsia="Calibri" w:cs="Arial"/>
          <w:color w:val="auto"/>
          <w:sz w:val="28"/>
          <w:szCs w:val="28"/>
        </w:rPr>
        <w:t>пособия при рождении ребенка</w:t>
      </w:r>
    </w:p>
    <w:p w:rsidR="001A24D5" w:rsidRPr="00496171" w:rsidRDefault="001A24D5" w:rsidP="001A24D5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A24D5" w:rsidRPr="00496171" w:rsidRDefault="001A24D5" w:rsidP="001A24D5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4D5" w:rsidRPr="00496171" w:rsidRDefault="001A24D5" w:rsidP="001A24D5">
      <w:pPr>
        <w:autoSpaceDE w:val="0"/>
        <w:autoSpaceDN w:val="0"/>
        <w:adjustRightInd w:val="0"/>
        <w:spacing w:after="0" w:line="240" w:lineRule="auto"/>
        <w:ind w:left="928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430614291"/>
      <w:r w:rsidRPr="0049617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2"/>
    </w:p>
    <w:p w:rsidR="001A24D5" w:rsidRPr="00496171" w:rsidRDefault="001A24D5" w:rsidP="001A24D5">
      <w:pPr>
        <w:autoSpaceDE w:val="0"/>
        <w:autoSpaceDN w:val="0"/>
        <w:adjustRightInd w:val="0"/>
        <w:spacing w:after="0" w:line="240" w:lineRule="auto"/>
        <w:ind w:left="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4D5" w:rsidRPr="00496171" w:rsidRDefault="001A24D5" w:rsidP="001A2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A24D5" w:rsidRPr="00496171" w:rsidRDefault="001A24D5" w:rsidP="001A2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A24D5" w:rsidRPr="00496171" w:rsidRDefault="001A24D5" w:rsidP="001A2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Услуги маломобильными группами населения.</w:t>
      </w:r>
    </w:p>
    <w:p w:rsidR="001A24D5" w:rsidRPr="00496171" w:rsidRDefault="001A24D5" w:rsidP="001A2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1A24D5" w:rsidRPr="00496171" w:rsidRDefault="001A24D5" w:rsidP="001A2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1A24D5" w:rsidRPr="00496171" w:rsidRDefault="001A24D5" w:rsidP="001A2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1A24D5" w:rsidRPr="00496171" w:rsidRDefault="001A24D5" w:rsidP="001A2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A24D5" w:rsidRPr="00496171" w:rsidRDefault="001A24D5" w:rsidP="001A2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1A24D5" w:rsidRPr="00496171" w:rsidRDefault="001A24D5" w:rsidP="001A24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1A24D5" w:rsidRPr="00496171" w:rsidRDefault="001A24D5" w:rsidP="001A24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1A24D5" w:rsidRPr="00496171" w:rsidRDefault="001A24D5" w:rsidP="001A24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Рабочее место специалиста Подразделения и/или сотрудников 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496171">
        <w:rPr>
          <w:rFonts w:ascii="Times New Roman" w:hAnsi="Times New Roman" w:cs="Times New Roman"/>
          <w:sz w:val="28"/>
          <w:szCs w:val="28"/>
        </w:rPr>
        <w:t>, предоставляющего Услугу, оборудуется компьютером и оргтехникой, позволяющей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1A24D5" w:rsidRPr="00496171" w:rsidRDefault="001A24D5" w:rsidP="001A2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br w:type="page"/>
      </w:r>
    </w:p>
    <w:p w:rsidR="001A24D5" w:rsidRPr="00496171" w:rsidRDefault="001A24D5" w:rsidP="001A24D5">
      <w:pPr>
        <w:spacing w:after="0"/>
        <w:ind w:left="4962"/>
        <w:rPr>
          <w:rFonts w:ascii="Times New Roman" w:eastAsia="Calibri" w:hAnsi="Times New Roman" w:cs="Times New Roman"/>
          <w:sz w:val="26"/>
          <w:szCs w:val="26"/>
        </w:rPr>
      </w:pPr>
      <w:r w:rsidRPr="00496171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10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Регламенту </w:t>
      </w:r>
    </w:p>
    <w:p w:rsidR="001A24D5" w:rsidRDefault="001A24D5" w:rsidP="001A24D5">
      <w:pPr>
        <w:pStyle w:val="Default"/>
        <w:ind w:left="4962"/>
        <w:rPr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предоставления </w:t>
      </w:r>
      <w:proofErr w:type="gramStart"/>
      <w:r w:rsidRPr="00296BDB">
        <w:rPr>
          <w:color w:val="auto"/>
          <w:sz w:val="28"/>
          <w:szCs w:val="28"/>
        </w:rPr>
        <w:t>государственной</w:t>
      </w:r>
      <w:proofErr w:type="gramEnd"/>
      <w:r w:rsidRPr="00296BDB">
        <w:rPr>
          <w:color w:val="auto"/>
          <w:sz w:val="28"/>
          <w:szCs w:val="28"/>
        </w:rPr>
        <w:t xml:space="preserve"> </w:t>
      </w:r>
    </w:p>
    <w:p w:rsidR="001A24D5" w:rsidRDefault="001A24D5" w:rsidP="001A24D5">
      <w:pPr>
        <w:pStyle w:val="Default"/>
        <w:ind w:left="4962"/>
        <w:rPr>
          <w:rFonts w:eastAsia="Calibri" w:cs="Arial"/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услуги </w:t>
      </w:r>
      <w:r w:rsidRPr="00296BDB">
        <w:rPr>
          <w:rFonts w:eastAsia="Calibri" w:cs="Arial"/>
          <w:color w:val="auto"/>
          <w:sz w:val="28"/>
          <w:szCs w:val="28"/>
        </w:rPr>
        <w:t xml:space="preserve">по назначению </w:t>
      </w:r>
      <w:proofErr w:type="gramStart"/>
      <w:r w:rsidRPr="00296BDB">
        <w:rPr>
          <w:rFonts w:eastAsia="Calibri" w:cs="Arial"/>
          <w:color w:val="auto"/>
          <w:sz w:val="28"/>
          <w:szCs w:val="28"/>
        </w:rPr>
        <w:t>единовременного</w:t>
      </w:r>
      <w:proofErr w:type="gramEnd"/>
      <w:r w:rsidRPr="00296BDB">
        <w:rPr>
          <w:rFonts w:eastAsia="Calibri" w:cs="Arial"/>
          <w:color w:val="auto"/>
          <w:sz w:val="28"/>
          <w:szCs w:val="28"/>
        </w:rPr>
        <w:t xml:space="preserve"> </w:t>
      </w:r>
    </w:p>
    <w:p w:rsidR="001A24D5" w:rsidRPr="00296BDB" w:rsidRDefault="001A24D5" w:rsidP="001A24D5">
      <w:pPr>
        <w:pStyle w:val="Default"/>
        <w:ind w:left="4962"/>
        <w:rPr>
          <w:rFonts w:eastAsia="Calibri" w:cs="Arial"/>
          <w:color w:val="auto"/>
          <w:sz w:val="28"/>
          <w:szCs w:val="28"/>
        </w:rPr>
      </w:pPr>
      <w:r w:rsidRPr="00296BDB">
        <w:rPr>
          <w:rFonts w:eastAsia="Calibri" w:cs="Arial"/>
          <w:color w:val="auto"/>
          <w:sz w:val="28"/>
          <w:szCs w:val="28"/>
        </w:rPr>
        <w:t>пособия при рождении ребенка</w:t>
      </w:r>
    </w:p>
    <w:p w:rsidR="001A24D5" w:rsidRPr="00496171" w:rsidRDefault="001A24D5" w:rsidP="00C370BB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A24D5" w:rsidRPr="00496171" w:rsidRDefault="001A24D5" w:rsidP="001A24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" w:name="_Toc430614292"/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Показатели доступности и качества Услуги</w:t>
      </w:r>
      <w:bookmarkEnd w:id="3"/>
    </w:p>
    <w:p w:rsidR="001A24D5" w:rsidRPr="00496171" w:rsidRDefault="001A24D5" w:rsidP="001A24D5">
      <w:pPr>
        <w:autoSpaceDE w:val="0"/>
        <w:autoSpaceDN w:val="0"/>
        <w:adjustRightInd w:val="0"/>
        <w:spacing w:after="0" w:line="240" w:lineRule="auto"/>
        <w:ind w:left="1468"/>
        <w:jc w:val="both"/>
        <w:rPr>
          <w:rFonts w:ascii="Times New Roman" w:hAnsi="Times New Roman" w:cs="Times New Roman"/>
          <w:sz w:val="28"/>
          <w:szCs w:val="28"/>
        </w:rPr>
      </w:pP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1A24D5" w:rsidRPr="00496171" w:rsidRDefault="001A24D5" w:rsidP="00C370B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496171">
        <w:rPr>
          <w:rFonts w:ascii="Times New Roman" w:hAnsi="Times New Roman" w:cs="Times New Roman"/>
          <w:sz w:val="28"/>
          <w:szCs w:val="28"/>
        </w:rPr>
        <w:t>;</w:t>
      </w:r>
    </w:p>
    <w:p w:rsidR="001A24D5" w:rsidRPr="00496171" w:rsidRDefault="001A24D5" w:rsidP="00C370B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1A24D5" w:rsidRPr="00496171" w:rsidRDefault="001A24D5" w:rsidP="00C370B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:rsidR="001A24D5" w:rsidRPr="00496171" w:rsidRDefault="001A24D5" w:rsidP="00C370B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1A24D5" w:rsidRPr="00496171" w:rsidRDefault="001A24D5" w:rsidP="00C370B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соблюдение требований Регламента о порядке информирования об оказании Услуги. 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1A24D5" w:rsidRPr="00496171" w:rsidRDefault="001A24D5" w:rsidP="00C370B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1A24D5" w:rsidRPr="00496171" w:rsidRDefault="001A24D5" w:rsidP="00C370B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1A24D5" w:rsidRPr="00496171" w:rsidRDefault="001A24D5" w:rsidP="00C370B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1A24D5" w:rsidRPr="00496171" w:rsidRDefault="001A24D5" w:rsidP="00C370B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отказе в предоставления Услуги;</w:t>
      </w:r>
    </w:p>
    <w:p w:rsidR="001A24D5" w:rsidRPr="00496171" w:rsidRDefault="001A24D5" w:rsidP="00C370B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24D5" w:rsidRPr="00496171" w:rsidRDefault="001A24D5" w:rsidP="00C370BB">
      <w:pPr>
        <w:ind w:left="567" w:firstLine="708"/>
        <w:rPr>
          <w:rFonts w:ascii="Times New Roman" w:hAnsi="Times New Roman" w:cs="Times New Roman"/>
          <w:b/>
          <w:sz w:val="28"/>
          <w:szCs w:val="28"/>
        </w:rPr>
      </w:pPr>
      <w:r w:rsidRPr="00496171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1. Лицам с </w:t>
      </w:r>
      <w:r w:rsidRPr="004961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6171">
        <w:rPr>
          <w:rFonts w:ascii="Times New Roman" w:hAnsi="Times New Roman" w:cs="Times New Roman"/>
          <w:sz w:val="28"/>
          <w:szCs w:val="28"/>
        </w:rPr>
        <w:t xml:space="preserve"> и </w:t>
      </w:r>
      <w:r w:rsidRPr="004961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6171">
        <w:rPr>
          <w:rFonts w:ascii="Times New Roman" w:hAnsi="Times New Roman" w:cs="Times New Roman"/>
          <w:sz w:val="28"/>
          <w:szCs w:val="28"/>
        </w:rPr>
        <w:t xml:space="preserve"> группами инвалидности обеспечивается возможность получения Услуги по месту их жительства с предварительной записью по телефону ГКУ «МО МФЦ», а также через портал </w:t>
      </w:r>
      <w:proofErr w:type="spellStart"/>
      <w:r w:rsidRPr="00496171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4961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6171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4961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61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2. При оказании Услуги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496171"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 w:rsidRPr="0049617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96171">
        <w:rPr>
          <w:rFonts w:ascii="Times New Roman" w:hAnsi="Times New Roman" w:cs="Times New Roman"/>
          <w:sz w:val="28"/>
          <w:szCs w:val="28"/>
        </w:rPr>
        <w:t>тифлосурдоперевод</w:t>
      </w:r>
      <w:proofErr w:type="spellEnd"/>
      <w:r w:rsidRPr="00496171">
        <w:rPr>
          <w:rFonts w:ascii="Times New Roman" w:hAnsi="Times New Roman" w:cs="Times New Roman"/>
          <w:sz w:val="28"/>
          <w:szCs w:val="28"/>
        </w:rPr>
        <w:t xml:space="preserve"> процесса оказания Услуги, </w:t>
      </w:r>
      <w:r w:rsidRPr="00496171">
        <w:rPr>
          <w:rFonts w:ascii="Times New Roman" w:hAnsi="Times New Roman" w:cs="Times New Roman"/>
          <w:sz w:val="28"/>
          <w:szCs w:val="28"/>
        </w:rPr>
        <w:lastRenderedPageBreak/>
        <w:t xml:space="preserve">либо организована работа автоматизированной системы </w:t>
      </w:r>
      <w:proofErr w:type="spellStart"/>
      <w:r w:rsidRPr="00496171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Pr="0049617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96171">
        <w:rPr>
          <w:rFonts w:ascii="Times New Roman" w:hAnsi="Times New Roman" w:cs="Times New Roman"/>
          <w:sz w:val="28"/>
          <w:szCs w:val="28"/>
        </w:rPr>
        <w:t>тифлосурдоперевода</w:t>
      </w:r>
      <w:proofErr w:type="spellEnd"/>
      <w:r w:rsidRPr="00496171">
        <w:rPr>
          <w:rFonts w:ascii="Times New Roman" w:hAnsi="Times New Roman" w:cs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3. 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4. 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9617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961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617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96171">
        <w:rPr>
          <w:rFonts w:ascii="Times New Roman" w:hAnsi="Times New Roman" w:cs="Times New Roman"/>
          <w:sz w:val="28"/>
          <w:szCs w:val="28"/>
        </w:rPr>
        <w:t xml:space="preserve"> и собаки-проводника.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5. По желанию Заявителя Заявление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6. 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 за инвалида.  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7. 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8. 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9. Помещения МФЦ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10. В МФЦ организуется бесплатный туалет для посетителей, в том числе туалет, предназначенный для инвалидов.</w:t>
      </w:r>
    </w:p>
    <w:p w:rsidR="001A24D5" w:rsidRPr="00496171" w:rsidRDefault="001A24D5" w:rsidP="00C37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11. Специалистами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 и получения результата оказания Услуги; оказанию помощи инвалидам в преодолении барьеров, мешающих получению ими услуг наравне с другими лицами.</w:t>
      </w:r>
    </w:p>
    <w:p w:rsidR="001A24D5" w:rsidRDefault="001A24D5" w:rsidP="001A24D5">
      <w:pPr>
        <w:rPr>
          <w:rFonts w:ascii="Times New Roman" w:hAnsi="Times New Roman" w:cs="Times New Roman"/>
          <w:sz w:val="28"/>
          <w:szCs w:val="28"/>
        </w:rPr>
      </w:pPr>
    </w:p>
    <w:p w:rsidR="001A24D5" w:rsidRPr="00496171" w:rsidRDefault="001A24D5" w:rsidP="001A24D5">
      <w:pPr>
        <w:rPr>
          <w:rFonts w:ascii="Times New Roman" w:hAnsi="Times New Roman" w:cs="Times New Roman"/>
          <w:sz w:val="28"/>
          <w:szCs w:val="28"/>
        </w:rPr>
      </w:pPr>
    </w:p>
    <w:p w:rsidR="00563ABB" w:rsidRDefault="002F7F0B" w:rsidP="00563ABB">
      <w:pPr>
        <w:pStyle w:val="Default"/>
        <w:ind w:left="4820"/>
        <w:rPr>
          <w:color w:val="auto"/>
          <w:sz w:val="28"/>
          <w:szCs w:val="28"/>
        </w:rPr>
      </w:pPr>
      <w:bookmarkStart w:id="4" w:name="_Toc430614271"/>
      <w:r w:rsidRPr="002F7F0B">
        <w:rPr>
          <w:sz w:val="28"/>
          <w:szCs w:val="28"/>
        </w:rPr>
        <w:lastRenderedPageBreak/>
        <w:t xml:space="preserve">Приложение № </w:t>
      </w:r>
      <w:r w:rsidR="001A24D5">
        <w:rPr>
          <w:sz w:val="28"/>
          <w:szCs w:val="28"/>
        </w:rPr>
        <w:t>11</w:t>
      </w:r>
      <w:r w:rsidRPr="002F7F0B">
        <w:rPr>
          <w:sz w:val="28"/>
          <w:szCs w:val="28"/>
        </w:rPr>
        <w:t xml:space="preserve"> к Регламенту</w:t>
      </w:r>
      <w:r w:rsidR="00563ABB" w:rsidRPr="00563ABB">
        <w:rPr>
          <w:color w:val="auto"/>
          <w:sz w:val="28"/>
          <w:szCs w:val="28"/>
        </w:rPr>
        <w:t xml:space="preserve"> </w:t>
      </w:r>
      <w:r w:rsidR="00563ABB" w:rsidRPr="00296BDB">
        <w:rPr>
          <w:color w:val="auto"/>
          <w:sz w:val="28"/>
          <w:szCs w:val="28"/>
        </w:rPr>
        <w:t xml:space="preserve">предоставления </w:t>
      </w:r>
      <w:proofErr w:type="gramStart"/>
      <w:r w:rsidR="00563ABB" w:rsidRPr="00296BDB">
        <w:rPr>
          <w:color w:val="auto"/>
          <w:sz w:val="28"/>
          <w:szCs w:val="28"/>
        </w:rPr>
        <w:t>государственной</w:t>
      </w:r>
      <w:proofErr w:type="gramEnd"/>
      <w:r w:rsidR="00563ABB" w:rsidRPr="00296BDB">
        <w:rPr>
          <w:color w:val="auto"/>
          <w:sz w:val="28"/>
          <w:szCs w:val="28"/>
        </w:rPr>
        <w:t xml:space="preserve"> </w:t>
      </w:r>
    </w:p>
    <w:p w:rsidR="00563ABB" w:rsidRDefault="00563ABB" w:rsidP="00563ABB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услуги </w:t>
      </w:r>
      <w:r w:rsidRPr="00296BDB">
        <w:rPr>
          <w:rFonts w:eastAsia="Calibri" w:cs="Arial"/>
          <w:color w:val="auto"/>
          <w:sz w:val="28"/>
          <w:szCs w:val="28"/>
        </w:rPr>
        <w:t xml:space="preserve">по назначению </w:t>
      </w:r>
      <w:proofErr w:type="gramStart"/>
      <w:r w:rsidRPr="00296BDB">
        <w:rPr>
          <w:rFonts w:eastAsia="Calibri" w:cs="Arial"/>
          <w:color w:val="auto"/>
          <w:sz w:val="28"/>
          <w:szCs w:val="28"/>
        </w:rPr>
        <w:t>единовременного</w:t>
      </w:r>
      <w:proofErr w:type="gramEnd"/>
      <w:r w:rsidRPr="00296BDB">
        <w:rPr>
          <w:rFonts w:eastAsia="Calibri" w:cs="Arial"/>
          <w:color w:val="auto"/>
          <w:sz w:val="28"/>
          <w:szCs w:val="28"/>
        </w:rPr>
        <w:t xml:space="preserve"> </w:t>
      </w:r>
    </w:p>
    <w:p w:rsidR="00563ABB" w:rsidRPr="00296BDB" w:rsidRDefault="00563ABB" w:rsidP="00563ABB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rFonts w:eastAsia="Calibri" w:cs="Arial"/>
          <w:color w:val="auto"/>
          <w:sz w:val="28"/>
          <w:szCs w:val="28"/>
        </w:rPr>
        <w:t>пособия при рождении ребенка</w:t>
      </w:r>
    </w:p>
    <w:p w:rsidR="002F7F0B" w:rsidRDefault="002F7F0B" w:rsidP="002F7F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7F0B" w:rsidRPr="00824778" w:rsidRDefault="002F7F0B" w:rsidP="002F7F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ABB" w:rsidRPr="00496171" w:rsidRDefault="00563ABB" w:rsidP="00563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5" w:name="_Toc430614284"/>
      <w:bookmarkEnd w:id="4"/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5"/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b/>
          <w:sz w:val="28"/>
          <w:szCs w:val="28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71">
        <w:rPr>
          <w:rFonts w:ascii="Times New Roman" w:hAnsi="Times New Roman" w:cs="Times New Roman"/>
          <w:b/>
          <w:sz w:val="28"/>
          <w:szCs w:val="28"/>
        </w:rPr>
        <w:t>Административная процедура по приему и регистрации заявления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71">
        <w:rPr>
          <w:rFonts w:ascii="Times New Roman" w:hAnsi="Times New Roman" w:cs="Times New Roman"/>
          <w:b/>
          <w:sz w:val="28"/>
          <w:szCs w:val="28"/>
        </w:rPr>
        <w:t>и документов, необходимых для предоставления Услуги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ABB" w:rsidRPr="00496171" w:rsidRDefault="00563ABB" w:rsidP="00563A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" w:name="_Toc430614285"/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</w:t>
      </w: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при личном обращении Заявителя в Подразделение</w:t>
      </w:r>
      <w:bookmarkEnd w:id="6"/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1. Основанием начала выполнения административной процедуры по приему и регистрации заявления и документов, необходимых для предоставления Услуги (далее – прием и регистрация документов), является обращение в Подразделение Заявителя (его представителя) с Заявлением по установленной форме и приложением необходимых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71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2. При поступлении заявления и прилагаемых к нему документов посредством личного обращения Заявителя (представителя Заявителя) специалист Подразделения, ответственный за прием документов и регистрацию документов, осуществляет следующую последовательность действий: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1)  устанавливает соответствие личности Заявителя документу, удостоверяющему личность; 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PMingLiU" w:hAnsi="Times New Roman" w:cs="Times New Roman"/>
          <w:sz w:val="28"/>
          <w:szCs w:val="28"/>
          <w:lang w:eastAsia="ru-RU"/>
        </w:rPr>
        <w:t>2)  проверяет наличие документа, удостоверяющего право (полномочие) представителя - в случае если с заявлением обращается представитель заявителя;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PMingLiU" w:hAnsi="Times New Roman" w:cs="Times New Roman"/>
          <w:sz w:val="28"/>
          <w:szCs w:val="28"/>
          <w:lang w:eastAsia="ru-RU"/>
        </w:rPr>
        <w:t>3) 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сверку копий представленных документов с оригиналами, заверяет их подписью и печатью. В случае если представлены подлинники документов,  снимает с них копии, заверяет подписью и 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4)  проверяет Заявление и комплектность прилагаемых к нему документов на соответствие перечню документов, предусмотренному разделом 9 Регламента;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 осуществляет прием Заявления и документов по перечню, предусмотренному разделом 9 Регламента; </w:t>
      </w:r>
    </w:p>
    <w:p w:rsidR="00563ABB" w:rsidRPr="00496171" w:rsidRDefault="00563ABB" w:rsidP="00563ABB">
      <w:pPr>
        <w:pStyle w:val="Default"/>
        <w:shd w:val="clear" w:color="auto" w:fill="FFFFFF" w:themeFill="background1"/>
        <w:ind w:firstLine="567"/>
        <w:jc w:val="both"/>
        <w:rPr>
          <w:rFonts w:eastAsia="Calibri"/>
          <w:sz w:val="28"/>
          <w:szCs w:val="28"/>
        </w:rPr>
      </w:pPr>
      <w:r w:rsidRPr="00496171">
        <w:rPr>
          <w:rFonts w:eastAsia="Calibri"/>
          <w:sz w:val="28"/>
          <w:szCs w:val="28"/>
        </w:rPr>
        <w:t>6) </w:t>
      </w:r>
      <w:r w:rsidRPr="00496171">
        <w:rPr>
          <w:sz w:val="28"/>
          <w:szCs w:val="28"/>
        </w:rPr>
        <w:t xml:space="preserve">регистрирует Заявление в установленном порядке Журнале учета заявлений на предоставление государственной услуги </w:t>
      </w:r>
      <w:r w:rsidRPr="00496171">
        <w:rPr>
          <w:rFonts w:eastAsia="Calibri"/>
          <w:sz w:val="28"/>
          <w:szCs w:val="28"/>
        </w:rPr>
        <w:t xml:space="preserve">по назначению </w:t>
      </w:r>
      <w:r w:rsidRPr="00496171">
        <w:rPr>
          <w:sz w:val="28"/>
          <w:szCs w:val="28"/>
        </w:rPr>
        <w:t xml:space="preserve">и выплате пособия по уходу за ребенком </w:t>
      </w:r>
      <w:r w:rsidRPr="00496171">
        <w:rPr>
          <w:rFonts w:eastAsia="Calibri"/>
          <w:sz w:val="28"/>
          <w:szCs w:val="28"/>
        </w:rPr>
        <w:t>(приложение № 14 к Регламенту) (далее – Журнал учета Заявлений);</w:t>
      </w:r>
    </w:p>
    <w:p w:rsidR="00563ABB" w:rsidRPr="00496171" w:rsidRDefault="00563ABB" w:rsidP="00563AB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lastRenderedPageBreak/>
        <w:tab/>
        <w:t>7)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вручает Заявителю расписку о приеме документов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Pr="004961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назначения и выплаты пособия по уходу за ребенком </w:t>
      </w:r>
      <w:r w:rsidRPr="00496171">
        <w:rPr>
          <w:rFonts w:ascii="Times New Roman" w:hAnsi="Times New Roman" w:cs="Times New Roman"/>
          <w:sz w:val="28"/>
          <w:szCs w:val="28"/>
        </w:rPr>
        <w:t xml:space="preserve"> (далее – Расписка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приеме документов</w:t>
      </w:r>
      <w:r w:rsidRPr="00496171">
        <w:rPr>
          <w:rFonts w:ascii="Times New Roman" w:hAnsi="Times New Roman" w:cs="Times New Roman"/>
          <w:sz w:val="28"/>
          <w:szCs w:val="28"/>
        </w:rPr>
        <w:t>)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 должна содержать полный перечень представленных Заявителем документов  (приложение № 15 к Регламенту). При непредставлении документа, указанного в подразделе 10.1 Регламента, в Расписке о приеме документов производит  отметку о непредставлении документов.</w:t>
      </w:r>
    </w:p>
    <w:p w:rsidR="00563ABB" w:rsidRPr="00496171" w:rsidRDefault="00563ABB" w:rsidP="00563A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у Заявителя (представителя Заявителя), обратившегося лично, заполненного Заявления или неправильном его заполнении, специалист Подразделения, ответственный за прием и регистрацию документов, консультирует Заявителя (представителя Заявителя) по вопросам заполнения Заявления.</w:t>
      </w:r>
    </w:p>
    <w:p w:rsidR="00563ABB" w:rsidRPr="00496171" w:rsidRDefault="00563ABB" w:rsidP="00563ABB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 по приему и регистрации документов, не может превышать одного рабочего дня со дня обращения.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Критерием для завершения административной процедуры по 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приему документов</w:t>
      </w: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6171">
        <w:rPr>
          <w:rFonts w:ascii="Times New Roman" w:hAnsi="Times New Roman" w:cs="Times New Roman"/>
          <w:sz w:val="28"/>
          <w:szCs w:val="28"/>
        </w:rPr>
        <w:t xml:space="preserve">и регистрации документов, </w:t>
      </w: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разделе 9 Регламента.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5. Результатом исполнения административной процедуры по приему и регистрации документов является регистрация Заявления и документов с последующей передачей Заявления и прилагаемых к нему документов специалисту, ответственному за обработку и предварительное рассмотрение Заявления и документов, необходимых для предоставления Услуги.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hAnsi="Times New Roman" w:cs="Times New Roman"/>
          <w:sz w:val="28"/>
          <w:szCs w:val="28"/>
        </w:rPr>
        <w:t>6. Способом фиксации результата исполнения административной процедуры по приему и регистрации документов является Р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асписка о приеме документов.</w:t>
      </w:r>
    </w:p>
    <w:p w:rsidR="00563ABB" w:rsidRPr="00496171" w:rsidRDefault="00563ABB" w:rsidP="00563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ABB" w:rsidRPr="00496171" w:rsidRDefault="00563ABB" w:rsidP="00563A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7" w:name="_Toc430614286"/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</w:t>
      </w:r>
    </w:p>
    <w:p w:rsidR="00563ABB" w:rsidRPr="00496171" w:rsidRDefault="00563ABB" w:rsidP="00563A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 личном обращении Заявителя в МФЦ</w:t>
      </w:r>
      <w:bookmarkEnd w:id="7"/>
    </w:p>
    <w:p w:rsidR="00563ABB" w:rsidRPr="00496171" w:rsidRDefault="00563ABB" w:rsidP="00563A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1. Основанием начала выполнения административной процедуры по приему и регистрации заявления и документов, необходимых для предоставления Услуги (далее – прием и регистрация документов), является личное обращение заявителя (его представителя) в МФЦ с Заявлением по установленной форме и приложением необходимых документов.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2. 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Заявления и прилагаемых к нему документов работник МФЦ, ответственный за прием и регистрацию документов, осуществляет следующую последовательность действий: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1)  устанавливает соответствие личности заявителя документу, удостоверяющему личность; 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PMingLiU" w:hAnsi="Times New Roman" w:cs="Times New Roman"/>
          <w:sz w:val="28"/>
          <w:szCs w:val="28"/>
          <w:lang w:eastAsia="ru-RU"/>
        </w:rPr>
        <w:t>2)  проверяет наличие документа, удостоверяющего право (полномочие) представителя - в случае если с заявлением обращается представитель заявителя;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PMingLiU" w:hAnsi="Times New Roman" w:cs="Times New Roman"/>
          <w:sz w:val="28"/>
          <w:szCs w:val="28"/>
          <w:lang w:eastAsia="ru-RU"/>
        </w:rPr>
        <w:t>3) 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 сверку копий представленных документов с оригиналами, 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заверяет их подписью и печатью. В случае если представлены подлинники документов,  снимает с них копии, заверяет подписью и 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4)  проверяет Заявление и комплектность прилагаемых к нему документов на соответствие перечню документов, предусмотренному разделом 9 Регламента;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 осуществляет прием заявления и документов по перечню, предусмотренному разделом 9 Регламента; </w:t>
      </w:r>
    </w:p>
    <w:p w:rsidR="00563ABB" w:rsidRPr="00496171" w:rsidRDefault="00563ABB" w:rsidP="00563AB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6) </w:t>
      </w:r>
      <w:r w:rsidRPr="00496171">
        <w:rPr>
          <w:rFonts w:ascii="Times New Roman" w:hAnsi="Times New Roman" w:cs="Times New Roman"/>
          <w:sz w:val="28"/>
          <w:szCs w:val="28"/>
        </w:rPr>
        <w:t xml:space="preserve">регистрирует Заявление в установленном порядке Журнале 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заявлений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7)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вручает заявителю расписку о приеме документов. При непредставлении документа, указанного в подразделе 10.1 Регламента, в расписке о приеме документов производит  отметку о непредставлении документов.</w:t>
      </w:r>
    </w:p>
    <w:p w:rsidR="00563ABB" w:rsidRPr="00496171" w:rsidRDefault="00563ABB" w:rsidP="00563A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8)  передает заявление и прилагаемые к нему документы, а также расписку о приеме документов работнику МФЦ, ответственному за организацию направления заявления и прилагаемых к нему документов в Подразделение.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9) работник МФЦ, ответственный за организацию направления заявления и прилагаемых к нему документов в Подразделение, организует передачу Заявления и документов, представленных Заявителем, в Подразделение.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3. При отсутствии у Заявителя (представителя Заявителя), обратившегося лично, заполненного Заявления или неправильном его заполнении, работник МФЦ, ответственный за прием и регистрацию документов, консультирует Заявителя (представителя </w:t>
      </w:r>
      <w:proofErr w:type="spellStart"/>
      <w:r w:rsidRPr="00496171">
        <w:rPr>
          <w:rFonts w:ascii="Times New Roman" w:hAnsi="Times New Roman" w:cs="Times New Roman"/>
          <w:sz w:val="28"/>
          <w:szCs w:val="28"/>
        </w:rPr>
        <w:t>Заявлителя</w:t>
      </w:r>
      <w:proofErr w:type="spellEnd"/>
      <w:r w:rsidRPr="00496171">
        <w:rPr>
          <w:rFonts w:ascii="Times New Roman" w:hAnsi="Times New Roman" w:cs="Times New Roman"/>
          <w:sz w:val="28"/>
          <w:szCs w:val="28"/>
        </w:rPr>
        <w:t>) по вопросам заполнения Заявления.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4. Максимальный срок осуществления административной процедуры приема и регистрации документов, необходимых для предоставления Услуги, не может превышать одного рабочего дня со дня поступления в МФЦ.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Подразделением из МФЦ, осуществляется в течение одного рабочего дня после их поступления в Подразделение.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Критерием для завершения административной процедуры по 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приему и регистрации документов</w:t>
      </w: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разделе 9 Регламента.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6. Результатом исполнения административной процедуры по приему и регистрации документов является: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 регистрация Заявления и документов с последующей передачей Заявления и прилагаемых к нему документов в Подразделение.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7. Способом фиксации результата исполнения административной процедуры по приему и регистрации документов является: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- регистрация  заявления на предоставление государственной услуги в установленном порядке Журнале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</w:t>
      </w:r>
      <w:r w:rsidRPr="00496171">
        <w:rPr>
          <w:rFonts w:ascii="Times New Roman" w:hAnsi="Times New Roman" w:cs="Times New Roman"/>
          <w:sz w:val="28"/>
          <w:szCs w:val="28"/>
        </w:rPr>
        <w:t>;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- вручение 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Расписки о приеме документов</w:t>
      </w:r>
      <w:r w:rsidRPr="00496171">
        <w:rPr>
          <w:rFonts w:ascii="Times New Roman" w:hAnsi="Times New Roman" w:cs="Times New Roman"/>
          <w:sz w:val="28"/>
          <w:szCs w:val="28"/>
        </w:rPr>
        <w:t>.</w:t>
      </w:r>
    </w:p>
    <w:p w:rsidR="00563ABB" w:rsidRPr="00496171" w:rsidRDefault="00563ABB" w:rsidP="00563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ABB" w:rsidRPr="00496171" w:rsidRDefault="00563ABB" w:rsidP="00563A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8" w:name="_Toc430614287"/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III. Порядок выполнения административных действий </w:t>
      </w:r>
    </w:p>
    <w:p w:rsidR="00563ABB" w:rsidRPr="00496171" w:rsidRDefault="00563ABB" w:rsidP="00563AB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 обращении Заявителя через портал uslugi.mosreg.ru</w:t>
      </w:r>
      <w:r w:rsidRPr="0049617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563ABB" w:rsidRPr="00496171" w:rsidRDefault="00563ABB" w:rsidP="00563A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17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без подписания заявления электронной подписью</w:t>
      </w:r>
      <w:bookmarkEnd w:id="8"/>
    </w:p>
    <w:p w:rsidR="00563ABB" w:rsidRPr="00496171" w:rsidRDefault="00563ABB" w:rsidP="00563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1. В случае поступления заявления о предоставлении государственной услуги и прилагаемых к нему документов (при наличии) в электронной форме посредством </w:t>
      </w: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портала uslugi.mosreg.ru</w:t>
      </w:r>
      <w:r w:rsidRPr="00496171">
        <w:rPr>
          <w:rFonts w:ascii="Times New Roman" w:hAnsi="Times New Roman" w:cs="Times New Roman"/>
          <w:sz w:val="28"/>
          <w:szCs w:val="28"/>
        </w:rPr>
        <w:t>, специалист Подразделения, ответственный за прием и регистрацию документов в электронном виде, осуществляет следующую последовательность действий: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просматривает электронные образы заявления и прилагаемых к нему документов, присваивает им статус «подано»;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171">
        <w:rPr>
          <w:rFonts w:ascii="Times New Roman" w:hAnsi="Times New Roman" w:cs="Times New Roman"/>
          <w:sz w:val="28"/>
          <w:szCs w:val="28"/>
        </w:rPr>
        <w:t xml:space="preserve">в случае если заявление, представленное в электронной форме, не заверено электронной подписью в соответствии с действующим законодательством, направляет заявителю через личный кабинет сообщение о необходимости представить заявление, подписанное электронной подписью, а также  представить в территориальное подразделение Министерства оригиналы документов (либо копии, заверенные в установленном законодательством Российской Федерации порядке), указанных в </w:t>
      </w:r>
      <w:r w:rsidR="00C370BB">
        <w:rPr>
          <w:rFonts w:ascii="Times New Roman" w:hAnsi="Times New Roman" w:cs="Times New Roman"/>
          <w:sz w:val="28"/>
          <w:szCs w:val="28"/>
        </w:rPr>
        <w:t>раздел</w:t>
      </w:r>
      <w:r w:rsidRPr="00496171">
        <w:rPr>
          <w:rFonts w:ascii="Times New Roman" w:hAnsi="Times New Roman" w:cs="Times New Roman"/>
          <w:sz w:val="28"/>
          <w:szCs w:val="28"/>
        </w:rPr>
        <w:t>е 9 Регламента, в срок, не превышающий 3 календарных дней</w:t>
      </w:r>
      <w:proofErr w:type="gramEnd"/>
      <w:r w:rsidRPr="00496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17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96171">
        <w:rPr>
          <w:rFonts w:ascii="Times New Roman" w:hAnsi="Times New Roman" w:cs="Times New Roman"/>
          <w:sz w:val="28"/>
          <w:szCs w:val="28"/>
        </w:rPr>
        <w:t xml:space="preserve"> заявления в электронной форме;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171">
        <w:rPr>
          <w:rFonts w:ascii="Times New Roman" w:hAnsi="Times New Roman" w:cs="Times New Roman"/>
          <w:sz w:val="28"/>
          <w:szCs w:val="28"/>
        </w:rPr>
        <w:t xml:space="preserve">в случае если Заявление в электронной форме подписано электронной подписью, направляет заявителю через личный кабинет сообщение о получении заявления, и необходимости  представить в Подразделение оригиналы документов (либо копии, заверенные в установленном законодательством Российской Федерации порядке), указанных в </w:t>
      </w:r>
      <w:r w:rsidR="00C370BB">
        <w:rPr>
          <w:rFonts w:ascii="Times New Roman" w:hAnsi="Times New Roman" w:cs="Times New Roman"/>
          <w:sz w:val="28"/>
          <w:szCs w:val="28"/>
        </w:rPr>
        <w:t>раздел</w:t>
      </w:r>
      <w:r w:rsidRPr="00496171">
        <w:rPr>
          <w:rFonts w:ascii="Times New Roman" w:hAnsi="Times New Roman" w:cs="Times New Roman"/>
          <w:sz w:val="28"/>
          <w:szCs w:val="28"/>
        </w:rPr>
        <w:t>е 9 Регламента, в срок, не превышающий 3 календарных дней с даты получения заявления в электронной форме.</w:t>
      </w:r>
      <w:proofErr w:type="gramEnd"/>
    </w:p>
    <w:p w:rsidR="00563ABB" w:rsidRPr="00496171" w:rsidRDefault="00563ABB" w:rsidP="00563ABB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 приема и регистрации документов, не может превышать одного рабочего дня со дня обращения.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Прием и регистрация документов, представленных в Подразделение, осуществляется в течение одного рабочего дня после представления в Подразделение подлинников документов для сверки.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Критерием для завершения административной процедуры по 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приему и регистрации документов</w:t>
      </w: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пункте 9 Регламента.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4. Результатом исполнения административной процедуры по приему и регистрации документов является регистрация Заявления и документов с </w:t>
      </w:r>
      <w:r w:rsidRPr="00496171">
        <w:rPr>
          <w:rFonts w:ascii="Times New Roman" w:hAnsi="Times New Roman" w:cs="Times New Roman"/>
          <w:sz w:val="28"/>
          <w:szCs w:val="28"/>
        </w:rPr>
        <w:lastRenderedPageBreak/>
        <w:t>последующей передачей Заявления и прилагаемых к нему документов специалисту Подразделения, ответственному за обработку и предварительное рассмотрение документов, необходимых для предоставления государственной услуги.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5. Способом фиксации результата исполнения административной процедуры по приему и регистрации документов является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асписка о приеме у заявителя документов. 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171">
        <w:rPr>
          <w:rFonts w:ascii="Times New Roman" w:hAnsi="Times New Roman" w:cs="Times New Roman"/>
          <w:sz w:val="28"/>
          <w:szCs w:val="28"/>
        </w:rPr>
        <w:t>При обращении заявителя за получением государственной услуги в электронной форме специалист,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563ABB" w:rsidRPr="00496171" w:rsidRDefault="00563ABB" w:rsidP="00563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ABB" w:rsidRPr="00496171" w:rsidRDefault="00563ABB" w:rsidP="00563AB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9" w:name="_Toc430614288"/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</w:t>
      </w: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Порядок выполнения административных действий при обращении Заявителя через портал uslugi.mosreg.ru</w:t>
      </w:r>
      <w:r w:rsidRPr="0049617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с подписанием заявления </w:t>
      </w:r>
    </w:p>
    <w:p w:rsidR="00563ABB" w:rsidRPr="00496171" w:rsidRDefault="00563ABB" w:rsidP="00563AB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17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усиленной квалифицированной электронной подписью</w:t>
      </w:r>
      <w:bookmarkEnd w:id="9"/>
    </w:p>
    <w:p w:rsidR="00563ABB" w:rsidRPr="00496171" w:rsidRDefault="00563ABB" w:rsidP="00563AB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1. В случае поступления Заявления и прилагаемых к нему документов (при наличии) в электронной форме посредством Портала </w:t>
      </w: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</w:t>
      </w:r>
      <w:r w:rsidRPr="00496171">
        <w:rPr>
          <w:rFonts w:ascii="Times New Roman" w:hAnsi="Times New Roman" w:cs="Times New Roman"/>
          <w:sz w:val="28"/>
          <w:szCs w:val="28"/>
        </w:rPr>
        <w:t>, специалист, ответственный за прием и регистрацию документов в электронном виде, осуществляет следующую последовательность действий: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просматривает электронные образы Заявления и прилагаемых к нему документов, присваивает им статус «подано»;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171">
        <w:rPr>
          <w:rFonts w:ascii="Times New Roman" w:hAnsi="Times New Roman" w:cs="Times New Roman"/>
          <w:sz w:val="28"/>
          <w:szCs w:val="28"/>
        </w:rPr>
        <w:t xml:space="preserve">в случае если заявление, представленное в электронной форме, не заверено электронной подписью в соответствии с действующим законодательством, направляет заявителю через личный кабинет сообщение о необходимости представить заявление, подписанное электронной подписью, а также  представить в Подразделение оригиналы документов (либо копии, заверенные в установленном законодательством Российской Федерации порядке), указанных в </w:t>
      </w:r>
      <w:r w:rsidR="00C370BB">
        <w:rPr>
          <w:rFonts w:ascii="Times New Roman" w:hAnsi="Times New Roman" w:cs="Times New Roman"/>
          <w:sz w:val="28"/>
          <w:szCs w:val="28"/>
        </w:rPr>
        <w:t>разделе</w:t>
      </w:r>
      <w:r w:rsidRPr="00496171">
        <w:rPr>
          <w:rFonts w:ascii="Times New Roman" w:hAnsi="Times New Roman" w:cs="Times New Roman"/>
          <w:sz w:val="28"/>
          <w:szCs w:val="28"/>
        </w:rPr>
        <w:t xml:space="preserve"> 9 Регламента, в срок, не превышающий 3 календарных дней с даты</w:t>
      </w:r>
      <w:proofErr w:type="gramEnd"/>
      <w:r w:rsidRPr="00496171">
        <w:rPr>
          <w:rFonts w:ascii="Times New Roman" w:hAnsi="Times New Roman" w:cs="Times New Roman"/>
          <w:sz w:val="28"/>
          <w:szCs w:val="28"/>
        </w:rPr>
        <w:t xml:space="preserve"> получения заявления в электронной форме;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171">
        <w:rPr>
          <w:rFonts w:ascii="Times New Roman" w:hAnsi="Times New Roman" w:cs="Times New Roman"/>
          <w:sz w:val="28"/>
          <w:szCs w:val="28"/>
        </w:rPr>
        <w:t xml:space="preserve">в случае если Заявление в электронной форме подписано электронной подписью, направляет Заявителю через личный кабинет сообщение о получении заявления, и необходимости  представить в Подразделение Министерства оригиналы документов (либо копии, заверенные в установленном законодательством Российской Федерации порядке), указанных в пункте 9 </w:t>
      </w:r>
      <w:r w:rsidRPr="00496171">
        <w:rPr>
          <w:rFonts w:ascii="Times New Roman" w:hAnsi="Times New Roman" w:cs="Times New Roman"/>
          <w:sz w:val="28"/>
          <w:szCs w:val="28"/>
        </w:rPr>
        <w:lastRenderedPageBreak/>
        <w:t>Регламента, в срок, не превышающий 3 календарных дней с даты получения Заявления в электронной форме.</w:t>
      </w:r>
      <w:proofErr w:type="gramEnd"/>
    </w:p>
    <w:p w:rsidR="00563ABB" w:rsidRPr="00496171" w:rsidRDefault="00563ABB" w:rsidP="00563ABB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 приема и регистрации документов, необходимых для предоставления Услуги, не может превышать одного рабочего дня со дня обращения.</w:t>
      </w:r>
    </w:p>
    <w:p w:rsidR="00563ABB" w:rsidRPr="00496171" w:rsidRDefault="00563ABB" w:rsidP="00563ABB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Подразделением из МФЦ, осуществляется в течение одного рабочего дня после их поступления в Подразделение.</w:t>
      </w:r>
    </w:p>
    <w:p w:rsidR="00563ABB" w:rsidRPr="00496171" w:rsidRDefault="00563ABB" w:rsidP="00563AB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для завершения административной процедуры по 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приему и регистрации документов</w:t>
      </w: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пункте 9 Регламента.</w:t>
      </w:r>
    </w:p>
    <w:p w:rsidR="00563ABB" w:rsidRPr="00496171" w:rsidRDefault="00563ABB" w:rsidP="00563AB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 Результатом исполнения административной процедуры по приему документов является: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 Подразделении Министерства – регистрация Заявления и документов с последующей передачей заявления и прилагаемых к нему документов специалисту, ответственному за обработку и предварительное рассмотрение документов, необходимых для предоставления государственной услуги;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 МФЦ  – регистрация Заявления и документов с последующей передачей Заявления и прилагаемых к нему документов в Подразделение Министерства.</w:t>
      </w:r>
    </w:p>
    <w:p w:rsidR="00563ABB" w:rsidRPr="00496171" w:rsidRDefault="00563ABB" w:rsidP="00563AB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по приему и регистрации документов 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асписка о приеме  у Заявителя документов или оповещение о принятии запроса о предоставлении Услуги и прилагаемых документов</w:t>
      </w:r>
      <w:r w:rsidRPr="00496171">
        <w:rPr>
          <w:rFonts w:ascii="Times New Roman" w:hAnsi="Times New Roman" w:cs="Times New Roman"/>
          <w:sz w:val="28"/>
          <w:szCs w:val="28"/>
        </w:rPr>
        <w:t>.</w:t>
      </w:r>
    </w:p>
    <w:p w:rsidR="00563ABB" w:rsidRPr="00496171" w:rsidRDefault="00563ABB" w:rsidP="00563AB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171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Услуги через портал uslugi.mosreg.ru с подписанием заявления усиленной квалифицированной электронной подписью, Специалист Министерства, ответственный за прием и регистрацию документов, направляет на Портал </w:t>
      </w: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 п</w:t>
      </w:r>
      <w:r w:rsidRPr="00496171">
        <w:rPr>
          <w:rFonts w:ascii="Times New Roman" w:hAnsi="Times New Roman" w:cs="Times New Roman"/>
          <w:sz w:val="28"/>
          <w:szCs w:val="28"/>
        </w:rPr>
        <w:t>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71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по обработке и предварительному рассмотрению заявления и документов, необходимых 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71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государственной услуги, специалисту, ответственному за выполнение обработки и предварительного рассмотрения документов.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lastRenderedPageBreak/>
        <w:t>2. Специалистом, ответственным за выполнение обработки и предварительного рассмотрения документов, является специалист Министерства.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3. Специалист Министерства, ответственный за выполнение обработки и предварительного рассмотрения документов, осуществляет следующие действия: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проверяет комплектность представленных Заявителем документов по перечням документов, предусмотренных </w:t>
      </w:r>
      <w:proofErr w:type="gramStart"/>
      <w:r w:rsidR="00C370BB">
        <w:rPr>
          <w:rFonts w:ascii="Times New Roman" w:eastAsia="Calibri" w:hAnsi="Times New Roman" w:cs="Times New Roman"/>
          <w:sz w:val="28"/>
          <w:szCs w:val="28"/>
          <w:lang w:eastAsia="ru-RU"/>
        </w:rPr>
        <w:t>разделе</w:t>
      </w:r>
      <w:proofErr w:type="gramEnd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Регламента;</w:t>
      </w:r>
    </w:p>
    <w:p w:rsidR="00563ABB" w:rsidRPr="00496171" w:rsidRDefault="00563ABB" w:rsidP="00563A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при отсутствии документа, предусмотренного </w:t>
      </w:r>
      <w:r w:rsidR="00C370BB">
        <w:rPr>
          <w:rFonts w:ascii="Times New Roman" w:eastAsia="Calibri" w:hAnsi="Times New Roman" w:cs="Times New Roman"/>
          <w:sz w:val="28"/>
          <w:szCs w:val="28"/>
          <w:lang w:eastAsia="ru-RU"/>
        </w:rPr>
        <w:t>разделе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Регламента, а также при выявлении несоответствия </w:t>
      </w:r>
      <w:proofErr w:type="spellStart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представленых</w:t>
      </w:r>
      <w:proofErr w:type="spellEnd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предоставлении государственной услуги и направляет его руководителю </w:t>
      </w:r>
      <w:r w:rsidRPr="00496171"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Министерства;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3) формирует перечень документов, не представленных Заявителем, и документов, сведения из которых подлежат получению посредством межведомственного информационного взаимодействия;</w:t>
      </w:r>
    </w:p>
    <w:p w:rsidR="00563ABB" w:rsidRPr="00496171" w:rsidRDefault="00563ABB" w:rsidP="00563A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4) формирует личное дело заявителя;</w:t>
      </w:r>
    </w:p>
    <w:p w:rsidR="00563ABB" w:rsidRPr="00496171" w:rsidRDefault="00563ABB" w:rsidP="00563A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5) направляет специалисту, ответственному за осуществление межведомственного информационного взаимодействия, сформированный перечень документов, непредставленных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63ABB" w:rsidRPr="001D1340" w:rsidRDefault="00563ABB" w:rsidP="00563A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 при наличии полного комплекта документов, предусмотренного </w:t>
      </w:r>
      <w:r w:rsidR="001D1340">
        <w:rPr>
          <w:rFonts w:ascii="Times New Roman" w:eastAsia="Calibri" w:hAnsi="Times New Roman" w:cs="Times New Roman"/>
          <w:sz w:val="28"/>
          <w:szCs w:val="28"/>
          <w:lang w:eastAsia="ru-RU"/>
        </w:rPr>
        <w:t>раздела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Регламента, и при отсутствии оснований для отказа в предоставлении государственной услуги, переходит к осуществлению административной процедуры </w:t>
      </w:r>
      <w:r w:rsidRPr="00496171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определения наличия либо отсутствия у заявителя права на получение государственной услуги и принятия </w:t>
      </w:r>
      <w:r w:rsidRPr="001D134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решения </w:t>
      </w:r>
      <w:r w:rsidR="001D1340" w:rsidRPr="001D1340">
        <w:rPr>
          <w:rFonts w:ascii="Times New Roman" w:hAnsi="Times New Roman" w:cs="Times New Roman"/>
          <w:sz w:val="28"/>
          <w:szCs w:val="28"/>
        </w:rPr>
        <w:t>о предоставлении Услуги  либо об отказе в предоставлении Услуги</w:t>
      </w:r>
      <w:r w:rsidR="001D1340">
        <w:rPr>
          <w:rFonts w:ascii="Times New Roman" w:hAnsi="Times New Roman" w:cs="Times New Roman"/>
          <w:sz w:val="28"/>
          <w:szCs w:val="28"/>
        </w:rPr>
        <w:t>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4. Максимальный срок выполнения административной процедуры обработки и предварительного рассмотрения документов не может превышать двух  рабочих дней.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5.  </w:t>
      </w: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для завершения административной процедуры по 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обработке и предварительному рассмотрению заявления и документов,</w:t>
      </w:r>
      <w:r w:rsidRPr="00496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171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 </w:t>
      </w: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</w:t>
      </w:r>
      <w:r w:rsidR="00C370BB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 w:rsidRPr="0049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Регламента.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обработки и предварительного рассмотрения документов является предварительное принятие решения о предоставлении (отказе в предоставлении) государственной услуги. 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lastRenderedPageBreak/>
        <w:t xml:space="preserve">6. Результатом фиксации административной процедуры обработки и предварительного рассмотрения документов является 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1) передача специалисту,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документов, сведения из которых подлежат получению посредством межведомственного информационного взаимодействия;</w:t>
      </w:r>
    </w:p>
    <w:p w:rsidR="00563ABB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переход к осуществлению административной процедуры </w:t>
      </w:r>
      <w:r w:rsidRPr="00496171">
        <w:rPr>
          <w:rFonts w:ascii="Times New Roman" w:eastAsia="PMingLiU" w:hAnsi="Times New Roman" w:cs="Times New Roman"/>
          <w:sz w:val="28"/>
          <w:szCs w:val="28"/>
          <w:lang w:eastAsia="ru-RU"/>
        </w:rPr>
        <w:t>определения наличия либо отсутствия у Заявителя права на получ</w:t>
      </w:r>
      <w:r w:rsidR="001D1340">
        <w:rPr>
          <w:rFonts w:ascii="Times New Roman" w:eastAsia="PMingLiU" w:hAnsi="Times New Roman" w:cs="Times New Roman"/>
          <w:sz w:val="28"/>
          <w:szCs w:val="28"/>
          <w:lang w:eastAsia="ru-RU"/>
        </w:rPr>
        <w:t>е</w:t>
      </w:r>
      <w:r w:rsidRPr="00496171">
        <w:rPr>
          <w:rFonts w:ascii="Times New Roman" w:eastAsia="PMingLiU" w:hAnsi="Times New Roman" w:cs="Times New Roman"/>
          <w:sz w:val="28"/>
          <w:szCs w:val="28"/>
          <w:lang w:eastAsia="ru-RU"/>
        </w:rPr>
        <w:t>ние Услуги.</w:t>
      </w:r>
    </w:p>
    <w:p w:rsidR="00563ABB" w:rsidRPr="00496171" w:rsidRDefault="00563ABB" w:rsidP="00563A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обращении заявителя за получением Услуги в электронной форме специалист Министерства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средств связи оповещение о завершении исполнения административной процедуры с указанием </w:t>
      </w:r>
      <w:proofErr w:type="gramStart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осуществления административной процедуры предварительного рассмотрения документов</w:t>
      </w:r>
      <w:proofErr w:type="gramEnd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3ABB" w:rsidRPr="00496171" w:rsidRDefault="00563ABB" w:rsidP="00563A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фиксации административной процедуры предварительного рассмотрения документов является один из следующих документов: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1) перечень документов, не представленных Заявителем, и документов, сведения из которых подлежат получению посредством межведомственного информационного взаимодействия;</w:t>
      </w:r>
    </w:p>
    <w:p w:rsidR="00563ABB" w:rsidRPr="00496171" w:rsidRDefault="00563ABB" w:rsidP="00563A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2) проект решения об отказе в предоставлении Услуги.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Административная процедура  по формированию и направлению межведомственных запросов в Органы власти 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3ABB" w:rsidRPr="00496171" w:rsidRDefault="00563ABB" w:rsidP="00563A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Основанием для направления межведомственных запросов в Органы власти является непредставление заявителем в П</w:t>
      </w:r>
      <w:r w:rsidRPr="00496171">
        <w:rPr>
          <w:rFonts w:ascii="Times New Roman" w:hAnsi="Times New Roman" w:cs="Times New Roman"/>
          <w:sz w:val="28"/>
          <w:szCs w:val="28"/>
        </w:rPr>
        <w:t xml:space="preserve">одразделение 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МФЦ по собственной инициативе сведений и информации, находящихся в распоряжении Органов власти и предусмотренных подпунктом 10.1  Регламента. </w:t>
      </w:r>
    </w:p>
    <w:p w:rsidR="00563ABB" w:rsidRPr="00496171" w:rsidRDefault="00563ABB" w:rsidP="00563A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 Межведомственный запрос о предоставлении документов и информации направляется специалистом Министерства, ответственным за осуществление межведомственного информационного взаимодействия.</w:t>
      </w:r>
    </w:p>
    <w:p w:rsidR="00563ABB" w:rsidRPr="00496171" w:rsidRDefault="00563ABB" w:rsidP="00563A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3. Межведомственный запрос формируется и направляется в форме электронного документа, подписанного </w:t>
      </w:r>
      <w:hyperlink r:id="rId93" w:history="1">
        <w:r w:rsidRPr="0049617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электронной подписью</w:t>
        </w:r>
      </w:hyperlink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направляется по каналам системы межведомственного электронного взаимодействия (далее – СМЭВ).</w:t>
      </w:r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Межведомственный запрос о представлении документов и (или) информации, указанных в пункте 2 части 1 статьи 7 Федерального закона от 27.07.2010 №  210-ФЗ «Об организации предоставления государственных и муниципальных услуг»,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сведения:</w:t>
      </w:r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1) наименование органа или организации, направляющих межведомственный запрос;</w:t>
      </w:r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2) наименование органа или организации, в адрес которых направляется межведомственный запрос;</w:t>
      </w:r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Pr="004961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государственной услуги, для предоставления которой необходимо представление документа и (или) информации;</w:t>
      </w:r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Pr="004961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 w:rsidRPr="004961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таких</w:t>
      </w:r>
      <w:proofErr w:type="gramEnd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6)</w:t>
      </w:r>
      <w:r w:rsidRPr="004961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контактная информация для направления ответа на межведомственный запрос;</w:t>
      </w:r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7)</w:t>
      </w:r>
      <w:r w:rsidRPr="004961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дата направления межведомственного запроса;</w:t>
      </w:r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8)</w:t>
      </w:r>
      <w:r w:rsidRPr="004961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специалиста,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9)</w:t>
      </w:r>
      <w:r w:rsidRPr="004961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факте получения согласия, предусмотренного частью 5 статьи 7 Федерального закона от 27.07.2010 №  210-ФЗ «Об организации предоставления государственных и муниципальных услуг»  от 27.07.2010 (при направлении межведомственного запроса в случае, предусмотренном частью 5 статьи 7 Федерального закона  от 27.07.2010 №  210-ФЗ «Об организации предоставления государственных и муниципальных услуг»).</w:t>
      </w:r>
    </w:p>
    <w:p w:rsidR="00563ABB" w:rsidRPr="00496171" w:rsidRDefault="00563ABB" w:rsidP="00563AB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Услуги.</w:t>
      </w:r>
    </w:p>
    <w:p w:rsidR="00563ABB" w:rsidRPr="00496171" w:rsidRDefault="00563ABB" w:rsidP="00563AB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4. Максимальный срок формирования и направления запроса составляет 1 рабочий день.</w:t>
      </w:r>
    </w:p>
    <w:p w:rsidR="00563ABB" w:rsidRPr="00496171" w:rsidRDefault="00563ABB" w:rsidP="00563AB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При подготовке межведомственного запроса специалист,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находятся данные документы или необходимые сведения.</w:t>
      </w:r>
    </w:p>
    <w:p w:rsidR="00563ABB" w:rsidRPr="00496171" w:rsidRDefault="00563ABB" w:rsidP="00563AB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Критерием принятия решения о необходимости направления межведомственного запроса является непредставление заявителем 1 и более документов, указанных в </w:t>
      </w:r>
      <w:r w:rsidR="00C370BB">
        <w:rPr>
          <w:rFonts w:ascii="Times New Roman" w:eastAsia="Calibri" w:hAnsi="Times New Roman" w:cs="Times New Roman"/>
          <w:sz w:val="28"/>
          <w:szCs w:val="28"/>
          <w:lang w:eastAsia="ru-RU"/>
        </w:rPr>
        <w:t>разделе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 Регламента.  </w:t>
      </w:r>
    </w:p>
    <w:p w:rsidR="00563ABB" w:rsidRPr="00496171" w:rsidRDefault="00563ABB" w:rsidP="00563AB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в рамках межведомственного взаимодействия информации (документов), необходимой для предоставления государственной услуги.</w:t>
      </w:r>
    </w:p>
    <w:p w:rsidR="00563ABB" w:rsidRPr="00496171" w:rsidRDefault="00563ABB" w:rsidP="00563A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При обращении заявителя за получением государственной услуги в электронной форме специалист  направляет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дств св</w:t>
      </w:r>
      <w:proofErr w:type="gramEnd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63ABB" w:rsidRPr="00496171" w:rsidRDefault="00563ABB" w:rsidP="00563ABB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 фиксации результата исполнения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государственной услуги, в журнале регистрации поступления ответов в рамках межведомственного взаимодействия или внесение соответствующих сведений в программный комплекс территориального подразделения Министерства.</w:t>
      </w:r>
    </w:p>
    <w:p w:rsidR="00563ABB" w:rsidRPr="00496171" w:rsidRDefault="00563ABB" w:rsidP="00563ABB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по определению наличия </w:t>
      </w:r>
      <w:r w:rsidR="000E72A3">
        <w:rPr>
          <w:rFonts w:ascii="Times New Roman" w:hAnsi="Times New Roman" w:cs="Times New Roman"/>
          <w:b/>
          <w:sz w:val="28"/>
          <w:szCs w:val="28"/>
        </w:rPr>
        <w:br/>
      </w:r>
      <w:r w:rsidRPr="00496171">
        <w:rPr>
          <w:rFonts w:ascii="Times New Roman" w:hAnsi="Times New Roman" w:cs="Times New Roman"/>
          <w:b/>
          <w:sz w:val="28"/>
          <w:szCs w:val="28"/>
        </w:rPr>
        <w:t>либо отсутствия у Заявителя права на получение Услуги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8"/>
          <w:szCs w:val="28"/>
        </w:rPr>
      </w:pPr>
    </w:p>
    <w:p w:rsidR="00563ABB" w:rsidRPr="001D1340" w:rsidRDefault="00563ABB" w:rsidP="00563ABB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34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определению наличия либо отсутствия права на получение государственной услуги является прием заявления со всеми необходимыми документами, осуществление предварительного рассмотрения заявления и представленных документов</w:t>
      </w:r>
      <w:r w:rsidRPr="001D1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поступление ответов на межведомственные запросы об информации, влияющей на право </w:t>
      </w:r>
      <w:proofErr w:type="gramStart"/>
      <w:r w:rsidRPr="001D1340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</w:t>
      </w:r>
      <w:proofErr w:type="gramEnd"/>
      <w:r w:rsidRPr="001D1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</w:t>
      </w:r>
      <w:r w:rsidR="001D1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1340" w:rsidRPr="001D1340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Услуги</w:t>
      </w:r>
      <w:r w:rsidRPr="001D13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340">
        <w:rPr>
          <w:rFonts w:ascii="Times New Roman" w:hAnsi="Times New Roman" w:cs="Times New Roman"/>
          <w:sz w:val="28"/>
          <w:szCs w:val="28"/>
        </w:rPr>
        <w:t>2. Специалистом, ответственным за выполнение</w:t>
      </w:r>
      <w:r w:rsidRPr="00496171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по определению наличия либо отсутствия права на получение государственной услуги, является специалист Министерства.</w:t>
      </w:r>
    </w:p>
    <w:p w:rsidR="00563ABB" w:rsidRPr="00496171" w:rsidRDefault="00563ABB" w:rsidP="00563A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3. 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Специалист, ответственный </w:t>
      </w:r>
      <w:r w:rsidRPr="00496171">
        <w:rPr>
          <w:rFonts w:ascii="Times New Roman" w:hAnsi="Times New Roman" w:cs="Times New Roman"/>
          <w:sz w:val="28"/>
          <w:szCs w:val="28"/>
        </w:rPr>
        <w:t>за выполнение административной процедуры по определению наличия либо отсутствия права на получение государственной услуги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63ABB" w:rsidRPr="00496171" w:rsidRDefault="00563ABB" w:rsidP="00563ABB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1) осуществляет сверку соответствия сведений, содержащихся в представленных документах;</w:t>
      </w:r>
    </w:p>
    <w:p w:rsidR="00563ABB" w:rsidRPr="00496171" w:rsidRDefault="00563ABB" w:rsidP="00563ABB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проверяет соответствие формы и содержания представленных документов законодательству Российской Федерации и законодательству Московской области, определяет наличие либо отсутствие права заявителя на получение Услуги в соответствии с законодательством Московской области; </w:t>
      </w:r>
    </w:p>
    <w:p w:rsidR="00563ABB" w:rsidRPr="00496171" w:rsidRDefault="00563ABB" w:rsidP="00563ABB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 в случае проведения проверки достоверности представленных заявителем сведений направляет заявителю уведомление в письменной форме (на бумажном носителе) почтовым отправлением.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4. Максимальный срок выполнения административной процедуры по определению наличия либо отсутствия права на получение государственной услуги не может превышать семь рабочих дней.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5. Результатом административной процедуры по определению наличия либо отсутствия права на получение государственной услуги является подготовка проекта решения о предоставлении государственной услуги или об отказе в предоставлении государственной услуги и его направление для принятия решения руководителю территориального подразделения Министерства. 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6. Критерием принятия решения по административной процедуре  определении наличия либо отсутствия права на получение государственной услуги является соответствие либо несоответствие представленных заявителем документов требованиям законодательства Российской Федерации, регулирующего вопросы назначения</w:t>
      </w:r>
      <w:r w:rsidR="00C370BB">
        <w:rPr>
          <w:rFonts w:ascii="Times New Roman" w:hAnsi="Times New Roman" w:cs="Times New Roman"/>
          <w:sz w:val="28"/>
          <w:szCs w:val="28"/>
        </w:rPr>
        <w:t xml:space="preserve"> е</w:t>
      </w:r>
      <w:r w:rsidR="00181913">
        <w:rPr>
          <w:rFonts w:ascii="Times New Roman" w:hAnsi="Times New Roman" w:cs="Times New Roman"/>
          <w:sz w:val="28"/>
          <w:szCs w:val="28"/>
        </w:rPr>
        <w:t>диновременного</w:t>
      </w:r>
      <w:r w:rsidR="00C370BB">
        <w:rPr>
          <w:rFonts w:ascii="Times New Roman" w:hAnsi="Times New Roman" w:cs="Times New Roman"/>
          <w:sz w:val="28"/>
          <w:szCs w:val="28"/>
        </w:rPr>
        <w:t xml:space="preserve"> пособия при рождении ребенка</w:t>
      </w:r>
      <w:r w:rsidRPr="00496171">
        <w:rPr>
          <w:rFonts w:ascii="Times New Roman" w:hAnsi="Times New Roman" w:cs="Times New Roman"/>
          <w:sz w:val="28"/>
          <w:szCs w:val="28"/>
        </w:rPr>
        <w:t>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7. Способом фиксации результата исполнения административной процедуры является подготовка проекта решения о предоставлении Услуги или об отказе в предоставлении Услуги. 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49617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96171">
        <w:rPr>
          <w:rFonts w:ascii="Times New Roman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71">
        <w:rPr>
          <w:rFonts w:ascii="Times New Roman" w:hAnsi="Times New Roman" w:cs="Times New Roman"/>
          <w:b/>
          <w:sz w:val="28"/>
          <w:szCs w:val="28"/>
        </w:rPr>
        <w:t>Административная процедура по принятию решения о предоставлении Услуги  либо об отказе в предоставлении Услуги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по принятию решения о предоставлении Услуги либо об отказе в предоставлении Услуги является поступление руководителю Подразделения проекта соответствующего решения. 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 оформляется уведомлением, которое подписывается руководителем территориального подразделения Министерства. Решение об отказе в предоставлении государственной услуги принимается по основаниям, предусмотренным </w:t>
      </w:r>
      <w:r w:rsidR="00C370BB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496171">
        <w:rPr>
          <w:rFonts w:ascii="Times New Roman" w:hAnsi="Times New Roman" w:cs="Times New Roman"/>
          <w:sz w:val="28"/>
          <w:szCs w:val="28"/>
        </w:rPr>
        <w:t>11 Регламента.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2. Критерием принятия решения по Административной процедуре  по принятию решения о предоставлении Услуги либо об отказе в предоставлении Услуги является соответствие либо несоответствие представленных заявителем документов требованиям законодательства Российской Федерации и законодательства Московской области.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lastRenderedPageBreak/>
        <w:t>3. Максимальный срок выполнения Административной процедуры по принятию решения о предоставлении Услуги либо об отказе в предоставлении Услуги не может превышать одного рабочего дня.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4. Результатом исполнения Административной процедуры по принятию решения о предоставлении Услуги либо об отказе в предоставлении Услуги является принятое руководителем Подразделения решение  о предоставлении Услуги об отказе в предоставлении Услуги. 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5. Способом фиксации результата исполнения административной процедуры по принятию решения о предоставлении Услуги либо об отказе в предоставлении Услуги является подписание соответствующего решения. 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171">
        <w:rPr>
          <w:rFonts w:ascii="Times New Roman" w:hAnsi="Times New Roman" w:cs="Times New Roman"/>
          <w:sz w:val="28"/>
          <w:szCs w:val="28"/>
        </w:rPr>
        <w:t>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сообщение о завершении исполнения административной процедуры по принятию решения о предоставлении Услуги либо об отказе в предоставлении Услуги с указанием результата осуществления административной процедуры.</w:t>
      </w:r>
      <w:proofErr w:type="gramEnd"/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71">
        <w:rPr>
          <w:rFonts w:ascii="Times New Roman" w:hAnsi="Times New Roman" w:cs="Times New Roman"/>
          <w:b/>
          <w:sz w:val="28"/>
          <w:szCs w:val="28"/>
        </w:rPr>
        <w:t>Административная процедура по уведомлению Заявителя о предоставлении Услуги либо об отказе в предоставлении слуги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по уведомлению заявителя о предоставлении Услуги либо об отказе в предоставлении Услуги является передача Решения </w:t>
      </w:r>
      <w:r w:rsidRPr="00496171">
        <w:rPr>
          <w:rFonts w:ascii="Times New Roman" w:eastAsia="PMingLiU" w:hAnsi="Times New Roman" w:cs="Times New Roman"/>
          <w:sz w:val="28"/>
          <w:szCs w:val="28"/>
        </w:rPr>
        <w:t xml:space="preserve">о предоставлении Услуги или Решения об </w:t>
      </w:r>
      <w:r w:rsidRPr="00496171">
        <w:rPr>
          <w:rFonts w:ascii="Times New Roman" w:hAnsi="Times New Roman" w:cs="Times New Roman"/>
          <w:sz w:val="28"/>
          <w:szCs w:val="28"/>
        </w:rPr>
        <w:t xml:space="preserve"> отказе в предоставлении Услуги.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Специалист, ответственный за </w:t>
      </w:r>
      <w:r w:rsidRPr="00496171">
        <w:rPr>
          <w:rFonts w:ascii="Times New Roman" w:hAnsi="Times New Roman" w:cs="Times New Roman"/>
          <w:sz w:val="28"/>
          <w:szCs w:val="28"/>
        </w:rPr>
        <w:t>уведомление заявителя о предоставлении Услуги либо об отказе в предоставлении Услуги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течение 3 рабочих дней направляет заявителю  соответствующее уведомление согласно приложению № </w:t>
      </w:r>
      <w:r w:rsidR="00C370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приложение № </w:t>
      </w:r>
      <w:r w:rsidR="00C370B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Регламенту).</w:t>
      </w:r>
      <w:proofErr w:type="gramEnd"/>
    </w:p>
    <w:p w:rsidR="00563ABB" w:rsidRPr="00496171" w:rsidRDefault="00563ABB" w:rsidP="00563AB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направляется по месту жительства заявителя, указанному в заявлении, в письменном виде.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3. Критерием принятия решения по административной процедуре  по уведомлению заявителя о предоставлении государственной услуги либо об отказе в предоставлении государственной услуги является принятое руководителем территориального подразделения Министерства решение о предоставлении государственной услуги либо об отказе в предоставлении государственной услуги.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4. Максимальный срок выполнения административной процедуры по уведомлению заявителя о  предоставлении Услуги либо об отказе в предоставлении Услуги не может превышать трех рабочих дней.</w:t>
      </w: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5. Результатом выполнения административной процедуры по уведомлению заявителя о предоставлении Услуги либо об отказе в предоставлении Услуги и </w:t>
      </w:r>
      <w:r w:rsidRPr="00496171">
        <w:rPr>
          <w:rFonts w:ascii="Times New Roman" w:hAnsi="Times New Roman" w:cs="Times New Roman"/>
          <w:sz w:val="28"/>
          <w:szCs w:val="28"/>
        </w:rPr>
        <w:lastRenderedPageBreak/>
        <w:t>способом фиксации результата является направление Заявителю соответствующего уведомления.</w:t>
      </w:r>
    </w:p>
    <w:p w:rsidR="00563ABB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49617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96171">
        <w:rPr>
          <w:rFonts w:ascii="Times New Roman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63ABB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ABB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ABB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ABB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ABB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ABB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ABB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ABB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ABB" w:rsidRPr="00496171" w:rsidRDefault="00563ABB" w:rsidP="00563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1C7681" w:rsidRDefault="00824778" w:rsidP="001C768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.</w:t>
      </w:r>
    </w:p>
    <w:p w:rsidR="00CA17C0" w:rsidRDefault="00CA17C0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C0" w:rsidRDefault="00CA17C0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C0" w:rsidRDefault="00CA17C0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C0" w:rsidRDefault="00CA17C0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C0" w:rsidRDefault="00CA17C0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C0" w:rsidRDefault="00CA17C0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C0" w:rsidRDefault="00CA17C0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Default="00C370BB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Default="00C370BB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Default="00C370BB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Default="00C370BB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Default="00C370BB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Default="00C370BB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Default="00C370BB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Default="00C370BB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Default="00C370BB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BB" w:rsidRDefault="00C370BB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C0" w:rsidRDefault="00CA17C0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13" w:rsidRDefault="00181913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13" w:rsidRDefault="00181913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13" w:rsidRDefault="00181913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13" w:rsidRDefault="00181913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13" w:rsidRDefault="00181913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F7" w:rsidRPr="00A932F7" w:rsidRDefault="00A932F7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9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</w:p>
    <w:p w:rsidR="00A932F7" w:rsidRPr="00A932F7" w:rsidRDefault="00A932F7" w:rsidP="00A932F7">
      <w:pPr>
        <w:pStyle w:val="Default"/>
        <w:ind w:left="4820"/>
        <w:rPr>
          <w:color w:val="auto"/>
          <w:sz w:val="28"/>
          <w:szCs w:val="28"/>
        </w:rPr>
      </w:pPr>
      <w:r w:rsidRPr="00A932F7">
        <w:rPr>
          <w:color w:val="auto"/>
          <w:sz w:val="28"/>
          <w:szCs w:val="28"/>
        </w:rPr>
        <w:t xml:space="preserve">предоставления </w:t>
      </w:r>
      <w:proofErr w:type="gramStart"/>
      <w:r w:rsidRPr="00A932F7">
        <w:rPr>
          <w:color w:val="auto"/>
          <w:sz w:val="28"/>
          <w:szCs w:val="28"/>
        </w:rPr>
        <w:t>государственной</w:t>
      </w:r>
      <w:proofErr w:type="gramEnd"/>
      <w:r w:rsidRPr="00A932F7">
        <w:rPr>
          <w:color w:val="auto"/>
          <w:sz w:val="28"/>
          <w:szCs w:val="28"/>
        </w:rPr>
        <w:t xml:space="preserve"> </w:t>
      </w:r>
    </w:p>
    <w:p w:rsidR="00A932F7" w:rsidRPr="00A932F7" w:rsidRDefault="00A932F7" w:rsidP="00A932F7">
      <w:pPr>
        <w:pStyle w:val="Default"/>
        <w:ind w:left="4820"/>
        <w:rPr>
          <w:rFonts w:eastAsia="Calibri"/>
          <w:color w:val="auto"/>
          <w:sz w:val="28"/>
          <w:szCs w:val="28"/>
        </w:rPr>
      </w:pPr>
      <w:r w:rsidRPr="00A932F7">
        <w:rPr>
          <w:color w:val="auto"/>
          <w:sz w:val="28"/>
          <w:szCs w:val="28"/>
        </w:rPr>
        <w:t xml:space="preserve">услуги </w:t>
      </w:r>
      <w:r w:rsidRPr="00A932F7">
        <w:rPr>
          <w:rFonts w:eastAsia="Calibri"/>
          <w:color w:val="auto"/>
          <w:sz w:val="28"/>
          <w:szCs w:val="28"/>
        </w:rPr>
        <w:t xml:space="preserve">по назначению </w:t>
      </w:r>
      <w:proofErr w:type="gramStart"/>
      <w:r w:rsidRPr="00A932F7">
        <w:rPr>
          <w:rFonts w:eastAsia="Calibri"/>
          <w:color w:val="auto"/>
          <w:sz w:val="28"/>
          <w:szCs w:val="28"/>
        </w:rPr>
        <w:t>единовременного</w:t>
      </w:r>
      <w:proofErr w:type="gramEnd"/>
      <w:r w:rsidRPr="00A932F7">
        <w:rPr>
          <w:rFonts w:eastAsia="Calibri"/>
          <w:color w:val="auto"/>
          <w:sz w:val="28"/>
          <w:szCs w:val="28"/>
        </w:rPr>
        <w:t xml:space="preserve"> </w:t>
      </w:r>
    </w:p>
    <w:p w:rsidR="00A932F7" w:rsidRPr="00A932F7" w:rsidRDefault="00A932F7" w:rsidP="00A932F7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932F7">
        <w:rPr>
          <w:rFonts w:ascii="Times New Roman" w:eastAsia="Calibri" w:hAnsi="Times New Roman" w:cs="Times New Roman"/>
          <w:sz w:val="28"/>
          <w:szCs w:val="28"/>
        </w:rPr>
        <w:t>пособия при рождении ребенка</w:t>
      </w:r>
      <w:r w:rsidRPr="00A93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A932F7" w:rsidRDefault="00A932F7" w:rsidP="00A932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F7F0B" w:rsidRPr="00B02B9F" w:rsidRDefault="002F7F0B" w:rsidP="00A932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2B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Блок-схема</w:t>
      </w:r>
    </w:p>
    <w:p w:rsidR="002F7F0B" w:rsidRDefault="002F7F0B" w:rsidP="002F7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2B9F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254A0E" w:rsidRDefault="00254A0E" w:rsidP="002F7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26" type="#_x0000_t202" style="position:absolute;left:0;text-align:left;margin-left:3.8pt;margin-top:-.3pt;width:482.65pt;height:28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" strokeweight="1.5pt">
            <v:textbox>
              <w:txbxContent>
                <w:p w:rsidR="00254A0E" w:rsidRPr="00172041" w:rsidRDefault="00254A0E" w:rsidP="00254A0E">
                  <w:pPr>
                    <w:shd w:val="clear" w:color="auto" w:fill="CCFFCC"/>
                    <w:jc w:val="center"/>
                    <w:rPr>
                      <w:b/>
                      <w:smallCaps/>
                      <w:sz w:val="32"/>
                      <w:szCs w:val="32"/>
                    </w:rPr>
                  </w:pPr>
                  <w:r w:rsidRPr="00172041">
                    <w:rPr>
                      <w:b/>
                      <w:smallCaps/>
                      <w:sz w:val="32"/>
                      <w:szCs w:val="32"/>
                    </w:rPr>
                    <w:t xml:space="preserve">заявитель </w:t>
                  </w:r>
                </w:p>
              </w:txbxContent>
            </v:textbox>
          </v:shape>
        </w:pict>
      </w:r>
      <w:r w:rsidR="00254A0E" w:rsidRPr="00254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44" o:spid="_x0000_s1049" style="position:absolute;left:0;text-align:left;flip:y;z-index:251681792;visibility:visible;mso-wrap-distance-left:3.17494mm;mso-wrap-distance-right:3.17494mm" from="485.3pt,12.35pt" to="485.3pt,4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47" o:spid="_x0000_s1048" style="position:absolute;left:0;text-align:left;z-index:251674624;visibility:visible;mso-wrap-distance-left:3.17494mm;mso-wrap-distance-right:3.17494mm" from="41.45pt,14.05pt" to="4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46" o:spid="_x0000_s1047" style="position:absolute;left:0;text-align:left;flip:y;z-index:251679744;visibility:visible;mso-wrap-distance-left:3.17494mm;mso-wrap-distance-right:3.17494mm" from="459pt,14.7pt" to="45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45" o:spid="_x0000_s1046" style="position:absolute;left:0;text-align:left;z-index:251671552;visibility:visible;mso-wrap-distance-left:3.17494mm;mso-wrap-distance-right:3.17494mm" from="225pt,12.4pt" to="2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" strokeweight="1pt">
            <v:stroke endarrow="block"/>
          </v:line>
        </w:pict>
      </w: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43" o:spid="_x0000_s1027" type="#_x0000_t202" style="position:absolute;left:0;text-align:left;margin-left:6in;margin-top:10pt;width:45pt;height:18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" fillcolor="#cff" strokeweight="1.5pt">
            <v:textbox style="layout-flow:vertical;mso-layout-flow-alt:bottom-to-top">
              <w:txbxContent>
                <w:p w:rsidR="00254A0E" w:rsidRPr="00172041" w:rsidRDefault="00254A0E" w:rsidP="00254A0E">
                  <w:pPr>
                    <w:jc w:val="center"/>
                    <w:rPr>
                      <w:sz w:val="18"/>
                      <w:szCs w:val="18"/>
                    </w:rPr>
                  </w:pPr>
                  <w:r w:rsidRPr="00F610A9">
                    <w:rPr>
                      <w:sz w:val="18"/>
                      <w:szCs w:val="18"/>
                      <w:highlight w:val="green"/>
                    </w:rPr>
                    <w:t>ОТКАЗ В ПРИЕМЕ ДОКУМЕНТОВ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42" o:spid="_x0000_s1028" type="#_x0000_t202" style="position:absolute;left:0;text-align:left;margin-left:117pt;margin-top:10pt;width:215.95pt;height:3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" fillcolor="#cff" strokeweight="1.5pt">
            <v:textbox>
              <w:txbxContent>
                <w:p w:rsidR="00254A0E" w:rsidRPr="00172041" w:rsidRDefault="00254A0E" w:rsidP="00254A0E">
                  <w:pPr>
                    <w:jc w:val="center"/>
                    <w:rPr>
                      <w:bCs/>
                      <w:smallCaps/>
                      <w:sz w:val="18"/>
                      <w:szCs w:val="18"/>
                    </w:rPr>
                  </w:pP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услуги </w:t>
                  </w:r>
                </w:p>
                <w:p w:rsidR="00254A0E" w:rsidRPr="00243100" w:rsidRDefault="00254A0E" w:rsidP="00254A0E">
                  <w:pPr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 xml:space="preserve">в </w:t>
                  </w:r>
                  <w:r>
                    <w:rPr>
                      <w:bCs/>
                      <w:smallCaps/>
                      <w:sz w:val="18"/>
                      <w:szCs w:val="18"/>
                    </w:rPr>
                    <w:t>ТЕРРИТОРИАЛЬНЫЕ ПОДРАЗДЕЛЕНИЯ</w:t>
                  </w: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 xml:space="preserve"> Министерств</w:t>
                  </w:r>
                  <w:r>
                    <w:rPr>
                      <w:bCs/>
                      <w:smallCaps/>
                      <w:sz w:val="19"/>
                      <w:szCs w:val="19"/>
                    </w:rPr>
                    <w:t>а</w:t>
                  </w:r>
                </w:p>
              </w:txbxContent>
            </v:textbox>
          </v:shape>
        </w:pict>
      </w: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41" o:spid="_x0000_s1029" style="position:absolute;left:0;text-align:left;margin-left:-64.55pt;margin-top:11.6pt;width:189pt;height:71.65pt;rotation:-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" fillcolor="#ff9" strokeweight="1.5pt">
            <v:textbox style="layout-flow:vertical;mso-layout-flow-alt:bottom-to-top">
              <w:txbxContent>
                <w:p w:rsidR="00254A0E" w:rsidRPr="00243100" w:rsidRDefault="00254A0E" w:rsidP="00254A0E">
                  <w:pPr>
                    <w:spacing w:before="120" w:after="120"/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 w:rsidRPr="00F610A9">
                    <w:rPr>
                      <w:bCs/>
                      <w:smallCaps/>
                      <w:sz w:val="19"/>
                      <w:szCs w:val="19"/>
                      <w:highlight w:val="green"/>
                    </w:rPr>
                    <w:t>обжалование отказа в приеме документов или решения об отказе в предоставлении услуги</w:t>
                  </w:r>
                </w:p>
                <w:p w:rsidR="00254A0E" w:rsidRPr="00243100" w:rsidRDefault="00254A0E" w:rsidP="00254A0E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40" o:spid="_x0000_s1045" style="position:absolute;left:0;text-align:left;z-index:251672576;visibility:visible;mso-wrap-distance-left:3.17494mm;mso-wrap-distance-right:3.17494mm" from="225pt,6.1pt" to="2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" strokeweight="1pt">
            <v:stroke endarrow="block"/>
          </v:line>
        </w:pict>
      </w: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9" o:spid="_x0000_s1030" type="#_x0000_t202" style="position:absolute;left:0;text-align:left;margin-left:1in;margin-top:10.8pt;width:315pt;height:37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" fillcolor="#cff" strokeweight="1.5pt">
            <v:textbox>
              <w:txbxContent>
                <w:p w:rsidR="00254A0E" w:rsidRPr="00172041" w:rsidRDefault="00254A0E" w:rsidP="00254A0E">
                  <w:pPr>
                    <w:jc w:val="center"/>
                    <w:rPr>
                      <w:smallCaps/>
                      <w:sz w:val="18"/>
                      <w:szCs w:val="18"/>
                    </w:rPr>
                  </w:pPr>
                  <w:r w:rsidRPr="00172041">
                    <w:rPr>
                      <w:smallCaps/>
                      <w:sz w:val="18"/>
                      <w:szCs w:val="18"/>
                    </w:rPr>
                    <w:t>прием, прове</w:t>
                  </w:r>
                  <w:r>
                    <w:rPr>
                      <w:smallCaps/>
                      <w:sz w:val="18"/>
                      <w:szCs w:val="18"/>
                    </w:rPr>
                    <w:t xml:space="preserve">рка и регистрация специалистом подразделения поступивших от </w:t>
                  </w:r>
                  <w:r w:rsidRPr="00172041">
                    <w:rPr>
                      <w:smallCaps/>
                      <w:sz w:val="18"/>
                      <w:szCs w:val="18"/>
                    </w:rPr>
                    <w:t>заявителя документов</w:t>
                  </w:r>
                  <w:r>
                    <w:rPr>
                      <w:smallCaps/>
                      <w:sz w:val="18"/>
                      <w:szCs w:val="18"/>
                    </w:rPr>
                    <w:t>, направление межведомственных запросов</w:t>
                  </w:r>
                </w:p>
                <w:p w:rsidR="00254A0E" w:rsidRPr="00243100" w:rsidRDefault="00254A0E" w:rsidP="00254A0E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38" o:spid="_x0000_s1044" style="position:absolute;left:0;text-align:left;z-index:251678720;visibility:visible;mso-wrap-distance-top:-6e-5mm;mso-wrap-distance-bottom:-6e-5mm" from="387pt,4.5pt" to="6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" strokeweight="1pt">
            <v:stroke endarrow="block"/>
          </v:line>
        </w:pict>
      </w: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37" o:spid="_x0000_s1043" style="position:absolute;left:0;text-align:left;z-index:251673600;visibility:visible;mso-wrap-distance-left:3.17494mm;mso-wrap-distance-right:3.17494mm" from="225pt,.25pt" to="2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" strokeweight="1pt">
            <v:stroke endarrow="block"/>
          </v:line>
        </w:pict>
      </w: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6" o:spid="_x0000_s1031" type="#_x0000_t202" style="position:absolute;left:0;text-align:left;margin-left:126pt;margin-top:11.6pt;width:189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JoOwIAAFoEAAAOAAAAZHJzL2Uyb0RvYy54bWysVF1u2zAMfh+wOwh6X+ykSZY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" fillcolor="#cff" strokeweight="1.5pt">
            <v:textbox>
              <w:txbxContent>
                <w:p w:rsidR="00254A0E" w:rsidRPr="00243100" w:rsidRDefault="00254A0E" w:rsidP="00254A0E">
                  <w:pPr>
                    <w:spacing w:before="240" w:after="120"/>
                    <w:jc w:val="center"/>
                    <w:rPr>
                      <w:smallCaps/>
                      <w:sz w:val="23"/>
                      <w:szCs w:val="23"/>
                    </w:rPr>
                  </w:pPr>
                  <w:r w:rsidRPr="00F67B1A">
                    <w:rPr>
                      <w:smallCaps/>
                      <w:sz w:val="18"/>
                      <w:szCs w:val="18"/>
                    </w:rPr>
                    <w:t>п</w:t>
                  </w:r>
                  <w:r>
                    <w:rPr>
                      <w:smallCaps/>
                      <w:sz w:val="18"/>
                      <w:szCs w:val="18"/>
                    </w:rPr>
                    <w:t>одготовка специалистом подразделения</w:t>
                  </w:r>
                  <w:r w:rsidRPr="00F67B1A">
                    <w:rPr>
                      <w:smallCaps/>
                      <w:sz w:val="18"/>
                      <w:szCs w:val="18"/>
                    </w:rPr>
                    <w:t xml:space="preserve"> проекта решения р</w:t>
                  </w:r>
                  <w:r>
                    <w:rPr>
                      <w:smallCaps/>
                      <w:sz w:val="18"/>
                      <w:szCs w:val="18"/>
                    </w:rPr>
                    <w:t xml:space="preserve">уководителя подразделения </w:t>
                  </w:r>
                </w:p>
              </w:txbxContent>
            </v:textbox>
          </v:shape>
        </w:pict>
      </w: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35" o:spid="_x0000_s1042" style="position:absolute;left:0;text-align:left;flip:x;z-index:251675648;visibility:visible;mso-wrap-distance-left:3.17494mm;mso-wrap-distance-right:3.17494mm" from="-5.8pt,12.2pt" to="-.85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" strokeweight="1pt">
            <v:stroke endarrow="block"/>
          </v:line>
        </w:pict>
      </w: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4" o:spid="_x0000_s1032" type="#_x0000_t202" style="position:absolute;left:0;text-align:left;margin-left:9.8pt;margin-top:15.7pt;width:455pt;height:4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" fillcolor="#cff" strokeweight="1.5pt">
            <v:textbox>
              <w:txbxContent>
                <w:p w:rsidR="00254A0E" w:rsidRPr="00F67B1A" w:rsidRDefault="00254A0E" w:rsidP="00254A0E">
                  <w:pPr>
                    <w:jc w:val="center"/>
                    <w:rPr>
                      <w:b/>
                      <w:smallCaps/>
                      <w:spacing w:val="60"/>
                    </w:rPr>
                  </w:pPr>
                  <w:r w:rsidRPr="00F67B1A">
                    <w:rPr>
                      <w:b/>
                      <w:smallCaps/>
                      <w:spacing w:val="60"/>
                    </w:rPr>
                    <w:t xml:space="preserve">принятие решения руководителем </w:t>
                  </w:r>
                  <w:r>
                    <w:rPr>
                      <w:b/>
                      <w:smallCaps/>
                      <w:spacing w:val="60"/>
                    </w:rPr>
                    <w:t>подразделения министерства</w:t>
                  </w:r>
                </w:p>
                <w:p w:rsidR="00254A0E" w:rsidRPr="00F67B1A" w:rsidRDefault="00254A0E" w:rsidP="00254A0E">
                  <w:pPr>
                    <w:jc w:val="center"/>
                    <w:rPr>
                      <w:b/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33" o:spid="_x0000_s1041" style="position:absolute;left:0;text-align:left;z-index:251676672;visibility:visible;mso-wrap-distance-left:3.17494mm;mso-wrap-distance-right:3.17494mm" from="371.1pt,15.4pt" to="371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32" o:spid="_x0000_s1040" style="position:absolute;left:0;text-align:left;z-index:251680768;visibility:visible;mso-wrap-distance-left:3.17494mm;mso-wrap-distance-right:3.17494mm" from="93.3pt,15.4pt" to="93.3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" strokeweight="1pt">
            <v:stroke endarrow="block"/>
          </v:line>
        </w:pict>
      </w: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1" o:spid="_x0000_s1033" type="#_x0000_t202" style="position:absolute;left:0;text-align:left;margin-left:18.75pt;margin-top:13pt;width:2in;height:3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" strokeweight="1.5pt">
            <v:textbox>
              <w:txbxContent>
                <w:p w:rsidR="00254A0E" w:rsidRPr="00F67B1A" w:rsidRDefault="00254A0E" w:rsidP="00254A0E">
                  <w:pPr>
                    <w:shd w:val="clear" w:color="auto" w:fill="CCFFCC"/>
                    <w:jc w:val="center"/>
                    <w:rPr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bCs/>
                      <w:smallCaps/>
                      <w:sz w:val="18"/>
                      <w:szCs w:val="18"/>
                    </w:rPr>
                    <w:t>о предоставлении государственной услуги</w:t>
                  </w:r>
                </w:p>
              </w:txbxContent>
            </v:textbox>
          </v:shape>
        </w:pict>
      </w: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0" o:spid="_x0000_s1034" type="#_x0000_t202" style="position:absolute;left:0;text-align:left;margin-left:324.05pt;margin-top:-.2pt;width:117pt;height:36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" strokeweight="1.5pt">
            <v:textbox>
              <w:txbxContent>
                <w:p w:rsidR="00254A0E" w:rsidRPr="00F67B1A" w:rsidRDefault="00254A0E" w:rsidP="00254A0E">
                  <w:pPr>
                    <w:shd w:val="clear" w:color="auto" w:fill="CCFFCC"/>
                    <w:jc w:val="center"/>
                    <w:rPr>
                      <w:sz w:val="18"/>
                      <w:szCs w:val="18"/>
                    </w:rPr>
                  </w:pP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>об отказе</w:t>
                  </w:r>
                  <w:r>
                    <w:rPr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 xml:space="preserve">в </w:t>
                  </w:r>
                  <w:r>
                    <w:rPr>
                      <w:bCs/>
                      <w:smallCaps/>
                      <w:sz w:val="18"/>
                      <w:szCs w:val="18"/>
                    </w:rPr>
                    <w:t xml:space="preserve"> предоставлении государственной услуги</w:t>
                  </w:r>
                </w:p>
              </w:txbxContent>
            </v:textbox>
          </v:shape>
        </w:pict>
      </w: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29" o:spid="_x0000_s1039" style="position:absolute;left:0;text-align:left;z-index:251682816;visibility:visible;mso-wrap-distance-left:3.17494mm;mso-wrap-distance-right:3.17494mm" from="83.2pt,4.3pt" to="83.2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12" o:spid="_x0000_s1038" style="position:absolute;left:0;text-align:left;z-index:251677696;visibility:visible;mso-wrap-distance-left:3.17494mm;mso-wrap-distance-right:3.17494mm" from="391.65pt,4.25pt" to="391.6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" strokeweight="1pt">
            <v:stroke endarrow="block"/>
          </v:line>
        </w:pict>
      </w: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1B2CB2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6" o:spid="_x0000_s1035" type="#_x0000_t202" style="position:absolute;left:0;text-align:left;margin-left:261.25pt;margin-top:6.75pt;width:212.3pt;height:3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" strokeweight="1.5pt">
            <v:textbox>
              <w:txbxContent>
                <w:p w:rsidR="00254A0E" w:rsidRPr="00243100" w:rsidRDefault="00254A0E" w:rsidP="00254A0E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  <w:r w:rsidRPr="00F610A9">
                    <w:rPr>
                      <w:bCs/>
                      <w:smallCaps/>
                      <w:sz w:val="20"/>
                      <w:szCs w:val="20"/>
                      <w:highlight w:val="green"/>
                    </w:rPr>
                    <w:t xml:space="preserve">УВЕДОМЛЕНИЕ </w:t>
                  </w:r>
                  <w:r w:rsidRPr="00F610A9"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  <w:t>об отказе в предоставлении Услуги</w:t>
                  </w:r>
                </w:p>
                <w:p w:rsidR="00254A0E" w:rsidRPr="00243100" w:rsidRDefault="00254A0E" w:rsidP="00254A0E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5" o:spid="_x0000_s1036" type="#_x0000_t202" style="position:absolute;left:0;text-align:left;margin-left:1.4pt;margin-top:5.1pt;width:200.5pt;height:27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" strokeweight="1.5pt">
            <v:textbox>
              <w:txbxContent>
                <w:p w:rsidR="00254A0E" w:rsidRPr="00C67A86" w:rsidRDefault="00254A0E" w:rsidP="00254A0E">
                  <w:pPr>
                    <w:shd w:val="clear" w:color="auto" w:fill="CCFFCC"/>
                    <w:jc w:val="center"/>
                    <w:rPr>
                      <w:bCs/>
                      <w:smallCaps/>
                      <w:sz w:val="20"/>
                      <w:szCs w:val="20"/>
                    </w:rPr>
                  </w:pPr>
                  <w:r w:rsidRPr="00C67A86">
                    <w:rPr>
                      <w:bCs/>
                      <w:smallCaps/>
                      <w:sz w:val="20"/>
                      <w:szCs w:val="20"/>
                    </w:rPr>
                    <w:t>УВЕДОМЛЕНИЕ</w:t>
                  </w:r>
                  <w:r>
                    <w:rPr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Pr="00C67A86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предоставлении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Услуги</w:t>
                  </w:r>
                  <w:r w:rsidRPr="00C67A8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254A0E" w:rsidP="0025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0E" w:rsidRPr="00254A0E" w:rsidRDefault="001B2CB2" w:rsidP="00254A0E">
      <w:pPr>
        <w:spacing w:after="0"/>
        <w:ind w:left="4962"/>
        <w:rPr>
          <w:rFonts w:ascii="Times New Roman" w:eastAsia="Calibri" w:hAnsi="Times New Roman" w:cs="Times New Roman"/>
          <w:sz w:val="26"/>
          <w:szCs w:val="26"/>
        </w:rPr>
      </w:pPr>
      <w:r w:rsidRPr="001B2CB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" o:spid="_x0000_s1037" type="#_x0000_t202" style="position:absolute;left:0;text-align:left;margin-left:-27.9pt;margin-top:10.3pt;width:540pt;height:61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" fillcolor="#ff9" strokeweight="1.5pt">
            <v:textbox>
              <w:txbxContent>
                <w:p w:rsidR="00254A0E" w:rsidRPr="000354D1" w:rsidRDefault="00254A0E" w:rsidP="00254A0E">
                  <w:pPr>
                    <w:jc w:val="center"/>
                    <w:rPr>
                      <w:sz w:val="32"/>
                      <w:szCs w:val="32"/>
                    </w:rPr>
                  </w:pPr>
                  <w:r w:rsidRPr="000354D1">
                    <w:rPr>
                      <w:sz w:val="32"/>
                      <w:szCs w:val="32"/>
                    </w:rPr>
                    <w:t>Министерство социально</w:t>
                  </w:r>
                  <w:r>
                    <w:rPr>
                      <w:sz w:val="32"/>
                      <w:szCs w:val="32"/>
                    </w:rPr>
                    <w:t>го развития Московской области</w:t>
                  </w:r>
                </w:p>
              </w:txbxContent>
            </v:textbox>
          </v:shape>
        </w:pict>
      </w:r>
    </w:p>
    <w:p w:rsidR="00254A0E" w:rsidRPr="00254A0E" w:rsidRDefault="00254A0E" w:rsidP="00254A0E">
      <w:pPr>
        <w:spacing w:after="0"/>
        <w:ind w:left="4962"/>
        <w:rPr>
          <w:rFonts w:ascii="Times New Roman" w:eastAsia="Calibri" w:hAnsi="Times New Roman" w:cs="Times New Roman"/>
          <w:sz w:val="26"/>
          <w:szCs w:val="26"/>
        </w:rPr>
      </w:pPr>
    </w:p>
    <w:p w:rsidR="00A932F7" w:rsidRDefault="00A932F7" w:rsidP="00A932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0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</w:p>
    <w:p w:rsidR="00A932F7" w:rsidRDefault="00A932F7" w:rsidP="00A932F7">
      <w:pPr>
        <w:pStyle w:val="Default"/>
        <w:ind w:left="4820"/>
        <w:rPr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предоставления </w:t>
      </w:r>
      <w:proofErr w:type="gramStart"/>
      <w:r w:rsidRPr="00296BDB">
        <w:rPr>
          <w:color w:val="auto"/>
          <w:sz w:val="28"/>
          <w:szCs w:val="28"/>
        </w:rPr>
        <w:t>государственной</w:t>
      </w:r>
      <w:proofErr w:type="gramEnd"/>
      <w:r w:rsidRPr="00296BDB">
        <w:rPr>
          <w:color w:val="auto"/>
          <w:sz w:val="28"/>
          <w:szCs w:val="28"/>
        </w:rPr>
        <w:t xml:space="preserve"> </w:t>
      </w:r>
    </w:p>
    <w:p w:rsidR="00A932F7" w:rsidRDefault="00A932F7" w:rsidP="00A932F7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услуги </w:t>
      </w:r>
      <w:r w:rsidRPr="00296BDB">
        <w:rPr>
          <w:rFonts w:eastAsia="Calibri" w:cs="Arial"/>
          <w:color w:val="auto"/>
          <w:sz w:val="28"/>
          <w:szCs w:val="28"/>
        </w:rPr>
        <w:t xml:space="preserve">по назначению </w:t>
      </w:r>
      <w:proofErr w:type="gramStart"/>
      <w:r w:rsidRPr="00296BDB">
        <w:rPr>
          <w:rFonts w:eastAsia="Calibri" w:cs="Arial"/>
          <w:color w:val="auto"/>
          <w:sz w:val="28"/>
          <w:szCs w:val="28"/>
        </w:rPr>
        <w:t>единовременного</w:t>
      </w:r>
      <w:proofErr w:type="gramEnd"/>
      <w:r w:rsidRPr="00296BDB">
        <w:rPr>
          <w:rFonts w:eastAsia="Calibri" w:cs="Arial"/>
          <w:color w:val="auto"/>
          <w:sz w:val="28"/>
          <w:szCs w:val="28"/>
        </w:rPr>
        <w:t xml:space="preserve"> </w:t>
      </w:r>
    </w:p>
    <w:p w:rsidR="00E9233A" w:rsidRPr="00A932F7" w:rsidRDefault="00A932F7" w:rsidP="00A932F7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932F7">
        <w:rPr>
          <w:rFonts w:ascii="Times New Roman" w:eastAsia="Calibri" w:hAnsi="Times New Roman" w:cs="Times New Roman"/>
          <w:sz w:val="28"/>
          <w:szCs w:val="28"/>
        </w:rPr>
        <w:t>пособия при рождении ребенка</w:t>
      </w:r>
    </w:p>
    <w:p w:rsidR="001A24D5" w:rsidRDefault="001A24D5" w:rsidP="008672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F7" w:rsidRPr="00496171" w:rsidRDefault="00A932F7" w:rsidP="00A932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Подуслуги</w:t>
      </w:r>
      <w:proofErr w:type="spellEnd"/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сценарии предоставления Услуги</w:t>
      </w:r>
    </w:p>
    <w:p w:rsidR="00A932F7" w:rsidRPr="00496171" w:rsidRDefault="00A932F7" w:rsidP="00A932F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2F7" w:rsidRPr="00496171" w:rsidRDefault="00A932F7" w:rsidP="0025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171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496171">
        <w:rPr>
          <w:rFonts w:ascii="Times New Roman" w:hAnsi="Times New Roman" w:cs="Times New Roman"/>
          <w:sz w:val="28"/>
          <w:szCs w:val="28"/>
        </w:rPr>
        <w:t xml:space="preserve"> 1. </w:t>
      </w:r>
      <w:r w:rsidRPr="00254A0E">
        <w:rPr>
          <w:rFonts w:ascii="Times New Roman" w:hAnsi="Times New Roman" w:cs="Times New Roman"/>
          <w:sz w:val="28"/>
          <w:szCs w:val="28"/>
        </w:rPr>
        <w:t xml:space="preserve">Назначение  </w:t>
      </w:r>
      <w:r w:rsidR="00195389" w:rsidRPr="00254A0E">
        <w:rPr>
          <w:rFonts w:ascii="Times New Roman" w:eastAsia="Calibri" w:hAnsi="Times New Roman" w:cs="Times New Roman"/>
          <w:sz w:val="28"/>
          <w:szCs w:val="28"/>
        </w:rPr>
        <w:t>единовременного пособия при рождении</w:t>
      </w:r>
      <w:r w:rsidR="00195389" w:rsidRPr="00A932F7">
        <w:rPr>
          <w:rFonts w:ascii="Times New Roman" w:eastAsia="Calibri" w:hAnsi="Times New Roman" w:cs="Times New Roman"/>
          <w:sz w:val="28"/>
          <w:szCs w:val="28"/>
        </w:rPr>
        <w:t xml:space="preserve"> ребенка</w:t>
      </w:r>
      <w:r w:rsidR="00254A0E">
        <w:rPr>
          <w:rFonts w:eastAsia="Calibri"/>
          <w:sz w:val="28"/>
          <w:szCs w:val="28"/>
        </w:rPr>
        <w:t xml:space="preserve"> </w:t>
      </w:r>
      <w:r w:rsidRPr="00496171">
        <w:rPr>
          <w:rFonts w:ascii="Times New Roman" w:hAnsi="Times New Roman" w:cs="Times New Roman"/>
          <w:sz w:val="28"/>
          <w:szCs w:val="28"/>
        </w:rPr>
        <w:t>Заявителю</w:t>
      </w:r>
      <w:r w:rsidR="00254A0E">
        <w:rPr>
          <w:rFonts w:ascii="Times New Roman" w:hAnsi="Times New Roman" w:cs="Times New Roman"/>
          <w:sz w:val="28"/>
          <w:szCs w:val="28"/>
        </w:rPr>
        <w:t>,</w:t>
      </w:r>
      <w:r w:rsidR="00254A0E" w:rsidRPr="00254A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171">
        <w:rPr>
          <w:rFonts w:ascii="Times New Roman" w:hAnsi="Times New Roman" w:cs="Times New Roman"/>
          <w:sz w:val="28"/>
          <w:szCs w:val="28"/>
        </w:rPr>
        <w:t>являющемуся гражданином Российской Федерации</w:t>
      </w:r>
      <w:r w:rsidR="00254A0E">
        <w:rPr>
          <w:rFonts w:ascii="Times New Roman" w:hAnsi="Times New Roman" w:cs="Times New Roman"/>
          <w:sz w:val="28"/>
          <w:szCs w:val="28"/>
        </w:rPr>
        <w:t>.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</w:t>
      </w:r>
      <w:r w:rsidRPr="00496171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496171">
        <w:rPr>
          <w:rFonts w:ascii="Times New Roman" w:hAnsi="Times New Roman" w:cs="Times New Roman"/>
          <w:sz w:val="28"/>
          <w:szCs w:val="28"/>
        </w:rPr>
        <w:t xml:space="preserve">  9 Регламента.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В качестве документа, удостоверяющего личность Заявителя, могут быть </w:t>
      </w:r>
      <w:proofErr w:type="gramStart"/>
      <w:r w:rsidRPr="0049617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4961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паспорт гражданина СССР образца 1974 года;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171">
        <w:rPr>
          <w:rFonts w:ascii="Times New Roman" w:hAnsi="Times New Roman" w:cs="Times New Roman"/>
          <w:sz w:val="28"/>
          <w:szCs w:val="28"/>
        </w:rPr>
        <w:t>документы воинского учета (военный билет солдата, матроса, сержанта, старшины, прапорщика, мичмана; военного билета офицера запаса; справки взамен военного билета; временное удостоверение, выданное взамен военного билета; временное удостоверение, выданное взамен военного билета офицера запаса; удостоверение гражданина, подлежащего призыву на военную службу).</w:t>
      </w:r>
      <w:proofErr w:type="gramEnd"/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2F7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171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496171">
        <w:rPr>
          <w:rFonts w:ascii="Times New Roman" w:hAnsi="Times New Roman" w:cs="Times New Roman"/>
          <w:sz w:val="28"/>
          <w:szCs w:val="28"/>
        </w:rPr>
        <w:t xml:space="preserve"> 2. Назначение </w:t>
      </w:r>
      <w:r w:rsidR="00254A0E" w:rsidRPr="00254A0E">
        <w:rPr>
          <w:rFonts w:ascii="Times New Roman" w:eastAsia="Calibri" w:hAnsi="Times New Roman" w:cs="Times New Roman"/>
          <w:sz w:val="28"/>
          <w:szCs w:val="28"/>
        </w:rPr>
        <w:t>единовременного пособия при рождении</w:t>
      </w:r>
      <w:r w:rsidR="00254A0E" w:rsidRPr="00A932F7">
        <w:rPr>
          <w:rFonts w:ascii="Times New Roman" w:eastAsia="Calibri" w:hAnsi="Times New Roman" w:cs="Times New Roman"/>
          <w:sz w:val="28"/>
          <w:szCs w:val="28"/>
        </w:rPr>
        <w:t xml:space="preserve"> ребенка</w:t>
      </w:r>
      <w:r w:rsidR="00254A0E">
        <w:rPr>
          <w:rFonts w:eastAsia="Calibri"/>
          <w:sz w:val="28"/>
          <w:szCs w:val="28"/>
        </w:rPr>
        <w:t xml:space="preserve"> </w:t>
      </w:r>
      <w:r w:rsidRPr="00496171">
        <w:rPr>
          <w:rFonts w:ascii="Times New Roman" w:hAnsi="Times New Roman" w:cs="Times New Roman"/>
          <w:sz w:val="28"/>
          <w:szCs w:val="28"/>
        </w:rPr>
        <w:t>Заявителю, являющемуся иностранным гражданином или лицом без гражданства, в том числе беженцем, из числа: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следующие документы, указанные 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496171">
        <w:rPr>
          <w:rFonts w:ascii="Times New Roman" w:hAnsi="Times New Roman" w:cs="Times New Roman"/>
          <w:sz w:val="28"/>
          <w:szCs w:val="28"/>
        </w:rPr>
        <w:t xml:space="preserve"> 9 Регламента. 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В качестве документа, удостоверяющего личность Заявителя, могут быть </w:t>
      </w:r>
      <w:proofErr w:type="gramStart"/>
      <w:r w:rsidRPr="0049617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496171">
        <w:rPr>
          <w:rFonts w:ascii="Times New Roman" w:hAnsi="Times New Roman" w:cs="Times New Roman"/>
          <w:sz w:val="28"/>
          <w:szCs w:val="28"/>
        </w:rPr>
        <w:t>: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проживание, выдаваемое лицу без гражданства </w:t>
      </w:r>
      <w:r w:rsidRPr="00496171">
        <w:rPr>
          <w:rFonts w:ascii="Times New Roman" w:hAnsi="Times New Roman" w:cs="Times New Roman"/>
          <w:sz w:val="28"/>
          <w:szCs w:val="28"/>
        </w:rPr>
        <w:br/>
        <w:t>(с отметкой о разрешении на временное проживание);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вид на жительство, выдаваемое иностранному гражданину;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информации;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свидетельство о рождении или вид на жительство лица без гражданства.</w:t>
      </w:r>
    </w:p>
    <w:p w:rsidR="00A932F7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A0E" w:rsidRPr="00496171" w:rsidRDefault="00254A0E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2F7" w:rsidRPr="00496171" w:rsidRDefault="00A932F7" w:rsidP="00A932F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0" w:name="_Toc430614278"/>
      <w:r w:rsidRPr="00496171">
        <w:rPr>
          <w:rFonts w:ascii="Times New Roman" w:hAnsi="Times New Roman" w:cs="Times New Roman"/>
          <w:b/>
          <w:sz w:val="28"/>
          <w:szCs w:val="28"/>
        </w:rPr>
        <w:t>С</w:t>
      </w:r>
      <w:r w:rsidRPr="004961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ценарии предоставления услуги</w:t>
      </w:r>
      <w:bookmarkEnd w:id="10"/>
    </w:p>
    <w:p w:rsidR="00A932F7" w:rsidRPr="00496171" w:rsidRDefault="00A932F7" w:rsidP="00A932F7">
      <w:pPr>
        <w:rPr>
          <w:lang w:eastAsia="ru-RU"/>
        </w:rPr>
      </w:pPr>
    </w:p>
    <w:p w:rsidR="00A932F7" w:rsidRPr="00496171" w:rsidRDefault="00A932F7" w:rsidP="00A932F7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11" w:name="_Toc430614279"/>
      <w:r w:rsidRPr="00496171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1. Личное обращение Заявителя в </w:t>
      </w:r>
      <w:bookmarkEnd w:id="11"/>
      <w:r w:rsidRPr="00496171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Подразделение</w:t>
      </w:r>
    </w:p>
    <w:p w:rsidR="00A932F7" w:rsidRPr="00496171" w:rsidRDefault="00A932F7" w:rsidP="00A93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F7" w:rsidRPr="00496171" w:rsidRDefault="00A932F7" w:rsidP="00A9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1. Для получения Услуги заявитель подает в Подразделение Заявление с приложением необходимых документов.</w:t>
      </w:r>
    </w:p>
    <w:p w:rsidR="00A932F7" w:rsidRPr="00496171" w:rsidRDefault="00A932F7" w:rsidP="00A9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2. Заявитель представляет уполномоченному сотруднику Подразделения документ, удостоверяющий личность (в том числе для снятия с него копии). </w:t>
      </w:r>
    </w:p>
    <w:p w:rsidR="00A932F7" w:rsidRPr="00496171" w:rsidRDefault="00A932F7" w:rsidP="00A9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96171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496171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A932F7" w:rsidRPr="00496171" w:rsidRDefault="00A932F7" w:rsidP="00A9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A932F7" w:rsidRPr="00496171" w:rsidRDefault="00A932F7" w:rsidP="00A932F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932F7" w:rsidRPr="00496171" w:rsidRDefault="00A932F7" w:rsidP="00A932F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A932F7" w:rsidRPr="00496171" w:rsidRDefault="00A932F7" w:rsidP="00A932F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A932F7" w:rsidRPr="00496171" w:rsidRDefault="00A932F7" w:rsidP="00A932F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A932F7" w:rsidRPr="00496171" w:rsidRDefault="00A932F7" w:rsidP="00A932F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A932F7" w:rsidRPr="00496171" w:rsidRDefault="00A932F7" w:rsidP="00A9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A932F7" w:rsidRPr="00496171" w:rsidRDefault="00A932F7" w:rsidP="00A932F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паспорт иностранного гражданина, удостоверяющий его личность на территории Российской Федерации;</w:t>
      </w:r>
    </w:p>
    <w:p w:rsidR="00A932F7" w:rsidRPr="00496171" w:rsidRDefault="00A932F7" w:rsidP="00A932F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A932F7" w:rsidRPr="00496171" w:rsidRDefault="00A932F7" w:rsidP="00A932F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A932F7" w:rsidRPr="00496171" w:rsidRDefault="00A932F7" w:rsidP="00A932F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A932F7" w:rsidRPr="00496171" w:rsidRDefault="00A932F7" w:rsidP="00A932F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A932F7" w:rsidRPr="00496171" w:rsidRDefault="00A932F7" w:rsidP="00A932F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A932F7" w:rsidRPr="00496171" w:rsidRDefault="00A932F7" w:rsidP="00A9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3. При получении документов специалист Подразделения выдает Заявителю или его представителю Расписку </w:t>
      </w:r>
      <w:r w:rsidRPr="00AB2C75">
        <w:rPr>
          <w:rFonts w:ascii="Times New Roman" w:eastAsia="Calibri" w:hAnsi="Times New Roman" w:cs="Times New Roman"/>
          <w:sz w:val="28"/>
          <w:szCs w:val="28"/>
          <w:lang w:eastAsia="ru-RU"/>
        </w:rPr>
        <w:t>о приеме документов</w:t>
      </w:r>
      <w:r w:rsidRPr="00AB2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2C75">
        <w:rPr>
          <w:rFonts w:ascii="Times New Roman" w:hAnsi="Times New Roman" w:cs="Times New Roman"/>
          <w:sz w:val="28"/>
          <w:szCs w:val="28"/>
        </w:rPr>
        <w:t>с указанием</w:t>
      </w:r>
      <w:r w:rsidRPr="00496171">
        <w:rPr>
          <w:rFonts w:ascii="Times New Roman" w:hAnsi="Times New Roman" w:cs="Times New Roman"/>
          <w:sz w:val="28"/>
          <w:szCs w:val="28"/>
        </w:rPr>
        <w:t xml:space="preserve"> перечня документов их и даты получения.</w:t>
      </w:r>
    </w:p>
    <w:p w:rsidR="00A932F7" w:rsidRPr="00496171" w:rsidRDefault="00A932F7" w:rsidP="00A9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4. Уведомление, оформленное на бумажном носителе, направляется</w:t>
      </w:r>
      <w:r w:rsidRPr="004961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171">
        <w:rPr>
          <w:rFonts w:ascii="Times New Roman" w:hAnsi="Times New Roman" w:cs="Times New Roman"/>
          <w:sz w:val="28"/>
          <w:szCs w:val="28"/>
        </w:rPr>
        <w:t xml:space="preserve">специалистом Подразделения по месту жительства Заявителя не позднее чем через 3 дня со дня принятия  соответствующего решения.  </w:t>
      </w:r>
    </w:p>
    <w:p w:rsidR="00A932F7" w:rsidRPr="00496171" w:rsidRDefault="00A932F7" w:rsidP="00A932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5. Уведомление в электронной форме направляется  в личный кабинет на Портале не позднее чем через </w:t>
      </w:r>
      <w:r w:rsidR="00254A0E">
        <w:rPr>
          <w:rFonts w:ascii="Times New Roman" w:hAnsi="Times New Roman" w:cs="Times New Roman"/>
          <w:sz w:val="28"/>
          <w:szCs w:val="28"/>
        </w:rPr>
        <w:t>5</w:t>
      </w:r>
      <w:r w:rsidRPr="00496171">
        <w:rPr>
          <w:rFonts w:ascii="Times New Roman" w:hAnsi="Times New Roman" w:cs="Times New Roman"/>
          <w:sz w:val="28"/>
          <w:szCs w:val="28"/>
        </w:rPr>
        <w:t xml:space="preserve"> дня со дня принятия  соответствующего решения.</w:t>
      </w:r>
    </w:p>
    <w:p w:rsidR="00A932F7" w:rsidRPr="00496171" w:rsidRDefault="00A932F7" w:rsidP="00A932F7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254A0E" w:rsidRDefault="00254A0E" w:rsidP="00A932F7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12" w:name="_Toc430614281"/>
    </w:p>
    <w:p w:rsidR="00254A0E" w:rsidRDefault="00254A0E" w:rsidP="00A932F7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A932F7" w:rsidRPr="00496171" w:rsidRDefault="00A932F7" w:rsidP="00A932F7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496171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2. Личное обращение заявителя в МФЦ</w:t>
      </w:r>
      <w:bookmarkEnd w:id="12"/>
    </w:p>
    <w:p w:rsidR="00A932F7" w:rsidRPr="00496171" w:rsidRDefault="00A932F7" w:rsidP="00A93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2F7" w:rsidRPr="00496171" w:rsidRDefault="00A932F7" w:rsidP="00A9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1. Для получения услуги Заявитель подает в МФЦ Заявление с приложением необходимых документов.</w:t>
      </w:r>
    </w:p>
    <w:p w:rsidR="00A932F7" w:rsidRPr="00496171" w:rsidRDefault="00A932F7" w:rsidP="00A9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2. Заявитель представляет уполномоченному сотруднику МФЦ документ, удостоверяющий личность (в том числе для снятия с него копии).</w:t>
      </w:r>
    </w:p>
    <w:p w:rsidR="00A932F7" w:rsidRPr="00496171" w:rsidRDefault="00A932F7" w:rsidP="00A9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96171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496171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A932F7" w:rsidRPr="00496171" w:rsidRDefault="00A932F7" w:rsidP="00A9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A932F7" w:rsidRPr="00496171" w:rsidRDefault="00A932F7" w:rsidP="00A932F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932F7" w:rsidRPr="00496171" w:rsidRDefault="00A932F7" w:rsidP="00A932F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A932F7" w:rsidRPr="00496171" w:rsidRDefault="00A932F7" w:rsidP="00A932F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A932F7" w:rsidRPr="00496171" w:rsidRDefault="00A932F7" w:rsidP="00A932F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A932F7" w:rsidRPr="00496171" w:rsidRDefault="00A932F7" w:rsidP="00A932F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A932F7" w:rsidRPr="00496171" w:rsidRDefault="00A932F7" w:rsidP="00A9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A932F7" w:rsidRPr="00496171" w:rsidRDefault="00A932F7" w:rsidP="00A932F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A932F7" w:rsidRPr="00496171" w:rsidRDefault="00A932F7" w:rsidP="00A932F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A932F7" w:rsidRPr="00496171" w:rsidRDefault="00A932F7" w:rsidP="00A932F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A932F7" w:rsidRPr="00496171" w:rsidRDefault="00A932F7" w:rsidP="00A932F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A932F7" w:rsidRPr="00496171" w:rsidRDefault="00A932F7" w:rsidP="00A932F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A932F7" w:rsidRPr="00496171" w:rsidRDefault="00A932F7" w:rsidP="00A932F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A932F7" w:rsidRPr="00496171" w:rsidRDefault="00A932F7" w:rsidP="00A932F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 xml:space="preserve">3. Сотрудник МФЦ выдает Заявителю Расписку о приеме документов с указанием перечня документов  и даты их получения. </w:t>
      </w:r>
    </w:p>
    <w:p w:rsidR="00A932F7" w:rsidRPr="00496171" w:rsidRDefault="00A932F7" w:rsidP="00A932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171">
        <w:rPr>
          <w:rFonts w:ascii="Times New Roman" w:hAnsi="Times New Roman" w:cs="Times New Roman"/>
          <w:sz w:val="28"/>
          <w:szCs w:val="28"/>
        </w:rPr>
        <w:t>4. Заявление и прилагаемые к нему документы направляются из МФЦ в Подразделение не позднее 1 рабочего дня со дня и</w:t>
      </w:r>
      <w:r w:rsidR="00254A0E">
        <w:rPr>
          <w:rFonts w:ascii="Times New Roman" w:hAnsi="Times New Roman" w:cs="Times New Roman"/>
          <w:sz w:val="28"/>
          <w:szCs w:val="28"/>
        </w:rPr>
        <w:t>х получения от З</w:t>
      </w:r>
      <w:r w:rsidRPr="00496171">
        <w:rPr>
          <w:rFonts w:ascii="Times New Roman" w:hAnsi="Times New Roman" w:cs="Times New Roman"/>
          <w:sz w:val="28"/>
          <w:szCs w:val="28"/>
        </w:rPr>
        <w:t>аявителя.</w:t>
      </w:r>
    </w:p>
    <w:p w:rsidR="00A932F7" w:rsidRDefault="00A932F7" w:rsidP="00A932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7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254A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Уведомление передается из Подразделения в МФЦ для выдачи Заявителя (</w:t>
      </w:r>
      <w:r w:rsidRPr="00824778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824778">
        <w:rPr>
          <w:rFonts w:ascii="Times New Roman" w:hAnsi="Times New Roman" w:cs="Times New Roman"/>
          <w:sz w:val="28"/>
          <w:szCs w:val="28"/>
        </w:rPr>
        <w:t xml:space="preserve">почтовым отправлением или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24778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4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2F7" w:rsidRDefault="00A932F7" w:rsidP="00A932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4A0E" w:rsidRDefault="00254A0E" w:rsidP="00A932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932F7" w:rsidRDefault="00A932F7" w:rsidP="00A932F7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13" w:name="_Toc430614282"/>
      <w:r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3. Обращение через </w:t>
      </w:r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Портал 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A82B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A932F7" w:rsidRDefault="00A932F7" w:rsidP="00A932F7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без подписания заявления электронной подписью</w:t>
      </w:r>
      <w:bookmarkEnd w:id="13"/>
    </w:p>
    <w:p w:rsidR="00A932F7" w:rsidRPr="00CF369F" w:rsidRDefault="00A932F7" w:rsidP="00A932F7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A932F7" w:rsidRPr="00AB2C75" w:rsidRDefault="00A932F7" w:rsidP="00A932F7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3C1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заполняет на Портале 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A82B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Pr="00DE43C1">
        <w:rPr>
          <w:rFonts w:ascii="Times New Roman" w:hAnsi="Times New Roman" w:cs="Times New Roman"/>
          <w:sz w:val="28"/>
          <w:szCs w:val="28"/>
        </w:rPr>
        <w:t xml:space="preserve">форму Заявления  с </w:t>
      </w:r>
      <w:r w:rsidRPr="00AB2C75">
        <w:rPr>
          <w:rFonts w:ascii="Times New Roman" w:hAnsi="Times New Roman" w:cs="Times New Roman"/>
          <w:sz w:val="28"/>
          <w:szCs w:val="28"/>
        </w:rPr>
        <w:t xml:space="preserve">приложением </w:t>
      </w:r>
      <w:proofErr w:type="spellStart"/>
      <w:proofErr w:type="gramStart"/>
      <w:r w:rsidRPr="00AB2C75">
        <w:rPr>
          <w:rFonts w:ascii="Times New Roman" w:hAnsi="Times New Roman" w:cs="Times New Roman"/>
          <w:sz w:val="28"/>
          <w:szCs w:val="28"/>
        </w:rPr>
        <w:t>скан-образов</w:t>
      </w:r>
      <w:proofErr w:type="spellEnd"/>
      <w:proofErr w:type="gramEnd"/>
      <w:r w:rsidRPr="00AB2C75">
        <w:rPr>
          <w:rFonts w:ascii="Times New Roman" w:hAnsi="Times New Roman" w:cs="Times New Roman"/>
          <w:sz w:val="28"/>
          <w:szCs w:val="28"/>
        </w:rPr>
        <w:t xml:space="preserve"> необходимых документов.</w:t>
      </w:r>
    </w:p>
    <w:p w:rsidR="00A932F7" w:rsidRPr="00AB2C75" w:rsidRDefault="00A932F7" w:rsidP="00A932F7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75">
        <w:rPr>
          <w:rFonts w:ascii="Times New Roman" w:hAnsi="Times New Roman" w:cs="Times New Roman"/>
          <w:sz w:val="28"/>
          <w:szCs w:val="28"/>
        </w:rPr>
        <w:t xml:space="preserve">Заявитель уведомляется о получении Заявления и прилагаемых к нему </w:t>
      </w:r>
      <w:proofErr w:type="spellStart"/>
      <w:proofErr w:type="gramStart"/>
      <w:r w:rsidRPr="00AB2C75">
        <w:rPr>
          <w:rFonts w:ascii="Times New Roman" w:hAnsi="Times New Roman" w:cs="Times New Roman"/>
          <w:sz w:val="28"/>
          <w:szCs w:val="28"/>
        </w:rPr>
        <w:t>скан-образов</w:t>
      </w:r>
      <w:proofErr w:type="spellEnd"/>
      <w:proofErr w:type="gramEnd"/>
      <w:r w:rsidRPr="00AB2C75">
        <w:rPr>
          <w:rFonts w:ascii="Times New Roman" w:hAnsi="Times New Roman" w:cs="Times New Roman"/>
          <w:sz w:val="28"/>
          <w:szCs w:val="28"/>
        </w:rPr>
        <w:t xml:space="preserve"> необходимых документов сообщением, которое направляется Заявителю в личный кабинет на Портале</w:t>
      </w:r>
      <w:r w:rsidRPr="00AB2C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2C75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Pr="00AB2C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AB2C75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Pr="00AB2C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AB2C75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AB2C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932F7" w:rsidRDefault="00A932F7" w:rsidP="00A932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сообщении</w:t>
      </w:r>
      <w:r w:rsidRPr="00AB2C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2C75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Pr="00AB2C75">
        <w:rPr>
          <w:rFonts w:ascii="Times New Roman" w:hAnsi="Times New Roman" w:cs="Times New Roman"/>
          <w:sz w:val="28"/>
          <w:szCs w:val="28"/>
        </w:rPr>
        <w:t>указывается входящий регистрационный номер Заявления, дата получения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824778">
        <w:rPr>
          <w:rFonts w:ascii="Times New Roman" w:hAnsi="Times New Roman" w:cs="Times New Roman"/>
          <w:sz w:val="28"/>
          <w:szCs w:val="28"/>
        </w:rPr>
        <w:t>явления и перечень наименований файлов, представленных в форме электронных документов, с указанием их объема</w:t>
      </w:r>
      <w:r>
        <w:rPr>
          <w:rFonts w:ascii="Times New Roman" w:hAnsi="Times New Roman" w:cs="Times New Roman"/>
          <w:sz w:val="28"/>
          <w:szCs w:val="28"/>
        </w:rPr>
        <w:t>, а также предлагается представить в МФЦ в течение 3 рабочих дней Заявление и подлинники документов, необходимых для предоставления Услуги</w:t>
      </w:r>
      <w:r w:rsidRPr="00824778">
        <w:rPr>
          <w:rFonts w:ascii="Times New Roman" w:hAnsi="Times New Roman" w:cs="Times New Roman"/>
          <w:sz w:val="28"/>
          <w:szCs w:val="28"/>
        </w:rPr>
        <w:t>.</w:t>
      </w:r>
    </w:p>
    <w:p w:rsidR="00A932F7" w:rsidRPr="005E5ED5" w:rsidRDefault="00A932F7" w:rsidP="00A932F7">
      <w:pPr>
        <w:pStyle w:val="a8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Сотрудник МФЦ:</w:t>
      </w:r>
    </w:p>
    <w:p w:rsidR="00A932F7" w:rsidRPr="005E5ED5" w:rsidRDefault="00A932F7" w:rsidP="00A932F7">
      <w:pPr>
        <w:spacing w:after="0" w:line="240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проверку личности За</w:t>
      </w:r>
      <w:r w:rsidRPr="00824778">
        <w:rPr>
          <w:rFonts w:ascii="Times New Roman" w:hAnsi="Times New Roman" w:cs="Times New Roman"/>
          <w:sz w:val="28"/>
          <w:szCs w:val="28"/>
        </w:rPr>
        <w:t>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778">
        <w:rPr>
          <w:rFonts w:ascii="Times New Roman" w:hAnsi="Times New Roman" w:cs="Times New Roman"/>
          <w:sz w:val="28"/>
          <w:szCs w:val="28"/>
        </w:rPr>
        <w:t>снимает копию с документа удостоверяющего личность</w:t>
      </w:r>
      <w:r w:rsidRPr="005E5ED5">
        <w:rPr>
          <w:rFonts w:ascii="Times New Roman" w:hAnsi="Times New Roman" w:cs="Times New Roman"/>
          <w:sz w:val="28"/>
          <w:szCs w:val="28"/>
        </w:rPr>
        <w:t>;</w:t>
      </w:r>
    </w:p>
    <w:p w:rsidR="00A932F7" w:rsidRDefault="00A932F7" w:rsidP="00A932F7">
      <w:pPr>
        <w:spacing w:after="0" w:line="240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у </w:t>
      </w:r>
      <w:r w:rsidRPr="00824778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(его представителя)</w:t>
      </w:r>
      <w:r w:rsidRPr="00824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24778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подписанное на бумажном носителе, </w:t>
      </w:r>
      <w:r w:rsidRPr="0082477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сверяет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скан-образы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</w:t>
      </w:r>
      <w:r w:rsidRPr="00824778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Услуги</w:t>
      </w:r>
      <w:r w:rsidRPr="005E5ED5">
        <w:rPr>
          <w:rFonts w:ascii="Times New Roman" w:hAnsi="Times New Roman" w:cs="Times New Roman"/>
          <w:sz w:val="28"/>
          <w:szCs w:val="28"/>
        </w:rPr>
        <w:t>;</w:t>
      </w:r>
    </w:p>
    <w:p w:rsidR="00A932F7" w:rsidRPr="005E5ED5" w:rsidRDefault="00A932F7" w:rsidP="00A932F7">
      <w:pPr>
        <w:spacing w:after="0" w:line="240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 Заявление и документы, необходимые для предоставления Услуги</w:t>
      </w:r>
      <w:r w:rsidRPr="005E5ED5">
        <w:rPr>
          <w:rFonts w:ascii="Times New Roman" w:hAnsi="Times New Roman" w:cs="Times New Roman"/>
          <w:sz w:val="28"/>
          <w:szCs w:val="28"/>
        </w:rPr>
        <w:t>;</w:t>
      </w:r>
    </w:p>
    <w:p w:rsidR="00A932F7" w:rsidRPr="00DE43C1" w:rsidRDefault="00A932F7" w:rsidP="00A932F7">
      <w:pPr>
        <w:spacing w:after="0" w:line="240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3C1">
        <w:rPr>
          <w:rFonts w:ascii="Times New Roman" w:hAnsi="Times New Roman" w:cs="Times New Roman"/>
          <w:sz w:val="28"/>
          <w:szCs w:val="28"/>
        </w:rPr>
        <w:t xml:space="preserve">выдает Заявителю Расписку о приеме документов с указанием перечня документов  и даты их получения. </w:t>
      </w:r>
    </w:p>
    <w:p w:rsidR="00A932F7" w:rsidRPr="00DE43C1" w:rsidRDefault="00A932F7" w:rsidP="00A932F7">
      <w:pPr>
        <w:spacing w:after="0" w:line="240" w:lineRule="auto"/>
        <w:ind w:left="4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43C1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43C1">
        <w:rPr>
          <w:rFonts w:ascii="Times New Roman" w:hAnsi="Times New Roman" w:cs="Times New Roman"/>
          <w:sz w:val="28"/>
          <w:szCs w:val="28"/>
        </w:rPr>
        <w:t>тся Заявление и прилагаемые к нему документы из МФЦ в Подразделение не позднее 1 рабочего дня со дня их получения от заявителя.</w:t>
      </w:r>
    </w:p>
    <w:p w:rsidR="00A932F7" w:rsidRPr="00126900" w:rsidRDefault="00A932F7" w:rsidP="00A932F7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3C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сле поступления </w:t>
      </w:r>
      <w:r w:rsidRPr="00DE43C1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43C1">
        <w:rPr>
          <w:rFonts w:ascii="Times New Roman" w:hAnsi="Times New Roman" w:cs="Times New Roman"/>
          <w:sz w:val="28"/>
          <w:szCs w:val="28"/>
        </w:rPr>
        <w:t xml:space="preserve"> из Подразделения направл</w:t>
      </w:r>
      <w:r>
        <w:rPr>
          <w:rFonts w:ascii="Times New Roman" w:hAnsi="Times New Roman" w:cs="Times New Roman"/>
          <w:sz w:val="28"/>
          <w:szCs w:val="28"/>
        </w:rPr>
        <w:t xml:space="preserve">яет его Заявителю на </w:t>
      </w:r>
      <w:r w:rsidRPr="00DE43C1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932F7" w:rsidRDefault="00A932F7" w:rsidP="00A932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32F7" w:rsidRDefault="00A932F7" w:rsidP="00A932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32F7" w:rsidRPr="001D5725" w:rsidRDefault="00A932F7" w:rsidP="00A932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725">
        <w:rPr>
          <w:rFonts w:ascii="Times New Roman" w:hAnsi="Times New Roman" w:cs="Times New Roman"/>
          <w:b/>
          <w:sz w:val="28"/>
          <w:szCs w:val="28"/>
          <w:lang w:eastAsia="ru-RU"/>
        </w:rPr>
        <w:t>4. Обращение через Портал uslugi.mosreg.ru</w:t>
      </w:r>
    </w:p>
    <w:p w:rsidR="00A932F7" w:rsidRPr="001D5725" w:rsidRDefault="00A932F7" w:rsidP="00A932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подписанием заявления усиленной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D5725">
        <w:rPr>
          <w:rFonts w:ascii="Times New Roman" w:hAnsi="Times New Roman" w:cs="Times New Roman"/>
          <w:b/>
          <w:sz w:val="28"/>
          <w:szCs w:val="28"/>
          <w:lang w:eastAsia="ru-RU"/>
        </w:rPr>
        <w:t>квалифицированной электронной подписью</w:t>
      </w:r>
    </w:p>
    <w:p w:rsidR="00A932F7" w:rsidRPr="00126900" w:rsidRDefault="00A932F7" w:rsidP="00A932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2F7" w:rsidRPr="00126900" w:rsidRDefault="00A932F7" w:rsidP="00A932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  <w:t>Для получения услуги Заявитель заполняет на Портале uslugi.mosreg.ru  форму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подписывает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крепляет</w:t>
      </w:r>
      <w:r w:rsidRPr="00835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файл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, представленны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в форме электронных документов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32F7" w:rsidRDefault="00A932F7" w:rsidP="00A932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Сотрудник МФЦ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направляет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Заявителю в личный кабинет на Портале uslugi.mosreg.ru. сообщение,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котором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о получении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6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подписанного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нему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файл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, представленных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электронных документов.</w:t>
      </w:r>
    </w:p>
    <w:p w:rsidR="00A932F7" w:rsidRDefault="00A932F7" w:rsidP="00A932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сообщении  указывается входящий регистрационный номер Заявления, дата получения уполномоченным органом Заявления и перечень наименований файлов, представленных в форме электронных документов, с указанием их объема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32F7" w:rsidRDefault="00A932F7" w:rsidP="00A932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12690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электронные документы подписаны электронной подписью в соответствии с требованиями, установленными законодательством Российской Федерации, поступившее Заявление и электронные документы направляются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из МФЦ в Подразделение не позднее 1 рабочего дня со дня их получения от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, о чем уведомляется Заявитель.</w:t>
      </w:r>
    </w:p>
    <w:p w:rsidR="00A932F7" w:rsidRPr="00126900" w:rsidRDefault="00A932F7" w:rsidP="00A932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12690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электронные документы не подписаны электронной подписью</w:t>
      </w:r>
      <w:r w:rsidRPr="001D6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требованиями, установленными законодательством Российской Федерации, в сообщении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предлагается представить в МФЦ в течение 3 рабочих дней подлинники документов, необходимых для предоставления Услуги.</w:t>
      </w:r>
      <w:r w:rsidRPr="00835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32F7" w:rsidRPr="00126900" w:rsidRDefault="00A932F7" w:rsidP="00A932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посещении Заявителем МФЦ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Сотрудник МФЦ:</w:t>
      </w:r>
    </w:p>
    <w:p w:rsidR="00A932F7" w:rsidRPr="00126900" w:rsidRDefault="00A932F7" w:rsidP="00A932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- осуществляет проверку личности Заявителя, снимает копию с документа удостоверяющего личность;</w:t>
      </w:r>
    </w:p>
    <w:p w:rsidR="00A932F7" w:rsidRPr="00126900" w:rsidRDefault="00A932F7" w:rsidP="00A932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- сверяет </w:t>
      </w:r>
      <w:proofErr w:type="gramStart"/>
      <w:r w:rsidRPr="00126900">
        <w:rPr>
          <w:rFonts w:ascii="Times New Roman" w:hAnsi="Times New Roman" w:cs="Times New Roman"/>
          <w:sz w:val="28"/>
          <w:szCs w:val="28"/>
          <w:lang w:eastAsia="ru-RU"/>
        </w:rPr>
        <w:t>скан-образы</w:t>
      </w:r>
      <w:proofErr w:type="gramEnd"/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документов, необходимых для предоставления Услуги;</w:t>
      </w:r>
    </w:p>
    <w:p w:rsidR="00A932F7" w:rsidRPr="00126900" w:rsidRDefault="00A932F7" w:rsidP="00A932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- регистрирует  Заявление и документы, необходимые для предоставления Услуги;</w:t>
      </w:r>
    </w:p>
    <w:p w:rsidR="00A932F7" w:rsidRPr="00126900" w:rsidRDefault="00A932F7" w:rsidP="00A932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- выдает Заявителю Расписку о приеме документов с указанием перечня документов  и даты их получения. </w:t>
      </w:r>
    </w:p>
    <w:p w:rsidR="00A932F7" w:rsidRPr="00126900" w:rsidRDefault="00A932F7" w:rsidP="00A932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- направляется Заявление и прилагаемые к нему документы из МФЦ в Подразделение не позднее 1 рабочего дня со дня их получения от заявителя.</w:t>
      </w:r>
    </w:p>
    <w:p w:rsidR="00A932F7" w:rsidRPr="00126900" w:rsidRDefault="00A932F7" w:rsidP="00A932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После поступления  Уведомления из Подразделения направляет его Заявителю на Портал uslugi.mosreg.ru.</w:t>
      </w:r>
    </w:p>
    <w:p w:rsidR="00A932F7" w:rsidRDefault="00A932F7" w:rsidP="00A932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4778" w:rsidRDefault="00824778" w:rsidP="00824778">
      <w:pPr>
        <w:rPr>
          <w:color w:val="00B0F0"/>
        </w:rPr>
      </w:pPr>
    </w:p>
    <w:p w:rsidR="00CA17C0" w:rsidRDefault="00CA17C0" w:rsidP="00824778">
      <w:pPr>
        <w:rPr>
          <w:color w:val="00B0F0"/>
        </w:rPr>
      </w:pPr>
    </w:p>
    <w:p w:rsidR="00CA17C0" w:rsidRPr="00382FED" w:rsidRDefault="00CA17C0" w:rsidP="00824778">
      <w:pPr>
        <w:rPr>
          <w:color w:val="00B0F0"/>
        </w:rPr>
      </w:pPr>
    </w:p>
    <w:p w:rsidR="00FD2E7A" w:rsidRPr="00382FED" w:rsidRDefault="00FD2E7A" w:rsidP="00FD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F0"/>
          <w:sz w:val="20"/>
          <w:szCs w:val="20"/>
          <w:lang w:eastAsia="ru-RU"/>
        </w:rPr>
      </w:pPr>
    </w:p>
    <w:p w:rsidR="00FD2E7A" w:rsidRPr="00382FED" w:rsidRDefault="00FD2E7A" w:rsidP="00101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F0"/>
          <w:sz w:val="16"/>
          <w:szCs w:val="16"/>
          <w:lang w:eastAsia="ar-SA"/>
        </w:rPr>
      </w:pPr>
    </w:p>
    <w:p w:rsidR="00FD2E7A" w:rsidRDefault="00FD2E7A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254A0E" w:rsidRPr="00382FED" w:rsidRDefault="00254A0E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FD2E7A" w:rsidRPr="00382FED" w:rsidRDefault="00FD2E7A" w:rsidP="0082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:rsidR="0085518C" w:rsidRDefault="0085518C" w:rsidP="0085518C">
      <w:pPr>
        <w:pStyle w:val="Default"/>
        <w:ind w:left="4820"/>
        <w:rPr>
          <w:color w:val="auto"/>
          <w:sz w:val="28"/>
          <w:szCs w:val="28"/>
        </w:rPr>
      </w:pPr>
      <w:r w:rsidRPr="0085518C">
        <w:rPr>
          <w:bCs/>
          <w:iCs/>
          <w:color w:val="auto"/>
          <w:sz w:val="28"/>
          <w:szCs w:val="28"/>
        </w:rPr>
        <w:lastRenderedPageBreak/>
        <w:t>Приложение № 14 к Регламенту</w:t>
      </w:r>
      <w:r w:rsidRPr="0085518C">
        <w:rPr>
          <w:color w:val="auto"/>
          <w:sz w:val="28"/>
          <w:szCs w:val="28"/>
        </w:rPr>
        <w:t xml:space="preserve"> предоставления </w:t>
      </w:r>
      <w:proofErr w:type="gramStart"/>
      <w:r w:rsidRPr="0085518C">
        <w:rPr>
          <w:color w:val="auto"/>
          <w:sz w:val="28"/>
          <w:szCs w:val="28"/>
        </w:rPr>
        <w:t>государственной</w:t>
      </w:r>
      <w:proofErr w:type="gramEnd"/>
      <w:r w:rsidRPr="00296BDB">
        <w:rPr>
          <w:color w:val="auto"/>
          <w:sz w:val="28"/>
          <w:szCs w:val="28"/>
        </w:rPr>
        <w:t xml:space="preserve"> </w:t>
      </w:r>
    </w:p>
    <w:p w:rsidR="0085518C" w:rsidRDefault="0085518C" w:rsidP="0085518C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услуги </w:t>
      </w:r>
      <w:r w:rsidRPr="00296BDB">
        <w:rPr>
          <w:rFonts w:eastAsia="Calibri" w:cs="Arial"/>
          <w:color w:val="auto"/>
          <w:sz w:val="28"/>
          <w:szCs w:val="28"/>
        </w:rPr>
        <w:t xml:space="preserve">по назначению </w:t>
      </w:r>
      <w:proofErr w:type="gramStart"/>
      <w:r w:rsidRPr="00296BDB">
        <w:rPr>
          <w:rFonts w:eastAsia="Calibri" w:cs="Arial"/>
          <w:color w:val="auto"/>
          <w:sz w:val="28"/>
          <w:szCs w:val="28"/>
        </w:rPr>
        <w:t>единовременного</w:t>
      </w:r>
      <w:proofErr w:type="gramEnd"/>
      <w:r w:rsidRPr="00296BDB">
        <w:rPr>
          <w:rFonts w:eastAsia="Calibri" w:cs="Arial"/>
          <w:color w:val="auto"/>
          <w:sz w:val="28"/>
          <w:szCs w:val="28"/>
        </w:rPr>
        <w:t xml:space="preserve"> </w:t>
      </w:r>
    </w:p>
    <w:p w:rsidR="0085518C" w:rsidRPr="00296BDB" w:rsidRDefault="0085518C" w:rsidP="0085518C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rFonts w:eastAsia="Calibri" w:cs="Arial"/>
          <w:color w:val="auto"/>
          <w:sz w:val="28"/>
          <w:szCs w:val="28"/>
        </w:rPr>
        <w:t>пособия при рождении ребенка</w:t>
      </w:r>
    </w:p>
    <w:p w:rsidR="0085518C" w:rsidRPr="00382FED" w:rsidRDefault="0085518C" w:rsidP="0085518C">
      <w:pPr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</w:p>
    <w:p w:rsidR="00824778" w:rsidRPr="00382FED" w:rsidRDefault="00824778" w:rsidP="00824778">
      <w:pPr>
        <w:spacing w:after="0"/>
        <w:jc w:val="righ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824778" w:rsidRPr="00382FED" w:rsidRDefault="00824778" w:rsidP="00824778">
      <w:pPr>
        <w:spacing w:after="0" w:line="240" w:lineRule="auto"/>
        <w:jc w:val="right"/>
        <w:rPr>
          <w:rFonts w:ascii="Times New Roman" w:hAnsi="Times New Roman" w:cs="Times New Roman"/>
          <w:color w:val="00B0F0"/>
          <w:sz w:val="28"/>
          <w:szCs w:val="28"/>
        </w:rPr>
      </w:pPr>
    </w:p>
    <w:p w:rsidR="00824778" w:rsidRPr="0085518C" w:rsidRDefault="00824778" w:rsidP="008247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824778" w:rsidRPr="0085518C" w:rsidRDefault="00824778" w:rsidP="001014E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заявлений на предоставление государственной услуги по назначению </w:t>
      </w:r>
      <w:r w:rsidRPr="0085518C">
        <w:rPr>
          <w:rFonts w:ascii="Times New Roman" w:hAnsi="Times New Roman" w:cs="Times New Roman"/>
          <w:b/>
          <w:sz w:val="28"/>
          <w:szCs w:val="28"/>
        </w:rPr>
        <w:t xml:space="preserve">единовременного пособия при рождении ребенка </w:t>
      </w:r>
      <w:r w:rsidRPr="0085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24778" w:rsidRPr="0085518C" w:rsidRDefault="00824778" w:rsidP="0085518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960"/>
        <w:gridCol w:w="4319"/>
        <w:gridCol w:w="1620"/>
        <w:gridCol w:w="2459"/>
      </w:tblGrid>
      <w:tr w:rsidR="00824778" w:rsidRPr="0085518C" w:rsidTr="00824778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4778" w:rsidRPr="0085518C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</w:p>
          <w:p w:rsidR="00824778" w:rsidRPr="0085518C" w:rsidRDefault="00824778" w:rsidP="00824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/</w:t>
            </w:r>
            <w:proofErr w:type="gramStart"/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778" w:rsidRPr="0085518C" w:rsidRDefault="00824778" w:rsidP="0082477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4778" w:rsidRPr="0085518C" w:rsidRDefault="00824778" w:rsidP="00824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824778" w:rsidRPr="0085518C" w:rsidTr="00824778">
        <w:trPr>
          <w:cantSplit/>
          <w:trHeight w:val="113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5518C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5518C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8" w:rsidRPr="0085518C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</w:t>
            </w:r>
          </w:p>
          <w:p w:rsidR="00824778" w:rsidRPr="0085518C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5518C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778" w:rsidRPr="0085518C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778" w:rsidRPr="0085518C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778" w:rsidRPr="0085518C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778" w:rsidRPr="0085518C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778" w:rsidRPr="0085518C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5518C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24778" w:rsidRPr="0085518C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ru-RU"/>
        </w:rPr>
      </w:pPr>
      <w:r w:rsidRPr="008551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социального развития Московской области, МФЦ</w:t>
      </w:r>
      <w:r w:rsidRPr="00382FED"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ru-RU"/>
        </w:rPr>
        <w:t>)</w:t>
      </w: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CA17C0" w:rsidRDefault="00CA17C0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CA17C0" w:rsidRDefault="00CA17C0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CA17C0" w:rsidRDefault="00CA17C0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CA17C0" w:rsidRDefault="00CA17C0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CA17C0" w:rsidRDefault="00CA17C0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CA17C0" w:rsidRPr="00382FED" w:rsidRDefault="00CA17C0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254A0E" w:rsidRDefault="00254A0E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254A0E" w:rsidRPr="00382FED" w:rsidRDefault="00254A0E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1A24D5" w:rsidRPr="00382FED" w:rsidRDefault="001A24D5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CA17C0" w:rsidRDefault="0085518C" w:rsidP="00CA17C0">
      <w:pPr>
        <w:pStyle w:val="Default"/>
        <w:ind w:left="4820"/>
        <w:rPr>
          <w:color w:val="auto"/>
          <w:sz w:val="28"/>
          <w:szCs w:val="28"/>
        </w:rPr>
      </w:pPr>
      <w:r w:rsidRPr="001A3888">
        <w:rPr>
          <w:sz w:val="28"/>
          <w:szCs w:val="28"/>
          <w:lang w:eastAsia="ar-SA"/>
        </w:rPr>
        <w:lastRenderedPageBreak/>
        <w:t>Приложение № 1</w:t>
      </w:r>
      <w:r>
        <w:rPr>
          <w:sz w:val="28"/>
          <w:szCs w:val="28"/>
          <w:lang w:eastAsia="ar-SA"/>
        </w:rPr>
        <w:t>5</w:t>
      </w:r>
      <w:r w:rsidRPr="001A3888">
        <w:rPr>
          <w:sz w:val="28"/>
          <w:szCs w:val="28"/>
          <w:lang w:eastAsia="ar-SA"/>
        </w:rPr>
        <w:t xml:space="preserve"> к Регламенту</w:t>
      </w:r>
      <w:r w:rsidR="00CA17C0" w:rsidRPr="00CA17C0">
        <w:rPr>
          <w:color w:val="auto"/>
          <w:sz w:val="28"/>
          <w:szCs w:val="28"/>
        </w:rPr>
        <w:t xml:space="preserve"> </w:t>
      </w:r>
      <w:r w:rsidR="00CA17C0" w:rsidRPr="00296BDB">
        <w:rPr>
          <w:color w:val="auto"/>
          <w:sz w:val="28"/>
          <w:szCs w:val="28"/>
        </w:rPr>
        <w:t xml:space="preserve">предоставления </w:t>
      </w:r>
      <w:proofErr w:type="gramStart"/>
      <w:r w:rsidR="00CA17C0" w:rsidRPr="00296BDB">
        <w:rPr>
          <w:color w:val="auto"/>
          <w:sz w:val="28"/>
          <w:szCs w:val="28"/>
        </w:rPr>
        <w:t>государственной</w:t>
      </w:r>
      <w:proofErr w:type="gramEnd"/>
      <w:r w:rsidR="00CA17C0" w:rsidRPr="00296BDB">
        <w:rPr>
          <w:color w:val="auto"/>
          <w:sz w:val="28"/>
          <w:szCs w:val="28"/>
        </w:rPr>
        <w:t xml:space="preserve"> </w:t>
      </w:r>
    </w:p>
    <w:p w:rsidR="00CA17C0" w:rsidRDefault="00CA17C0" w:rsidP="00CA17C0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услуги </w:t>
      </w:r>
      <w:r w:rsidRPr="00296BDB">
        <w:rPr>
          <w:rFonts w:eastAsia="Calibri" w:cs="Arial"/>
          <w:color w:val="auto"/>
          <w:sz w:val="28"/>
          <w:szCs w:val="28"/>
        </w:rPr>
        <w:t xml:space="preserve">по назначению </w:t>
      </w:r>
      <w:proofErr w:type="gramStart"/>
      <w:r w:rsidRPr="00296BDB">
        <w:rPr>
          <w:rFonts w:eastAsia="Calibri" w:cs="Arial"/>
          <w:color w:val="auto"/>
          <w:sz w:val="28"/>
          <w:szCs w:val="28"/>
        </w:rPr>
        <w:t>единовременного</w:t>
      </w:r>
      <w:proofErr w:type="gramEnd"/>
      <w:r w:rsidRPr="00296BDB">
        <w:rPr>
          <w:rFonts w:eastAsia="Calibri" w:cs="Arial"/>
          <w:color w:val="auto"/>
          <w:sz w:val="28"/>
          <w:szCs w:val="28"/>
        </w:rPr>
        <w:t xml:space="preserve"> </w:t>
      </w:r>
    </w:p>
    <w:p w:rsidR="00CA17C0" w:rsidRPr="00296BDB" w:rsidRDefault="00CA17C0" w:rsidP="00CA17C0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rFonts w:eastAsia="Calibri" w:cs="Arial"/>
          <w:color w:val="auto"/>
          <w:sz w:val="28"/>
          <w:szCs w:val="28"/>
        </w:rPr>
        <w:t>пособия при рождении ребенка</w:t>
      </w:r>
    </w:p>
    <w:p w:rsidR="00CA17C0" w:rsidRDefault="00CA17C0" w:rsidP="00CA17C0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18C" w:rsidRPr="001A3888" w:rsidRDefault="0085518C" w:rsidP="0085518C">
      <w:pPr>
        <w:tabs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18C" w:rsidRDefault="0085518C" w:rsidP="0085518C">
      <w:pPr>
        <w:tabs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ar-SA"/>
        </w:rPr>
      </w:pPr>
    </w:p>
    <w:p w:rsidR="0085518C" w:rsidRPr="0085518C" w:rsidRDefault="0085518C" w:rsidP="0085518C">
      <w:pPr>
        <w:tabs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5518C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территориального структурного подразделения Министерства, МФЦ)</w:t>
      </w: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7328"/>
          <w:tab w:val="left" w:pos="8244"/>
          <w:tab w:val="left" w:pos="8505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5518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Pr="0085518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Pr="0085518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Pr="0085518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Pr="0085518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Pr="0085518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  <w:t>Расписка</w:t>
      </w:r>
      <w:r w:rsidRPr="0085518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Pr="0085518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Pr="0085518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5518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о приеме документов для </w:t>
      </w:r>
      <w:r w:rsidRPr="0085518C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назначения единовременного пособия при рождении ребенка</w:t>
      </w:r>
    </w:p>
    <w:p w:rsidR="0085518C" w:rsidRPr="0085518C" w:rsidRDefault="0085518C" w:rsidP="0085518C">
      <w:pPr>
        <w:tabs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5518C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 заявителя)</w:t>
      </w: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5518C" w:rsidRPr="0085518C" w:rsidRDefault="0085518C" w:rsidP="0085518C">
      <w:pPr>
        <w:tabs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</w:pPr>
      <w:proofErr w:type="gramStart"/>
      <w:r w:rsidRPr="0085518C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проживающей</w:t>
      </w:r>
      <w:proofErr w:type="gramEnd"/>
      <w:r w:rsidRPr="0085518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(им) по адресу:</w:t>
      </w:r>
      <w:r w:rsidRPr="0085518C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ab/>
      </w: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5518C" w:rsidRPr="0085518C" w:rsidRDefault="0085518C" w:rsidP="0085518C">
      <w:pPr>
        <w:tabs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5518C">
        <w:rPr>
          <w:rFonts w:ascii="Times New Roman" w:eastAsia="Times New Roman" w:hAnsi="Times New Roman" w:cs="Times New Roman"/>
          <w:sz w:val="16"/>
          <w:szCs w:val="16"/>
          <w:lang w:eastAsia="ar-SA"/>
        </w:rPr>
        <w:t>(адрес проживания заявителя)</w:t>
      </w: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5518C">
        <w:rPr>
          <w:rFonts w:ascii="Times New Roman" w:eastAsia="Times New Roman" w:hAnsi="Times New Roman" w:cs="Times New Roman"/>
          <w:sz w:val="23"/>
          <w:szCs w:val="23"/>
          <w:lang w:eastAsia="ar-SA"/>
        </w:rPr>
        <w:t>представлены следующие документы для назначения единовременного пособия при рождении ребенка</w:t>
      </w: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656"/>
        <w:gridCol w:w="1560"/>
        <w:gridCol w:w="1387"/>
      </w:tblGrid>
      <w:tr w:rsidR="0085518C" w:rsidRPr="0085518C" w:rsidTr="001A24D5">
        <w:trPr>
          <w:trHeight w:val="290"/>
        </w:trPr>
        <w:tc>
          <w:tcPr>
            <w:tcW w:w="54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6656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документов</w:t>
            </w:r>
          </w:p>
        </w:tc>
        <w:tc>
          <w:tcPr>
            <w:tcW w:w="156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представлении подлинника или копии</w:t>
            </w:r>
          </w:p>
        </w:tc>
        <w:tc>
          <w:tcPr>
            <w:tcW w:w="1387" w:type="dxa"/>
            <w:vAlign w:val="center"/>
          </w:tcPr>
          <w:p w:rsidR="0085518C" w:rsidRPr="0085518C" w:rsidRDefault="0085518C" w:rsidP="001A24D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  <w:p w:rsidR="0085518C" w:rsidRPr="0085518C" w:rsidRDefault="0085518C" w:rsidP="001A24D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экземпляров</w:t>
            </w:r>
          </w:p>
        </w:tc>
      </w:tr>
      <w:tr w:rsidR="0085518C" w:rsidRPr="0085518C" w:rsidTr="001A24D5">
        <w:trPr>
          <w:trHeight w:val="140"/>
        </w:trPr>
        <w:tc>
          <w:tcPr>
            <w:tcW w:w="54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8551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656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5518C" w:rsidRPr="0085518C" w:rsidTr="001A24D5">
        <w:trPr>
          <w:trHeight w:val="170"/>
        </w:trPr>
        <w:tc>
          <w:tcPr>
            <w:tcW w:w="54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656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5518C" w:rsidRPr="0085518C" w:rsidTr="001A24D5">
        <w:trPr>
          <w:trHeight w:val="320"/>
        </w:trPr>
        <w:tc>
          <w:tcPr>
            <w:tcW w:w="54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656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5518C" w:rsidRPr="0085518C" w:rsidTr="001A24D5">
        <w:trPr>
          <w:trHeight w:val="220"/>
        </w:trPr>
        <w:tc>
          <w:tcPr>
            <w:tcW w:w="54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656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5518C" w:rsidRPr="0085518C" w:rsidTr="001A24D5">
        <w:trPr>
          <w:trHeight w:val="250"/>
        </w:trPr>
        <w:tc>
          <w:tcPr>
            <w:tcW w:w="54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656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5518C" w:rsidRPr="0085518C" w:rsidTr="001A24D5">
        <w:trPr>
          <w:trHeight w:val="280"/>
        </w:trPr>
        <w:tc>
          <w:tcPr>
            <w:tcW w:w="54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656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5518C" w:rsidRPr="0085518C" w:rsidTr="001A24D5">
        <w:trPr>
          <w:trHeight w:val="310"/>
        </w:trPr>
        <w:tc>
          <w:tcPr>
            <w:tcW w:w="54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656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5518C" w:rsidRPr="0085518C" w:rsidTr="001A24D5">
        <w:trPr>
          <w:trHeight w:val="330"/>
        </w:trPr>
        <w:tc>
          <w:tcPr>
            <w:tcW w:w="54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656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5518C" w:rsidRPr="0085518C" w:rsidTr="001A24D5">
        <w:trPr>
          <w:trHeight w:val="350"/>
        </w:trPr>
        <w:tc>
          <w:tcPr>
            <w:tcW w:w="54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656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5518C" w:rsidRPr="0085518C" w:rsidTr="001A24D5">
        <w:trPr>
          <w:trHeight w:val="170"/>
        </w:trPr>
        <w:tc>
          <w:tcPr>
            <w:tcW w:w="540" w:type="dxa"/>
            <w:vAlign w:val="center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1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656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85518C" w:rsidRPr="0085518C" w:rsidRDefault="0085518C" w:rsidP="001A2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</w:tbl>
    <w:p w:rsidR="0085518C" w:rsidRPr="0085518C" w:rsidRDefault="0085518C" w:rsidP="0085518C">
      <w:pPr>
        <w:tabs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85518C" w:rsidRPr="0085518C" w:rsidRDefault="0085518C" w:rsidP="0085518C">
      <w:pPr>
        <w:tabs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85518C" w:rsidRPr="0085518C" w:rsidRDefault="0085518C" w:rsidP="0085518C">
      <w:pPr>
        <w:tabs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</w:pPr>
      <w:r w:rsidRPr="0085518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Принял </w:t>
      </w:r>
      <w:r w:rsidRPr="0085518C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ab/>
      </w: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5518C">
        <w:rPr>
          <w:rFonts w:ascii="Times New Roman" w:eastAsia="Times New Roman" w:hAnsi="Times New Roman" w:cs="Times New Roman"/>
          <w:sz w:val="16"/>
          <w:szCs w:val="16"/>
          <w:lang w:eastAsia="ar-SA"/>
        </w:rPr>
        <w:t>(должность специалиста, фамилия, имя, отчество, контактный телефон)</w:t>
      </w:r>
    </w:p>
    <w:p w:rsidR="0085518C" w:rsidRPr="0085518C" w:rsidRDefault="0085518C" w:rsidP="008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5518C" w:rsidRPr="0085518C" w:rsidRDefault="0085518C" w:rsidP="00855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5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«____»___________</w:t>
      </w:r>
      <w:r w:rsidRPr="0085518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20___ г.                                                               Подпись</w:t>
      </w:r>
      <w:r w:rsidRPr="0085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</w:t>
      </w:r>
    </w:p>
    <w:p w:rsidR="00824778" w:rsidRPr="0085518C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824778" w:rsidRPr="00382FED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</w:p>
    <w:p w:rsidR="00CA17C0" w:rsidRDefault="00CA17C0" w:rsidP="007E128A">
      <w:pPr>
        <w:pStyle w:val="Default"/>
        <w:ind w:left="4820"/>
        <w:rPr>
          <w:sz w:val="28"/>
          <w:szCs w:val="28"/>
        </w:rPr>
      </w:pPr>
    </w:p>
    <w:p w:rsidR="00CA17C0" w:rsidRDefault="00CA17C0" w:rsidP="007E128A">
      <w:pPr>
        <w:pStyle w:val="Default"/>
        <w:ind w:left="4820"/>
        <w:rPr>
          <w:sz w:val="28"/>
          <w:szCs w:val="28"/>
        </w:rPr>
      </w:pPr>
    </w:p>
    <w:p w:rsidR="00CA17C0" w:rsidRDefault="00CA17C0" w:rsidP="007E128A">
      <w:pPr>
        <w:pStyle w:val="Default"/>
        <w:ind w:left="4820"/>
        <w:rPr>
          <w:sz w:val="28"/>
          <w:szCs w:val="28"/>
        </w:rPr>
      </w:pPr>
    </w:p>
    <w:p w:rsidR="007E128A" w:rsidRDefault="007E128A" w:rsidP="007E128A">
      <w:pPr>
        <w:pStyle w:val="Default"/>
        <w:ind w:left="4820"/>
        <w:rPr>
          <w:color w:val="auto"/>
          <w:sz w:val="28"/>
          <w:szCs w:val="28"/>
        </w:rPr>
      </w:pPr>
      <w:r w:rsidRPr="002F7F0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16</w:t>
      </w:r>
      <w:r w:rsidRPr="002F7F0B">
        <w:rPr>
          <w:sz w:val="28"/>
          <w:szCs w:val="28"/>
        </w:rPr>
        <w:t xml:space="preserve"> к Регламенту</w:t>
      </w:r>
      <w:r w:rsidRPr="00563ABB">
        <w:rPr>
          <w:color w:val="auto"/>
          <w:sz w:val="28"/>
          <w:szCs w:val="28"/>
        </w:rPr>
        <w:t xml:space="preserve"> </w:t>
      </w:r>
      <w:r w:rsidRPr="00296BDB">
        <w:rPr>
          <w:color w:val="auto"/>
          <w:sz w:val="28"/>
          <w:szCs w:val="28"/>
        </w:rPr>
        <w:t xml:space="preserve">предоставления </w:t>
      </w:r>
      <w:proofErr w:type="gramStart"/>
      <w:r w:rsidRPr="00296BDB">
        <w:rPr>
          <w:color w:val="auto"/>
          <w:sz w:val="28"/>
          <w:szCs w:val="28"/>
        </w:rPr>
        <w:t>государственной</w:t>
      </w:r>
      <w:proofErr w:type="gramEnd"/>
      <w:r w:rsidRPr="00296BDB">
        <w:rPr>
          <w:color w:val="auto"/>
          <w:sz w:val="28"/>
          <w:szCs w:val="28"/>
        </w:rPr>
        <w:t xml:space="preserve"> </w:t>
      </w:r>
    </w:p>
    <w:p w:rsidR="007E128A" w:rsidRDefault="007E128A" w:rsidP="007E128A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color w:val="auto"/>
          <w:sz w:val="28"/>
          <w:szCs w:val="28"/>
        </w:rPr>
        <w:t xml:space="preserve">услуги </w:t>
      </w:r>
      <w:r w:rsidRPr="00296BDB">
        <w:rPr>
          <w:rFonts w:eastAsia="Calibri" w:cs="Arial"/>
          <w:color w:val="auto"/>
          <w:sz w:val="28"/>
          <w:szCs w:val="28"/>
        </w:rPr>
        <w:t xml:space="preserve">по назначению </w:t>
      </w:r>
      <w:proofErr w:type="gramStart"/>
      <w:r w:rsidRPr="00296BDB">
        <w:rPr>
          <w:rFonts w:eastAsia="Calibri" w:cs="Arial"/>
          <w:color w:val="auto"/>
          <w:sz w:val="28"/>
          <w:szCs w:val="28"/>
        </w:rPr>
        <w:t>единовременного</w:t>
      </w:r>
      <w:proofErr w:type="gramEnd"/>
      <w:r w:rsidRPr="00296BDB">
        <w:rPr>
          <w:rFonts w:eastAsia="Calibri" w:cs="Arial"/>
          <w:color w:val="auto"/>
          <w:sz w:val="28"/>
          <w:szCs w:val="28"/>
        </w:rPr>
        <w:t xml:space="preserve"> </w:t>
      </w:r>
    </w:p>
    <w:p w:rsidR="007E128A" w:rsidRPr="00296BDB" w:rsidRDefault="007E128A" w:rsidP="007E128A">
      <w:pPr>
        <w:pStyle w:val="Default"/>
        <w:ind w:left="4820"/>
        <w:rPr>
          <w:rFonts w:eastAsia="Calibri" w:cs="Arial"/>
          <w:color w:val="auto"/>
          <w:sz w:val="28"/>
          <w:szCs w:val="28"/>
        </w:rPr>
      </w:pPr>
      <w:r w:rsidRPr="00296BDB">
        <w:rPr>
          <w:rFonts w:eastAsia="Calibri" w:cs="Arial"/>
          <w:color w:val="auto"/>
          <w:sz w:val="28"/>
          <w:szCs w:val="28"/>
        </w:rPr>
        <w:t>пособия при рождении ребенка</w:t>
      </w:r>
    </w:p>
    <w:p w:rsid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E128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</w:t>
      </w:r>
      <w:r w:rsidRPr="007E128A">
        <w:rPr>
          <w:rFonts w:ascii="Times New Roman" w:eastAsia="Times New Roman" w:hAnsi="Times New Roman" w:cs="Times New Roman"/>
          <w:sz w:val="18"/>
          <w:szCs w:val="18"/>
          <w:lang w:eastAsia="ar-SA"/>
        </w:rPr>
        <w:t>одразделения)</w:t>
      </w: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E128A" w:rsidRPr="007E128A" w:rsidRDefault="007E128A" w:rsidP="007E128A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128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 по адресу: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 удостоверяющий личность в соответствии с законодательством Российской Федерации 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_____________№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E128A" w:rsidRPr="007E128A" w:rsidRDefault="007E128A" w:rsidP="007E128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E128A" w:rsidRPr="007E128A" w:rsidRDefault="007E128A" w:rsidP="007E128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28A" w:rsidRPr="007E128A" w:rsidRDefault="007E128A" w:rsidP="007E128A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28A" w:rsidRPr="007E128A" w:rsidRDefault="007E128A" w:rsidP="007E128A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 заявителя</w:t>
      </w:r>
      <w:r w:rsidRPr="007E128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customMarkFollows="1" w:id="6"/>
        <w:sym w:font="Symbol" w:char="F02A"/>
      </w:r>
    </w:p>
    <w:p w:rsidR="007E128A" w:rsidRPr="007E128A" w:rsidRDefault="007E128A" w:rsidP="007E128A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28A" w:rsidRPr="007E128A" w:rsidRDefault="007E128A" w:rsidP="007E128A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подтверждаю свое согласие на обработку Министерством социальной защиты населения Московской области своих персональных данных, в том числе в автоматизированном режиме, в целях предоставления государственной услуги</w:t>
      </w:r>
      <w:r w:rsidRPr="007E12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E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осуществлению выплаты единовременного пособия при рождении ребенка.</w:t>
      </w:r>
    </w:p>
    <w:p w:rsidR="007E128A" w:rsidRPr="007E128A" w:rsidRDefault="007E128A" w:rsidP="007E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 фамилия, имя, отчество, год, месяц, дата и место рождения, адрес, семейное, социальное положение, состав семьи.</w:t>
      </w:r>
      <w:proofErr w:type="gramEnd"/>
    </w:p>
    <w:p w:rsidR="007E128A" w:rsidRPr="007E128A" w:rsidRDefault="007E128A" w:rsidP="007E128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услуги.</w:t>
      </w:r>
      <w:proofErr w:type="gramEnd"/>
    </w:p>
    <w:p w:rsidR="007E128A" w:rsidRPr="007E128A" w:rsidRDefault="007E128A" w:rsidP="007E128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 не ранее окончания срока получения государственной услуги.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7E128A" w:rsidRPr="007E128A" w:rsidRDefault="007E128A" w:rsidP="007E128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</w:t>
      </w:r>
      <w:hyperlink r:id="rId94" w:history="1">
        <w:r w:rsidRPr="007E128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Pr="007E1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27.07.2006 № 152-ФЗ «О персональных данных».</w:t>
      </w:r>
    </w:p>
    <w:p w:rsidR="007E128A" w:rsidRPr="007E128A" w:rsidRDefault="007E128A" w:rsidP="007E128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E128A" w:rsidRPr="007E128A" w:rsidRDefault="007E128A" w:rsidP="007E1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___________________(_______________________)       «____» ________________ 20___ г.</w:t>
      </w:r>
    </w:p>
    <w:p w:rsidR="007E128A" w:rsidRPr="007E128A" w:rsidRDefault="007E128A" w:rsidP="007E1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128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r w:rsidRPr="007E128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Pr="007E12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)</w:t>
      </w:r>
      <w:r w:rsidRPr="007E12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(расшифровка подписи)</w:t>
      </w:r>
    </w:p>
    <w:sectPr w:rsidR="007E128A" w:rsidRPr="007E128A" w:rsidSect="0098552B">
      <w:headerReference w:type="default" r:id="rId95"/>
      <w:footerReference w:type="default" r:id="rId9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8C" w:rsidRDefault="0075798C" w:rsidP="005F1EAE">
      <w:pPr>
        <w:spacing w:after="0" w:line="240" w:lineRule="auto"/>
      </w:pPr>
      <w:r>
        <w:separator/>
      </w:r>
    </w:p>
  </w:endnote>
  <w:endnote w:type="continuationSeparator" w:id="0">
    <w:p w:rsidR="0075798C" w:rsidRDefault="0075798C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D5" w:rsidRDefault="001B2CB2" w:rsidP="009F486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A24D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A24D5" w:rsidRDefault="001A24D5" w:rsidP="009F48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D5" w:rsidRDefault="001A24D5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24D5" w:rsidRPr="005F1EAE" w:rsidRDefault="001B2CB2" w:rsidP="005F1E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24D5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638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24D5" w:rsidRDefault="001A24D5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1A24D5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24D5" w:rsidRDefault="001A2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24D5" w:rsidRDefault="001A24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24D5" w:rsidRDefault="001A24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1A24D5" w:rsidRDefault="001A24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8C" w:rsidRDefault="0075798C" w:rsidP="005F1EAE">
      <w:pPr>
        <w:spacing w:after="0" w:line="240" w:lineRule="auto"/>
      </w:pPr>
      <w:r>
        <w:separator/>
      </w:r>
    </w:p>
  </w:footnote>
  <w:footnote w:type="continuationSeparator" w:id="0">
    <w:p w:rsidR="0075798C" w:rsidRDefault="0075798C" w:rsidP="005F1EAE">
      <w:pPr>
        <w:spacing w:after="0" w:line="240" w:lineRule="auto"/>
      </w:pPr>
      <w:r>
        <w:continuationSeparator/>
      </w:r>
    </w:p>
  </w:footnote>
  <w:footnote w:id="1">
    <w:p w:rsidR="00C370BB" w:rsidRPr="007B2598" w:rsidRDefault="00C370BB" w:rsidP="00C370BB">
      <w:pPr>
        <w:pStyle w:val="ac"/>
        <w:rPr>
          <w:sz w:val="16"/>
          <w:szCs w:val="16"/>
        </w:rPr>
      </w:pPr>
      <w:r w:rsidRPr="007B2598">
        <w:rPr>
          <w:rStyle w:val="afc"/>
          <w:sz w:val="16"/>
          <w:szCs w:val="16"/>
        </w:rPr>
        <w:sym w:font="Symbol" w:char="F02A"/>
      </w:r>
      <w:r w:rsidRPr="007B2598">
        <w:rPr>
          <w:sz w:val="16"/>
          <w:szCs w:val="16"/>
        </w:rPr>
        <w:t xml:space="preserve"> Уведомление распечатывается на бланке территориального подразделения Министерства.</w:t>
      </w:r>
    </w:p>
  </w:footnote>
  <w:footnote w:id="2">
    <w:p w:rsidR="001A24D5" w:rsidRPr="00504864" w:rsidRDefault="001A24D5" w:rsidP="001A24D5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 </w:t>
      </w:r>
      <w:r>
        <w:rPr>
          <w:sz w:val="18"/>
          <w:szCs w:val="18"/>
        </w:rPr>
        <w:t>Уведомление распечатывается на бланке территориального подразделения Министерства</w:t>
      </w:r>
      <w:r w:rsidRPr="00504864">
        <w:rPr>
          <w:sz w:val="18"/>
          <w:szCs w:val="18"/>
        </w:rPr>
        <w:t>.</w:t>
      </w:r>
    </w:p>
  </w:footnote>
  <w:footnote w:id="3">
    <w:p w:rsidR="001A24D5" w:rsidRPr="00504864" w:rsidRDefault="001A24D5" w:rsidP="007E128A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 Заявление распечатывается с оборотом.</w:t>
      </w:r>
      <w:r w:rsidRPr="00CC3FBC">
        <w:rPr>
          <w:b/>
          <w:sz w:val="18"/>
          <w:szCs w:val="18"/>
        </w:rPr>
        <w:t xml:space="preserve"> </w:t>
      </w:r>
      <w:r w:rsidRPr="007B5B4A">
        <w:rPr>
          <w:b/>
          <w:sz w:val="18"/>
          <w:szCs w:val="18"/>
        </w:rPr>
        <w:t>Исправления НЕ ДОПУСКАЮТСЯ</w:t>
      </w:r>
      <w:r>
        <w:rPr>
          <w:sz w:val="18"/>
          <w:szCs w:val="18"/>
        </w:rPr>
        <w:t>.</w:t>
      </w:r>
    </w:p>
  </w:footnote>
  <w:footnote w:id="4">
    <w:p w:rsidR="001A24D5" w:rsidRPr="00534009" w:rsidRDefault="001A24D5" w:rsidP="007E128A">
      <w:pPr>
        <w:pStyle w:val="ac"/>
        <w:jc w:val="both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>
        <w:rPr>
          <w:sz w:val="18"/>
          <w:szCs w:val="18"/>
        </w:rPr>
        <w:t xml:space="preserve">В случае отсутствия </w:t>
      </w:r>
      <w:proofErr w:type="spellStart"/>
      <w:r>
        <w:rPr>
          <w:sz w:val="18"/>
          <w:szCs w:val="18"/>
        </w:rPr>
        <w:t>СНИЛСа</w:t>
      </w:r>
      <w:proofErr w:type="spellEnd"/>
      <w:r>
        <w:rPr>
          <w:sz w:val="18"/>
          <w:szCs w:val="18"/>
        </w:rPr>
        <w:t xml:space="preserve"> поле не заполняется.</w:t>
      </w:r>
    </w:p>
  </w:footnote>
  <w:footnote w:id="5">
    <w:p w:rsidR="001A24D5" w:rsidRDefault="001A24D5" w:rsidP="007E128A">
      <w:pPr>
        <w:pStyle w:val="ac"/>
        <w:jc w:val="both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Сведения указываются в случае подачи заявления </w:t>
      </w:r>
      <w:r>
        <w:rPr>
          <w:sz w:val="18"/>
          <w:szCs w:val="18"/>
        </w:rPr>
        <w:t>законным</w:t>
      </w:r>
      <w:r w:rsidRPr="00504864">
        <w:rPr>
          <w:sz w:val="18"/>
          <w:szCs w:val="18"/>
        </w:rPr>
        <w:t xml:space="preserve"> представител</w:t>
      </w:r>
      <w:r>
        <w:rPr>
          <w:sz w:val="18"/>
          <w:szCs w:val="18"/>
        </w:rPr>
        <w:t>ем или доверенным</w:t>
      </w:r>
      <w:r w:rsidRPr="00504864">
        <w:rPr>
          <w:sz w:val="18"/>
          <w:szCs w:val="18"/>
        </w:rPr>
        <w:t xml:space="preserve"> лицо</w:t>
      </w:r>
      <w:r>
        <w:rPr>
          <w:sz w:val="18"/>
          <w:szCs w:val="18"/>
        </w:rPr>
        <w:t>м</w:t>
      </w:r>
      <w:r w:rsidRPr="00504864">
        <w:rPr>
          <w:sz w:val="18"/>
          <w:szCs w:val="18"/>
        </w:rPr>
        <w:t>.</w:t>
      </w:r>
    </w:p>
    <w:p w:rsidR="001A24D5" w:rsidRPr="00504864" w:rsidRDefault="001A24D5" w:rsidP="007E128A">
      <w:pPr>
        <w:pStyle w:val="ac"/>
        <w:rPr>
          <w:sz w:val="18"/>
          <w:szCs w:val="18"/>
        </w:rPr>
      </w:pPr>
    </w:p>
  </w:footnote>
  <w:footnote w:id="6">
    <w:p w:rsidR="001A24D5" w:rsidRDefault="001A24D5" w:rsidP="007E128A">
      <w:pPr>
        <w:pStyle w:val="ac"/>
        <w:jc w:val="both"/>
      </w:pPr>
      <w:r w:rsidRPr="00BA1F5F">
        <w:rPr>
          <w:rStyle w:val="afc"/>
          <w:rFonts w:eastAsia="Calibri"/>
        </w:rPr>
        <w:sym w:font="Symbol" w:char="F02A"/>
      </w:r>
      <w:r>
        <w:t xml:space="preserve"> Заполняется и предоставляется в случае </w:t>
      </w:r>
      <w:r w:rsidRPr="00BA1F5F">
        <w:t>подачи заявления через законного представителя или доверенно</w:t>
      </w:r>
      <w:r>
        <w:t>е</w:t>
      </w:r>
      <w:r w:rsidRPr="00BA1F5F">
        <w:t xml:space="preserve"> лиц</w:t>
      </w:r>
      <w:r>
        <w:t>о.</w:t>
      </w:r>
      <w:r w:rsidRPr="00BA1F5F">
        <w:t xml:space="preserve"> </w:t>
      </w:r>
    </w:p>
    <w:p w:rsidR="001A24D5" w:rsidRPr="00BA1F5F" w:rsidRDefault="001A24D5" w:rsidP="007E128A">
      <w:pPr>
        <w:pStyle w:val="ac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D5" w:rsidRDefault="001A24D5" w:rsidP="008F2930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D5" w:rsidRDefault="001A24D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2F79"/>
    <w:multiLevelType w:val="hybridMultilevel"/>
    <w:tmpl w:val="A91A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66388"/>
    <w:multiLevelType w:val="hybridMultilevel"/>
    <w:tmpl w:val="5B42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370D"/>
    <w:multiLevelType w:val="hybridMultilevel"/>
    <w:tmpl w:val="7E84019C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D3CF4"/>
    <w:multiLevelType w:val="hybridMultilevel"/>
    <w:tmpl w:val="0FD6E260"/>
    <w:lvl w:ilvl="0" w:tplc="921A662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6E60CF"/>
    <w:multiLevelType w:val="hybridMultilevel"/>
    <w:tmpl w:val="6EFE7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AA61025"/>
    <w:multiLevelType w:val="hybridMultilevel"/>
    <w:tmpl w:val="487E5B3A"/>
    <w:lvl w:ilvl="0" w:tplc="641AC578">
      <w:start w:val="9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1F901446"/>
    <w:multiLevelType w:val="hybridMultilevel"/>
    <w:tmpl w:val="FA8A4C50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D7A58"/>
    <w:multiLevelType w:val="hybridMultilevel"/>
    <w:tmpl w:val="D19C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80BF0"/>
    <w:multiLevelType w:val="hybridMultilevel"/>
    <w:tmpl w:val="F71813AC"/>
    <w:lvl w:ilvl="0" w:tplc="93CA46A8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2FDE0CAE"/>
    <w:multiLevelType w:val="hybridMultilevel"/>
    <w:tmpl w:val="8864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7505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36C616D9"/>
    <w:multiLevelType w:val="hybridMultilevel"/>
    <w:tmpl w:val="D12AEDF0"/>
    <w:lvl w:ilvl="0" w:tplc="A9B2B0B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8EB3C12"/>
    <w:multiLevelType w:val="hybridMultilevel"/>
    <w:tmpl w:val="9B72EC9C"/>
    <w:lvl w:ilvl="0" w:tplc="09FEB49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397032C0"/>
    <w:multiLevelType w:val="hybridMultilevel"/>
    <w:tmpl w:val="D29A0118"/>
    <w:lvl w:ilvl="0" w:tplc="408C8D5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1290B56"/>
    <w:multiLevelType w:val="hybridMultilevel"/>
    <w:tmpl w:val="5C26A22A"/>
    <w:lvl w:ilvl="0" w:tplc="4704EE16">
      <w:start w:val="1"/>
      <w:numFmt w:val="decimal"/>
      <w:lvlText w:val="%1."/>
      <w:lvlJc w:val="left"/>
      <w:pPr>
        <w:ind w:left="8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5">
    <w:nsid w:val="41F3492E"/>
    <w:multiLevelType w:val="hybridMultilevel"/>
    <w:tmpl w:val="888CCE9E"/>
    <w:lvl w:ilvl="0" w:tplc="511638E2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6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48176A0C"/>
    <w:multiLevelType w:val="hybridMultilevel"/>
    <w:tmpl w:val="0FE41082"/>
    <w:lvl w:ilvl="0" w:tplc="17520F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4A43328B"/>
    <w:multiLevelType w:val="hybridMultilevel"/>
    <w:tmpl w:val="AEC40492"/>
    <w:lvl w:ilvl="0" w:tplc="23D02BEE">
      <w:start w:val="7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>
    <w:nsid w:val="4AC52E43"/>
    <w:multiLevelType w:val="hybridMultilevel"/>
    <w:tmpl w:val="436AB3D8"/>
    <w:lvl w:ilvl="0" w:tplc="B7607AF0">
      <w:start w:val="1"/>
      <w:numFmt w:val="decimal"/>
      <w:lvlText w:val="%1."/>
      <w:lvlJc w:val="left"/>
      <w:pPr>
        <w:ind w:left="-142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1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4">
    <w:nsid w:val="5E577798"/>
    <w:multiLevelType w:val="multilevel"/>
    <w:tmpl w:val="BFE8CEB8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5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60B6817"/>
    <w:multiLevelType w:val="hybridMultilevel"/>
    <w:tmpl w:val="08B8D430"/>
    <w:lvl w:ilvl="0" w:tplc="0E26045E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9">
    <w:nsid w:val="77997BEE"/>
    <w:multiLevelType w:val="multilevel"/>
    <w:tmpl w:val="ADC052E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40"/>
  </w:num>
  <w:num w:numId="4">
    <w:abstractNumId w:val="18"/>
  </w:num>
  <w:num w:numId="5">
    <w:abstractNumId w:val="16"/>
  </w:num>
  <w:num w:numId="6">
    <w:abstractNumId w:val="9"/>
  </w:num>
  <w:num w:numId="7">
    <w:abstractNumId w:val="23"/>
  </w:num>
  <w:num w:numId="8">
    <w:abstractNumId w:val="20"/>
  </w:num>
  <w:num w:numId="9">
    <w:abstractNumId w:val="31"/>
  </w:num>
  <w:num w:numId="10">
    <w:abstractNumId w:val="35"/>
  </w:num>
  <w:num w:numId="11">
    <w:abstractNumId w:val="5"/>
  </w:num>
  <w:num w:numId="12">
    <w:abstractNumId w:val="37"/>
  </w:num>
  <w:num w:numId="13">
    <w:abstractNumId w:val="2"/>
  </w:num>
  <w:num w:numId="14">
    <w:abstractNumId w:val="12"/>
  </w:num>
  <w:num w:numId="15">
    <w:abstractNumId w:val="13"/>
  </w:num>
  <w:num w:numId="16">
    <w:abstractNumId w:val="0"/>
  </w:num>
  <w:num w:numId="17">
    <w:abstractNumId w:val="27"/>
  </w:num>
  <w:num w:numId="18">
    <w:abstractNumId w:val="3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9"/>
  </w:num>
  <w:num w:numId="24">
    <w:abstractNumId w:val="29"/>
  </w:num>
  <w:num w:numId="25">
    <w:abstractNumId w:val="22"/>
  </w:num>
  <w:num w:numId="26">
    <w:abstractNumId w:val="11"/>
  </w:num>
  <w:num w:numId="27">
    <w:abstractNumId w:val="4"/>
  </w:num>
  <w:num w:numId="28">
    <w:abstractNumId w:val="38"/>
  </w:num>
  <w:num w:numId="29">
    <w:abstractNumId w:val="17"/>
  </w:num>
  <w:num w:numId="30">
    <w:abstractNumId w:val="28"/>
  </w:num>
  <w:num w:numId="31">
    <w:abstractNumId w:val="14"/>
  </w:num>
  <w:num w:numId="32">
    <w:abstractNumId w:val="1"/>
  </w:num>
  <w:num w:numId="33">
    <w:abstractNumId w:val="15"/>
  </w:num>
  <w:num w:numId="34">
    <w:abstractNumId w:val="25"/>
  </w:num>
  <w:num w:numId="35">
    <w:abstractNumId w:val="10"/>
  </w:num>
  <w:num w:numId="36">
    <w:abstractNumId w:val="3"/>
  </w:num>
  <w:num w:numId="37">
    <w:abstractNumId w:val="8"/>
  </w:num>
  <w:num w:numId="38">
    <w:abstractNumId w:val="7"/>
  </w:num>
  <w:num w:numId="39">
    <w:abstractNumId w:val="21"/>
  </w:num>
  <w:num w:numId="40">
    <w:abstractNumId w:val="19"/>
  </w:num>
  <w:num w:numId="41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380B"/>
    <w:rsid w:val="000100EC"/>
    <w:rsid w:val="000127DC"/>
    <w:rsid w:val="0001360F"/>
    <w:rsid w:val="0001661C"/>
    <w:rsid w:val="0002175D"/>
    <w:rsid w:val="000223F1"/>
    <w:rsid w:val="00023166"/>
    <w:rsid w:val="00026A3C"/>
    <w:rsid w:val="00027190"/>
    <w:rsid w:val="00027F65"/>
    <w:rsid w:val="000317B9"/>
    <w:rsid w:val="00036426"/>
    <w:rsid w:val="000412E9"/>
    <w:rsid w:val="00042758"/>
    <w:rsid w:val="00045E18"/>
    <w:rsid w:val="00046023"/>
    <w:rsid w:val="00047855"/>
    <w:rsid w:val="00050F9B"/>
    <w:rsid w:val="00052756"/>
    <w:rsid w:val="00052F58"/>
    <w:rsid w:val="000574F6"/>
    <w:rsid w:val="00060208"/>
    <w:rsid w:val="00061E73"/>
    <w:rsid w:val="00063314"/>
    <w:rsid w:val="00070CF3"/>
    <w:rsid w:val="000749D4"/>
    <w:rsid w:val="00075F69"/>
    <w:rsid w:val="00077C4B"/>
    <w:rsid w:val="00082025"/>
    <w:rsid w:val="00083CB2"/>
    <w:rsid w:val="00083D21"/>
    <w:rsid w:val="0008469E"/>
    <w:rsid w:val="00084A45"/>
    <w:rsid w:val="00090DA7"/>
    <w:rsid w:val="00092048"/>
    <w:rsid w:val="000A17DB"/>
    <w:rsid w:val="000A6090"/>
    <w:rsid w:val="000A6883"/>
    <w:rsid w:val="000A742B"/>
    <w:rsid w:val="000B2A1A"/>
    <w:rsid w:val="000B2B4A"/>
    <w:rsid w:val="000B2CA4"/>
    <w:rsid w:val="000B7B76"/>
    <w:rsid w:val="000C364D"/>
    <w:rsid w:val="000C42B8"/>
    <w:rsid w:val="000C5AC3"/>
    <w:rsid w:val="000C6305"/>
    <w:rsid w:val="000D0234"/>
    <w:rsid w:val="000D0633"/>
    <w:rsid w:val="000D18CE"/>
    <w:rsid w:val="000D22A1"/>
    <w:rsid w:val="000D2A09"/>
    <w:rsid w:val="000E38BB"/>
    <w:rsid w:val="000E4118"/>
    <w:rsid w:val="000E4FBD"/>
    <w:rsid w:val="000E6C84"/>
    <w:rsid w:val="000E72A3"/>
    <w:rsid w:val="000F49BF"/>
    <w:rsid w:val="001014EF"/>
    <w:rsid w:val="00102EE6"/>
    <w:rsid w:val="001030A7"/>
    <w:rsid w:val="00103507"/>
    <w:rsid w:val="001132E0"/>
    <w:rsid w:val="00120BFA"/>
    <w:rsid w:val="0012196F"/>
    <w:rsid w:val="001221BF"/>
    <w:rsid w:val="00123EFB"/>
    <w:rsid w:val="00124610"/>
    <w:rsid w:val="00132967"/>
    <w:rsid w:val="00135E66"/>
    <w:rsid w:val="001372C3"/>
    <w:rsid w:val="0014074C"/>
    <w:rsid w:val="00141253"/>
    <w:rsid w:val="001429B7"/>
    <w:rsid w:val="001436ED"/>
    <w:rsid w:val="00153368"/>
    <w:rsid w:val="00161ADC"/>
    <w:rsid w:val="001704A8"/>
    <w:rsid w:val="00171262"/>
    <w:rsid w:val="00173512"/>
    <w:rsid w:val="00173F9A"/>
    <w:rsid w:val="00176815"/>
    <w:rsid w:val="0018016A"/>
    <w:rsid w:val="001809F4"/>
    <w:rsid w:val="00181913"/>
    <w:rsid w:val="001827F8"/>
    <w:rsid w:val="00184A34"/>
    <w:rsid w:val="00185E82"/>
    <w:rsid w:val="001906C1"/>
    <w:rsid w:val="00191EB1"/>
    <w:rsid w:val="001929B6"/>
    <w:rsid w:val="00194DCB"/>
    <w:rsid w:val="00195389"/>
    <w:rsid w:val="00197CE9"/>
    <w:rsid w:val="001A24D5"/>
    <w:rsid w:val="001A3031"/>
    <w:rsid w:val="001A3888"/>
    <w:rsid w:val="001A650F"/>
    <w:rsid w:val="001A67A1"/>
    <w:rsid w:val="001A7B5F"/>
    <w:rsid w:val="001B1809"/>
    <w:rsid w:val="001B2CB2"/>
    <w:rsid w:val="001C2BB1"/>
    <w:rsid w:val="001C2EE3"/>
    <w:rsid w:val="001C34E1"/>
    <w:rsid w:val="001C55A1"/>
    <w:rsid w:val="001C7681"/>
    <w:rsid w:val="001D1340"/>
    <w:rsid w:val="001D17F2"/>
    <w:rsid w:val="001D2031"/>
    <w:rsid w:val="001D22D1"/>
    <w:rsid w:val="001E1288"/>
    <w:rsid w:val="001E18A5"/>
    <w:rsid w:val="001E1E03"/>
    <w:rsid w:val="001E3F40"/>
    <w:rsid w:val="001E6272"/>
    <w:rsid w:val="001F04F9"/>
    <w:rsid w:val="001F29E4"/>
    <w:rsid w:val="001F5ECD"/>
    <w:rsid w:val="001F6F50"/>
    <w:rsid w:val="002014EB"/>
    <w:rsid w:val="0020538A"/>
    <w:rsid w:val="0021151F"/>
    <w:rsid w:val="00214FD1"/>
    <w:rsid w:val="002176D8"/>
    <w:rsid w:val="002178BB"/>
    <w:rsid w:val="002207C3"/>
    <w:rsid w:val="00221ECF"/>
    <w:rsid w:val="002247AE"/>
    <w:rsid w:val="002320B0"/>
    <w:rsid w:val="0023239D"/>
    <w:rsid w:val="00232640"/>
    <w:rsid w:val="00235C42"/>
    <w:rsid w:val="0024073B"/>
    <w:rsid w:val="00245427"/>
    <w:rsid w:val="00245D85"/>
    <w:rsid w:val="002538B3"/>
    <w:rsid w:val="00254A0E"/>
    <w:rsid w:val="0025613C"/>
    <w:rsid w:val="00262FBE"/>
    <w:rsid w:val="00263719"/>
    <w:rsid w:val="00263C51"/>
    <w:rsid w:val="00264A10"/>
    <w:rsid w:val="00265130"/>
    <w:rsid w:val="00266273"/>
    <w:rsid w:val="002667A1"/>
    <w:rsid w:val="00271696"/>
    <w:rsid w:val="002717EB"/>
    <w:rsid w:val="0027684B"/>
    <w:rsid w:val="0028108F"/>
    <w:rsid w:val="00282878"/>
    <w:rsid w:val="00285FD1"/>
    <w:rsid w:val="00286C7A"/>
    <w:rsid w:val="002877B8"/>
    <w:rsid w:val="002951EF"/>
    <w:rsid w:val="00296BDB"/>
    <w:rsid w:val="00297E6F"/>
    <w:rsid w:val="002A2702"/>
    <w:rsid w:val="002A2B83"/>
    <w:rsid w:val="002A4401"/>
    <w:rsid w:val="002A51F5"/>
    <w:rsid w:val="002A5D9F"/>
    <w:rsid w:val="002B10B2"/>
    <w:rsid w:val="002B11AB"/>
    <w:rsid w:val="002B2F0C"/>
    <w:rsid w:val="002B53F9"/>
    <w:rsid w:val="002B684A"/>
    <w:rsid w:val="002C35BF"/>
    <w:rsid w:val="002C3AC5"/>
    <w:rsid w:val="002C50DF"/>
    <w:rsid w:val="002C5735"/>
    <w:rsid w:val="002C585D"/>
    <w:rsid w:val="002D418C"/>
    <w:rsid w:val="002D6574"/>
    <w:rsid w:val="002E1638"/>
    <w:rsid w:val="002E17B0"/>
    <w:rsid w:val="002E1DCA"/>
    <w:rsid w:val="002E1E67"/>
    <w:rsid w:val="002E448A"/>
    <w:rsid w:val="002E54F3"/>
    <w:rsid w:val="002E6DD9"/>
    <w:rsid w:val="002F02EB"/>
    <w:rsid w:val="002F1055"/>
    <w:rsid w:val="002F2771"/>
    <w:rsid w:val="002F6F30"/>
    <w:rsid w:val="002F7F0B"/>
    <w:rsid w:val="00302F1E"/>
    <w:rsid w:val="003038CB"/>
    <w:rsid w:val="00311DC2"/>
    <w:rsid w:val="0031526A"/>
    <w:rsid w:val="00315A39"/>
    <w:rsid w:val="0031771D"/>
    <w:rsid w:val="00317B9C"/>
    <w:rsid w:val="00317F77"/>
    <w:rsid w:val="00321723"/>
    <w:rsid w:val="00322BA3"/>
    <w:rsid w:val="00326004"/>
    <w:rsid w:val="003263F3"/>
    <w:rsid w:val="003305C1"/>
    <w:rsid w:val="003337D1"/>
    <w:rsid w:val="00337783"/>
    <w:rsid w:val="00337C9D"/>
    <w:rsid w:val="00343BA5"/>
    <w:rsid w:val="00345A5A"/>
    <w:rsid w:val="00345F1F"/>
    <w:rsid w:val="00346FD1"/>
    <w:rsid w:val="00347FC5"/>
    <w:rsid w:val="00350FEB"/>
    <w:rsid w:val="003521E4"/>
    <w:rsid w:val="00353A57"/>
    <w:rsid w:val="00353C35"/>
    <w:rsid w:val="00355261"/>
    <w:rsid w:val="003601BA"/>
    <w:rsid w:val="00360A84"/>
    <w:rsid w:val="003634BB"/>
    <w:rsid w:val="00366B58"/>
    <w:rsid w:val="003674C2"/>
    <w:rsid w:val="00367BD5"/>
    <w:rsid w:val="003715D5"/>
    <w:rsid w:val="003744F5"/>
    <w:rsid w:val="003754CC"/>
    <w:rsid w:val="0037587F"/>
    <w:rsid w:val="00380615"/>
    <w:rsid w:val="00381AEA"/>
    <w:rsid w:val="00381B3B"/>
    <w:rsid w:val="00382FED"/>
    <w:rsid w:val="00383833"/>
    <w:rsid w:val="00386655"/>
    <w:rsid w:val="00386B7D"/>
    <w:rsid w:val="0039000D"/>
    <w:rsid w:val="00392FB8"/>
    <w:rsid w:val="00395A07"/>
    <w:rsid w:val="003A3622"/>
    <w:rsid w:val="003A4605"/>
    <w:rsid w:val="003A4972"/>
    <w:rsid w:val="003A7CEF"/>
    <w:rsid w:val="003B2677"/>
    <w:rsid w:val="003B2809"/>
    <w:rsid w:val="003B308F"/>
    <w:rsid w:val="003B4BCF"/>
    <w:rsid w:val="003C672D"/>
    <w:rsid w:val="003C68BC"/>
    <w:rsid w:val="003D0D34"/>
    <w:rsid w:val="003D2FCD"/>
    <w:rsid w:val="003D3E51"/>
    <w:rsid w:val="003E24D0"/>
    <w:rsid w:val="003E2AB2"/>
    <w:rsid w:val="003F0E8F"/>
    <w:rsid w:val="003F554E"/>
    <w:rsid w:val="003F7646"/>
    <w:rsid w:val="004009C0"/>
    <w:rsid w:val="00402034"/>
    <w:rsid w:val="00404038"/>
    <w:rsid w:val="00404594"/>
    <w:rsid w:val="00404F2B"/>
    <w:rsid w:val="004057A7"/>
    <w:rsid w:val="00407A5B"/>
    <w:rsid w:val="00407A79"/>
    <w:rsid w:val="00416605"/>
    <w:rsid w:val="00424BC8"/>
    <w:rsid w:val="0043015E"/>
    <w:rsid w:val="004301C8"/>
    <w:rsid w:val="00433BD6"/>
    <w:rsid w:val="00437C86"/>
    <w:rsid w:val="0044005E"/>
    <w:rsid w:val="004416BE"/>
    <w:rsid w:val="004422CB"/>
    <w:rsid w:val="00443F6F"/>
    <w:rsid w:val="00445AD6"/>
    <w:rsid w:val="0044681D"/>
    <w:rsid w:val="00447E55"/>
    <w:rsid w:val="004530CC"/>
    <w:rsid w:val="004551BD"/>
    <w:rsid w:val="004603F0"/>
    <w:rsid w:val="004618D5"/>
    <w:rsid w:val="00462338"/>
    <w:rsid w:val="00465AFC"/>
    <w:rsid w:val="00470E40"/>
    <w:rsid w:val="004710E6"/>
    <w:rsid w:val="00474ECD"/>
    <w:rsid w:val="00477A07"/>
    <w:rsid w:val="00480837"/>
    <w:rsid w:val="00486DA5"/>
    <w:rsid w:val="004933DE"/>
    <w:rsid w:val="004955DB"/>
    <w:rsid w:val="004A0DE8"/>
    <w:rsid w:val="004A224F"/>
    <w:rsid w:val="004A2CF7"/>
    <w:rsid w:val="004A46A8"/>
    <w:rsid w:val="004A7DBB"/>
    <w:rsid w:val="004B0124"/>
    <w:rsid w:val="004B0504"/>
    <w:rsid w:val="004B60A0"/>
    <w:rsid w:val="004C0CDE"/>
    <w:rsid w:val="004C5527"/>
    <w:rsid w:val="004C5F86"/>
    <w:rsid w:val="004D1797"/>
    <w:rsid w:val="004D70B8"/>
    <w:rsid w:val="004E0EE3"/>
    <w:rsid w:val="004E7A1C"/>
    <w:rsid w:val="004F0110"/>
    <w:rsid w:val="004F3FF4"/>
    <w:rsid w:val="004F4CF2"/>
    <w:rsid w:val="004F5E73"/>
    <w:rsid w:val="004F77A8"/>
    <w:rsid w:val="00500492"/>
    <w:rsid w:val="00500F4F"/>
    <w:rsid w:val="00502592"/>
    <w:rsid w:val="00507A8B"/>
    <w:rsid w:val="00511FA6"/>
    <w:rsid w:val="00521399"/>
    <w:rsid w:val="005219A3"/>
    <w:rsid w:val="0052301F"/>
    <w:rsid w:val="00535A2B"/>
    <w:rsid w:val="0053676D"/>
    <w:rsid w:val="00536A45"/>
    <w:rsid w:val="00537F88"/>
    <w:rsid w:val="00540790"/>
    <w:rsid w:val="00545C12"/>
    <w:rsid w:val="00554CAB"/>
    <w:rsid w:val="00556DD2"/>
    <w:rsid w:val="00561A25"/>
    <w:rsid w:val="00562E90"/>
    <w:rsid w:val="00563A7E"/>
    <w:rsid w:val="00563ABB"/>
    <w:rsid w:val="00564879"/>
    <w:rsid w:val="0056571F"/>
    <w:rsid w:val="005676B6"/>
    <w:rsid w:val="005814EA"/>
    <w:rsid w:val="00582859"/>
    <w:rsid w:val="00583328"/>
    <w:rsid w:val="00586046"/>
    <w:rsid w:val="00586C40"/>
    <w:rsid w:val="0058761B"/>
    <w:rsid w:val="00587BDF"/>
    <w:rsid w:val="00590A4B"/>
    <w:rsid w:val="00595B45"/>
    <w:rsid w:val="00595C87"/>
    <w:rsid w:val="005960EC"/>
    <w:rsid w:val="00597776"/>
    <w:rsid w:val="00597BD6"/>
    <w:rsid w:val="005A0552"/>
    <w:rsid w:val="005A0928"/>
    <w:rsid w:val="005A1EE0"/>
    <w:rsid w:val="005A1F4D"/>
    <w:rsid w:val="005A5997"/>
    <w:rsid w:val="005A5E5C"/>
    <w:rsid w:val="005A68B2"/>
    <w:rsid w:val="005B2927"/>
    <w:rsid w:val="005B6580"/>
    <w:rsid w:val="005C0FF2"/>
    <w:rsid w:val="005C4A42"/>
    <w:rsid w:val="005C4F4A"/>
    <w:rsid w:val="005D09A1"/>
    <w:rsid w:val="005D48EA"/>
    <w:rsid w:val="005E17E0"/>
    <w:rsid w:val="005E3398"/>
    <w:rsid w:val="005E3653"/>
    <w:rsid w:val="005E48BD"/>
    <w:rsid w:val="005E5FE5"/>
    <w:rsid w:val="005E6960"/>
    <w:rsid w:val="005F0CEC"/>
    <w:rsid w:val="005F1EAE"/>
    <w:rsid w:val="005F22C4"/>
    <w:rsid w:val="005F72FE"/>
    <w:rsid w:val="005F790E"/>
    <w:rsid w:val="00600EC1"/>
    <w:rsid w:val="00602962"/>
    <w:rsid w:val="00603617"/>
    <w:rsid w:val="00604383"/>
    <w:rsid w:val="00604EEB"/>
    <w:rsid w:val="00605918"/>
    <w:rsid w:val="006063EB"/>
    <w:rsid w:val="00610BBA"/>
    <w:rsid w:val="00611BFD"/>
    <w:rsid w:val="006129A8"/>
    <w:rsid w:val="0061470F"/>
    <w:rsid w:val="00614EEF"/>
    <w:rsid w:val="00623B60"/>
    <w:rsid w:val="00625BA5"/>
    <w:rsid w:val="006418EB"/>
    <w:rsid w:val="00645AE7"/>
    <w:rsid w:val="00651E11"/>
    <w:rsid w:val="0065365B"/>
    <w:rsid w:val="006550B0"/>
    <w:rsid w:val="00667335"/>
    <w:rsid w:val="00667FDC"/>
    <w:rsid w:val="0067292F"/>
    <w:rsid w:val="00676130"/>
    <w:rsid w:val="0068312F"/>
    <w:rsid w:val="00686C69"/>
    <w:rsid w:val="00690E4B"/>
    <w:rsid w:val="006914DE"/>
    <w:rsid w:val="006917CE"/>
    <w:rsid w:val="00694EDB"/>
    <w:rsid w:val="00695785"/>
    <w:rsid w:val="00695C43"/>
    <w:rsid w:val="006A259C"/>
    <w:rsid w:val="006A34F9"/>
    <w:rsid w:val="006A39DA"/>
    <w:rsid w:val="006A3B7F"/>
    <w:rsid w:val="006A402A"/>
    <w:rsid w:val="006B1AA4"/>
    <w:rsid w:val="006B4253"/>
    <w:rsid w:val="006B6125"/>
    <w:rsid w:val="006C02D7"/>
    <w:rsid w:val="006C0539"/>
    <w:rsid w:val="006C1158"/>
    <w:rsid w:val="006C270E"/>
    <w:rsid w:val="006C2901"/>
    <w:rsid w:val="006C5ED2"/>
    <w:rsid w:val="006C6251"/>
    <w:rsid w:val="006D11B8"/>
    <w:rsid w:val="006D33CA"/>
    <w:rsid w:val="006D3E79"/>
    <w:rsid w:val="006D5968"/>
    <w:rsid w:val="006D6CB0"/>
    <w:rsid w:val="006E028D"/>
    <w:rsid w:val="006E1767"/>
    <w:rsid w:val="006E19EC"/>
    <w:rsid w:val="006E5A96"/>
    <w:rsid w:val="006F02CB"/>
    <w:rsid w:val="006F09D9"/>
    <w:rsid w:val="006F127F"/>
    <w:rsid w:val="006F1BDD"/>
    <w:rsid w:val="006F2E29"/>
    <w:rsid w:val="006F5110"/>
    <w:rsid w:val="006F5B38"/>
    <w:rsid w:val="006F5F75"/>
    <w:rsid w:val="006F6382"/>
    <w:rsid w:val="007027F3"/>
    <w:rsid w:val="007029F6"/>
    <w:rsid w:val="00703BF2"/>
    <w:rsid w:val="00710876"/>
    <w:rsid w:val="007157E6"/>
    <w:rsid w:val="00715D5E"/>
    <w:rsid w:val="007166E5"/>
    <w:rsid w:val="00717C8F"/>
    <w:rsid w:val="00721C63"/>
    <w:rsid w:val="00734483"/>
    <w:rsid w:val="0073525D"/>
    <w:rsid w:val="00737C7B"/>
    <w:rsid w:val="00740CC8"/>
    <w:rsid w:val="00747283"/>
    <w:rsid w:val="007537E7"/>
    <w:rsid w:val="0075552A"/>
    <w:rsid w:val="0075798C"/>
    <w:rsid w:val="00761507"/>
    <w:rsid w:val="00763131"/>
    <w:rsid w:val="00764B27"/>
    <w:rsid w:val="00764D76"/>
    <w:rsid w:val="0077520D"/>
    <w:rsid w:val="007805D3"/>
    <w:rsid w:val="00784183"/>
    <w:rsid w:val="00784D40"/>
    <w:rsid w:val="00790B1C"/>
    <w:rsid w:val="007949F1"/>
    <w:rsid w:val="007969C5"/>
    <w:rsid w:val="007A07CF"/>
    <w:rsid w:val="007A11F5"/>
    <w:rsid w:val="007A790B"/>
    <w:rsid w:val="007B0EC8"/>
    <w:rsid w:val="007B2979"/>
    <w:rsid w:val="007B3A74"/>
    <w:rsid w:val="007B42A2"/>
    <w:rsid w:val="007B43F1"/>
    <w:rsid w:val="007C0DAE"/>
    <w:rsid w:val="007C42F6"/>
    <w:rsid w:val="007C74A9"/>
    <w:rsid w:val="007D0814"/>
    <w:rsid w:val="007D1C5C"/>
    <w:rsid w:val="007D6458"/>
    <w:rsid w:val="007D7727"/>
    <w:rsid w:val="007E128A"/>
    <w:rsid w:val="007E15AE"/>
    <w:rsid w:val="007E636D"/>
    <w:rsid w:val="007E76BC"/>
    <w:rsid w:val="007F283A"/>
    <w:rsid w:val="007F2E6C"/>
    <w:rsid w:val="007F6D0D"/>
    <w:rsid w:val="007F79B2"/>
    <w:rsid w:val="00805261"/>
    <w:rsid w:val="008063A5"/>
    <w:rsid w:val="00806B62"/>
    <w:rsid w:val="00806BFB"/>
    <w:rsid w:val="008123D0"/>
    <w:rsid w:val="00815C7F"/>
    <w:rsid w:val="008170A7"/>
    <w:rsid w:val="00824778"/>
    <w:rsid w:val="008248BC"/>
    <w:rsid w:val="008267D0"/>
    <w:rsid w:val="00826C4F"/>
    <w:rsid w:val="00830846"/>
    <w:rsid w:val="00834428"/>
    <w:rsid w:val="00840E0A"/>
    <w:rsid w:val="00841424"/>
    <w:rsid w:val="00842368"/>
    <w:rsid w:val="00844FD7"/>
    <w:rsid w:val="0084530B"/>
    <w:rsid w:val="008501A8"/>
    <w:rsid w:val="008537D1"/>
    <w:rsid w:val="0085518C"/>
    <w:rsid w:val="00856C52"/>
    <w:rsid w:val="008603D0"/>
    <w:rsid w:val="0086728A"/>
    <w:rsid w:val="008677BD"/>
    <w:rsid w:val="00871F85"/>
    <w:rsid w:val="008725EA"/>
    <w:rsid w:val="0087267A"/>
    <w:rsid w:val="00876F0A"/>
    <w:rsid w:val="008777A4"/>
    <w:rsid w:val="00881452"/>
    <w:rsid w:val="008817F0"/>
    <w:rsid w:val="0088474A"/>
    <w:rsid w:val="0088525F"/>
    <w:rsid w:val="00885503"/>
    <w:rsid w:val="00891503"/>
    <w:rsid w:val="008A1658"/>
    <w:rsid w:val="008A77FA"/>
    <w:rsid w:val="008A799F"/>
    <w:rsid w:val="008B0E13"/>
    <w:rsid w:val="008B18EB"/>
    <w:rsid w:val="008B388A"/>
    <w:rsid w:val="008B7DB6"/>
    <w:rsid w:val="008C5225"/>
    <w:rsid w:val="008C5A59"/>
    <w:rsid w:val="008C7FF6"/>
    <w:rsid w:val="008D0AE6"/>
    <w:rsid w:val="008D111B"/>
    <w:rsid w:val="008D3FFC"/>
    <w:rsid w:val="008D4E63"/>
    <w:rsid w:val="008D5D38"/>
    <w:rsid w:val="008D6DD1"/>
    <w:rsid w:val="008D71E0"/>
    <w:rsid w:val="008E3D41"/>
    <w:rsid w:val="008E41B3"/>
    <w:rsid w:val="008E4C20"/>
    <w:rsid w:val="008E5A4F"/>
    <w:rsid w:val="008E71CE"/>
    <w:rsid w:val="008E747A"/>
    <w:rsid w:val="008F02BF"/>
    <w:rsid w:val="008F2930"/>
    <w:rsid w:val="008F4B0F"/>
    <w:rsid w:val="008F6E40"/>
    <w:rsid w:val="008F7E2C"/>
    <w:rsid w:val="00901EA8"/>
    <w:rsid w:val="009029E6"/>
    <w:rsid w:val="00903163"/>
    <w:rsid w:val="00903A25"/>
    <w:rsid w:val="00905E33"/>
    <w:rsid w:val="00907B29"/>
    <w:rsid w:val="0091028B"/>
    <w:rsid w:val="00910F81"/>
    <w:rsid w:val="00911F2A"/>
    <w:rsid w:val="00913DAA"/>
    <w:rsid w:val="00915BAC"/>
    <w:rsid w:val="0091660B"/>
    <w:rsid w:val="0091787B"/>
    <w:rsid w:val="00921674"/>
    <w:rsid w:val="009247A5"/>
    <w:rsid w:val="00925304"/>
    <w:rsid w:val="00927275"/>
    <w:rsid w:val="00937E2A"/>
    <w:rsid w:val="00942BE0"/>
    <w:rsid w:val="00943FB5"/>
    <w:rsid w:val="00945E53"/>
    <w:rsid w:val="0094683B"/>
    <w:rsid w:val="00946DAD"/>
    <w:rsid w:val="00951BAA"/>
    <w:rsid w:val="009559FD"/>
    <w:rsid w:val="00957F0F"/>
    <w:rsid w:val="0096529F"/>
    <w:rsid w:val="0096537C"/>
    <w:rsid w:val="0097199E"/>
    <w:rsid w:val="00972010"/>
    <w:rsid w:val="00974E48"/>
    <w:rsid w:val="00975DCF"/>
    <w:rsid w:val="0097613F"/>
    <w:rsid w:val="00981978"/>
    <w:rsid w:val="0098220D"/>
    <w:rsid w:val="0098552B"/>
    <w:rsid w:val="0099256E"/>
    <w:rsid w:val="00992DFF"/>
    <w:rsid w:val="00995232"/>
    <w:rsid w:val="00997066"/>
    <w:rsid w:val="009A07F0"/>
    <w:rsid w:val="009A1493"/>
    <w:rsid w:val="009A1B87"/>
    <w:rsid w:val="009A37BC"/>
    <w:rsid w:val="009A393D"/>
    <w:rsid w:val="009A5083"/>
    <w:rsid w:val="009A515A"/>
    <w:rsid w:val="009B0860"/>
    <w:rsid w:val="009B227C"/>
    <w:rsid w:val="009B2EB6"/>
    <w:rsid w:val="009B383C"/>
    <w:rsid w:val="009C2A38"/>
    <w:rsid w:val="009C74B8"/>
    <w:rsid w:val="009D1B99"/>
    <w:rsid w:val="009D3636"/>
    <w:rsid w:val="009E06A0"/>
    <w:rsid w:val="009E0E30"/>
    <w:rsid w:val="009E10FB"/>
    <w:rsid w:val="009E1433"/>
    <w:rsid w:val="009E1C6E"/>
    <w:rsid w:val="009E6AF4"/>
    <w:rsid w:val="009E7890"/>
    <w:rsid w:val="009E7DA1"/>
    <w:rsid w:val="009F44F1"/>
    <w:rsid w:val="009F4868"/>
    <w:rsid w:val="009F56D8"/>
    <w:rsid w:val="009F71BA"/>
    <w:rsid w:val="00A0003F"/>
    <w:rsid w:val="00A033C8"/>
    <w:rsid w:val="00A141A2"/>
    <w:rsid w:val="00A15351"/>
    <w:rsid w:val="00A1696F"/>
    <w:rsid w:val="00A16B7D"/>
    <w:rsid w:val="00A25DAD"/>
    <w:rsid w:val="00A346C0"/>
    <w:rsid w:val="00A351FC"/>
    <w:rsid w:val="00A42EBB"/>
    <w:rsid w:val="00A44800"/>
    <w:rsid w:val="00A45C3A"/>
    <w:rsid w:val="00A50C3F"/>
    <w:rsid w:val="00A53499"/>
    <w:rsid w:val="00A60AD7"/>
    <w:rsid w:val="00A64493"/>
    <w:rsid w:val="00A65508"/>
    <w:rsid w:val="00A671FF"/>
    <w:rsid w:val="00A80F39"/>
    <w:rsid w:val="00A815A7"/>
    <w:rsid w:val="00A8186B"/>
    <w:rsid w:val="00A82BDA"/>
    <w:rsid w:val="00A8310F"/>
    <w:rsid w:val="00A83A69"/>
    <w:rsid w:val="00A84524"/>
    <w:rsid w:val="00A86E22"/>
    <w:rsid w:val="00A87EC0"/>
    <w:rsid w:val="00A932F7"/>
    <w:rsid w:val="00AA1012"/>
    <w:rsid w:val="00AA5B16"/>
    <w:rsid w:val="00AA703C"/>
    <w:rsid w:val="00AA79A5"/>
    <w:rsid w:val="00AB0298"/>
    <w:rsid w:val="00AB6C2B"/>
    <w:rsid w:val="00AB6D23"/>
    <w:rsid w:val="00AB7203"/>
    <w:rsid w:val="00AB7941"/>
    <w:rsid w:val="00AB7A07"/>
    <w:rsid w:val="00AC02B3"/>
    <w:rsid w:val="00AC060E"/>
    <w:rsid w:val="00AC24C7"/>
    <w:rsid w:val="00AC2C2F"/>
    <w:rsid w:val="00AC30D4"/>
    <w:rsid w:val="00AC3344"/>
    <w:rsid w:val="00AC406A"/>
    <w:rsid w:val="00AC45D6"/>
    <w:rsid w:val="00AC682F"/>
    <w:rsid w:val="00AC6BEB"/>
    <w:rsid w:val="00AD2117"/>
    <w:rsid w:val="00AE112A"/>
    <w:rsid w:val="00AE1291"/>
    <w:rsid w:val="00AE509A"/>
    <w:rsid w:val="00AE6631"/>
    <w:rsid w:val="00AF0354"/>
    <w:rsid w:val="00AF47EE"/>
    <w:rsid w:val="00AF7774"/>
    <w:rsid w:val="00B00E4F"/>
    <w:rsid w:val="00B02B9F"/>
    <w:rsid w:val="00B03714"/>
    <w:rsid w:val="00B0504B"/>
    <w:rsid w:val="00B05F54"/>
    <w:rsid w:val="00B11129"/>
    <w:rsid w:val="00B170BD"/>
    <w:rsid w:val="00B23881"/>
    <w:rsid w:val="00B23949"/>
    <w:rsid w:val="00B24CED"/>
    <w:rsid w:val="00B25B3C"/>
    <w:rsid w:val="00B305D2"/>
    <w:rsid w:val="00B311FA"/>
    <w:rsid w:val="00B3220C"/>
    <w:rsid w:val="00B32E39"/>
    <w:rsid w:val="00B35B61"/>
    <w:rsid w:val="00B40310"/>
    <w:rsid w:val="00B416A0"/>
    <w:rsid w:val="00B41EA7"/>
    <w:rsid w:val="00B43BD1"/>
    <w:rsid w:val="00B43BD3"/>
    <w:rsid w:val="00B46254"/>
    <w:rsid w:val="00B47384"/>
    <w:rsid w:val="00B52F4E"/>
    <w:rsid w:val="00B54441"/>
    <w:rsid w:val="00B54A76"/>
    <w:rsid w:val="00B57E8A"/>
    <w:rsid w:val="00B6296A"/>
    <w:rsid w:val="00B66655"/>
    <w:rsid w:val="00B66D83"/>
    <w:rsid w:val="00B67DC4"/>
    <w:rsid w:val="00B70668"/>
    <w:rsid w:val="00B73FFF"/>
    <w:rsid w:val="00B760AB"/>
    <w:rsid w:val="00B7735D"/>
    <w:rsid w:val="00B80CC2"/>
    <w:rsid w:val="00B8547F"/>
    <w:rsid w:val="00B87468"/>
    <w:rsid w:val="00B87763"/>
    <w:rsid w:val="00B91007"/>
    <w:rsid w:val="00B9378D"/>
    <w:rsid w:val="00B93F6B"/>
    <w:rsid w:val="00B95857"/>
    <w:rsid w:val="00B96D34"/>
    <w:rsid w:val="00BA2132"/>
    <w:rsid w:val="00BA4090"/>
    <w:rsid w:val="00BA4368"/>
    <w:rsid w:val="00BA717E"/>
    <w:rsid w:val="00BB2007"/>
    <w:rsid w:val="00BB380E"/>
    <w:rsid w:val="00BB5870"/>
    <w:rsid w:val="00BC2F48"/>
    <w:rsid w:val="00BC4586"/>
    <w:rsid w:val="00BC6A18"/>
    <w:rsid w:val="00BD004A"/>
    <w:rsid w:val="00BD0F12"/>
    <w:rsid w:val="00BD75B4"/>
    <w:rsid w:val="00BE2535"/>
    <w:rsid w:val="00BE3822"/>
    <w:rsid w:val="00BE411A"/>
    <w:rsid w:val="00BF03E9"/>
    <w:rsid w:val="00BF1D5A"/>
    <w:rsid w:val="00BF3AD1"/>
    <w:rsid w:val="00BF4280"/>
    <w:rsid w:val="00BF5C2C"/>
    <w:rsid w:val="00BF66FC"/>
    <w:rsid w:val="00BF6A7D"/>
    <w:rsid w:val="00C004F5"/>
    <w:rsid w:val="00C0121F"/>
    <w:rsid w:val="00C03FFA"/>
    <w:rsid w:val="00C048B8"/>
    <w:rsid w:val="00C136F6"/>
    <w:rsid w:val="00C16F70"/>
    <w:rsid w:val="00C2095A"/>
    <w:rsid w:val="00C23C1D"/>
    <w:rsid w:val="00C24DAD"/>
    <w:rsid w:val="00C254DD"/>
    <w:rsid w:val="00C2615A"/>
    <w:rsid w:val="00C26164"/>
    <w:rsid w:val="00C301C9"/>
    <w:rsid w:val="00C34F98"/>
    <w:rsid w:val="00C3644E"/>
    <w:rsid w:val="00C3669F"/>
    <w:rsid w:val="00C367B3"/>
    <w:rsid w:val="00C36A02"/>
    <w:rsid w:val="00C370BB"/>
    <w:rsid w:val="00C404E2"/>
    <w:rsid w:val="00C40748"/>
    <w:rsid w:val="00C40F2D"/>
    <w:rsid w:val="00C420BC"/>
    <w:rsid w:val="00C44D27"/>
    <w:rsid w:val="00C46CA8"/>
    <w:rsid w:val="00C47755"/>
    <w:rsid w:val="00C5678A"/>
    <w:rsid w:val="00C604BC"/>
    <w:rsid w:val="00C625AF"/>
    <w:rsid w:val="00C6643C"/>
    <w:rsid w:val="00C66A89"/>
    <w:rsid w:val="00C67B38"/>
    <w:rsid w:val="00C71A07"/>
    <w:rsid w:val="00C76D65"/>
    <w:rsid w:val="00C77C95"/>
    <w:rsid w:val="00C81AED"/>
    <w:rsid w:val="00C8616B"/>
    <w:rsid w:val="00C92CA9"/>
    <w:rsid w:val="00C956ED"/>
    <w:rsid w:val="00C971F6"/>
    <w:rsid w:val="00C9771B"/>
    <w:rsid w:val="00C97856"/>
    <w:rsid w:val="00CA0B5E"/>
    <w:rsid w:val="00CA175A"/>
    <w:rsid w:val="00CA17C0"/>
    <w:rsid w:val="00CA31E4"/>
    <w:rsid w:val="00CA374E"/>
    <w:rsid w:val="00CA3826"/>
    <w:rsid w:val="00CA3EA5"/>
    <w:rsid w:val="00CA6046"/>
    <w:rsid w:val="00CA6EBE"/>
    <w:rsid w:val="00CA72A4"/>
    <w:rsid w:val="00CB2006"/>
    <w:rsid w:val="00CB4147"/>
    <w:rsid w:val="00CB5DB3"/>
    <w:rsid w:val="00CB7CA6"/>
    <w:rsid w:val="00CC3BB3"/>
    <w:rsid w:val="00CD38AA"/>
    <w:rsid w:val="00CD4A3E"/>
    <w:rsid w:val="00CD63F7"/>
    <w:rsid w:val="00CD671D"/>
    <w:rsid w:val="00CE08CC"/>
    <w:rsid w:val="00CE45A4"/>
    <w:rsid w:val="00CE5F63"/>
    <w:rsid w:val="00CE6480"/>
    <w:rsid w:val="00CE6C48"/>
    <w:rsid w:val="00CE7B77"/>
    <w:rsid w:val="00CF152E"/>
    <w:rsid w:val="00CF1E04"/>
    <w:rsid w:val="00CF1E69"/>
    <w:rsid w:val="00CF7297"/>
    <w:rsid w:val="00D0552C"/>
    <w:rsid w:val="00D10A4A"/>
    <w:rsid w:val="00D112AE"/>
    <w:rsid w:val="00D23843"/>
    <w:rsid w:val="00D23979"/>
    <w:rsid w:val="00D25766"/>
    <w:rsid w:val="00D31D3B"/>
    <w:rsid w:val="00D363A0"/>
    <w:rsid w:val="00D36CC0"/>
    <w:rsid w:val="00D41E4D"/>
    <w:rsid w:val="00D44E2B"/>
    <w:rsid w:val="00D516CC"/>
    <w:rsid w:val="00D51931"/>
    <w:rsid w:val="00D55EBC"/>
    <w:rsid w:val="00D60F34"/>
    <w:rsid w:val="00D6534E"/>
    <w:rsid w:val="00D6673C"/>
    <w:rsid w:val="00D66A4C"/>
    <w:rsid w:val="00D76D3C"/>
    <w:rsid w:val="00D83307"/>
    <w:rsid w:val="00D87621"/>
    <w:rsid w:val="00D877D1"/>
    <w:rsid w:val="00D90912"/>
    <w:rsid w:val="00D90C86"/>
    <w:rsid w:val="00D91BCA"/>
    <w:rsid w:val="00D91C45"/>
    <w:rsid w:val="00D93578"/>
    <w:rsid w:val="00D96900"/>
    <w:rsid w:val="00DA5006"/>
    <w:rsid w:val="00DA7E7C"/>
    <w:rsid w:val="00DB3159"/>
    <w:rsid w:val="00DB7532"/>
    <w:rsid w:val="00DC2678"/>
    <w:rsid w:val="00DC47FE"/>
    <w:rsid w:val="00DC681E"/>
    <w:rsid w:val="00DC6EC5"/>
    <w:rsid w:val="00DC7EEB"/>
    <w:rsid w:val="00DD0BCE"/>
    <w:rsid w:val="00DD7B47"/>
    <w:rsid w:val="00DE4EE2"/>
    <w:rsid w:val="00DE56C0"/>
    <w:rsid w:val="00DE7AA9"/>
    <w:rsid w:val="00DF0C08"/>
    <w:rsid w:val="00DF13D2"/>
    <w:rsid w:val="00DF1A45"/>
    <w:rsid w:val="00DF219F"/>
    <w:rsid w:val="00DF3F1D"/>
    <w:rsid w:val="00DF479C"/>
    <w:rsid w:val="00DF4958"/>
    <w:rsid w:val="00DF5F01"/>
    <w:rsid w:val="00DF6457"/>
    <w:rsid w:val="00DF731A"/>
    <w:rsid w:val="00E00161"/>
    <w:rsid w:val="00E0550A"/>
    <w:rsid w:val="00E06C55"/>
    <w:rsid w:val="00E117D4"/>
    <w:rsid w:val="00E1283F"/>
    <w:rsid w:val="00E15869"/>
    <w:rsid w:val="00E23D79"/>
    <w:rsid w:val="00E2760F"/>
    <w:rsid w:val="00E31814"/>
    <w:rsid w:val="00E31EA5"/>
    <w:rsid w:val="00E32532"/>
    <w:rsid w:val="00E337E4"/>
    <w:rsid w:val="00E42405"/>
    <w:rsid w:val="00E452D3"/>
    <w:rsid w:val="00E456A6"/>
    <w:rsid w:val="00E46181"/>
    <w:rsid w:val="00E4716A"/>
    <w:rsid w:val="00E47B7B"/>
    <w:rsid w:val="00E51177"/>
    <w:rsid w:val="00E51187"/>
    <w:rsid w:val="00E56377"/>
    <w:rsid w:val="00E57F51"/>
    <w:rsid w:val="00E6106B"/>
    <w:rsid w:val="00E61D4E"/>
    <w:rsid w:val="00E62068"/>
    <w:rsid w:val="00E62FAB"/>
    <w:rsid w:val="00E63EEE"/>
    <w:rsid w:val="00E64E0F"/>
    <w:rsid w:val="00E654C8"/>
    <w:rsid w:val="00E65A28"/>
    <w:rsid w:val="00E6694C"/>
    <w:rsid w:val="00E66F70"/>
    <w:rsid w:val="00E6786C"/>
    <w:rsid w:val="00E67E09"/>
    <w:rsid w:val="00E70BE5"/>
    <w:rsid w:val="00E72016"/>
    <w:rsid w:val="00E760A7"/>
    <w:rsid w:val="00E812B4"/>
    <w:rsid w:val="00E839F8"/>
    <w:rsid w:val="00E841DA"/>
    <w:rsid w:val="00E84BBD"/>
    <w:rsid w:val="00E857BE"/>
    <w:rsid w:val="00E86653"/>
    <w:rsid w:val="00E9108C"/>
    <w:rsid w:val="00E919CF"/>
    <w:rsid w:val="00E9217E"/>
    <w:rsid w:val="00E9233A"/>
    <w:rsid w:val="00E9373B"/>
    <w:rsid w:val="00E9703E"/>
    <w:rsid w:val="00EA04B0"/>
    <w:rsid w:val="00EA4883"/>
    <w:rsid w:val="00EA4BF2"/>
    <w:rsid w:val="00EA578B"/>
    <w:rsid w:val="00EA5C86"/>
    <w:rsid w:val="00EB1577"/>
    <w:rsid w:val="00EB2A9B"/>
    <w:rsid w:val="00EB4473"/>
    <w:rsid w:val="00EB46D5"/>
    <w:rsid w:val="00EB6C0F"/>
    <w:rsid w:val="00EB7639"/>
    <w:rsid w:val="00EC3383"/>
    <w:rsid w:val="00EC515A"/>
    <w:rsid w:val="00EC5AB2"/>
    <w:rsid w:val="00EC694C"/>
    <w:rsid w:val="00EC7F5D"/>
    <w:rsid w:val="00ED385A"/>
    <w:rsid w:val="00ED41E8"/>
    <w:rsid w:val="00ED4BB0"/>
    <w:rsid w:val="00ED5967"/>
    <w:rsid w:val="00EE3385"/>
    <w:rsid w:val="00EE4907"/>
    <w:rsid w:val="00EE4B94"/>
    <w:rsid w:val="00EE5F0F"/>
    <w:rsid w:val="00EE5F11"/>
    <w:rsid w:val="00EE6F0A"/>
    <w:rsid w:val="00F06790"/>
    <w:rsid w:val="00F13AEA"/>
    <w:rsid w:val="00F1419C"/>
    <w:rsid w:val="00F1433C"/>
    <w:rsid w:val="00F20D59"/>
    <w:rsid w:val="00F250FB"/>
    <w:rsid w:val="00F25BEB"/>
    <w:rsid w:val="00F25D59"/>
    <w:rsid w:val="00F26914"/>
    <w:rsid w:val="00F307FD"/>
    <w:rsid w:val="00F30B52"/>
    <w:rsid w:val="00F33C99"/>
    <w:rsid w:val="00F4272B"/>
    <w:rsid w:val="00F4339B"/>
    <w:rsid w:val="00F4539A"/>
    <w:rsid w:val="00F47445"/>
    <w:rsid w:val="00F5083A"/>
    <w:rsid w:val="00F5103A"/>
    <w:rsid w:val="00F52F1B"/>
    <w:rsid w:val="00F53260"/>
    <w:rsid w:val="00F55A22"/>
    <w:rsid w:val="00F56193"/>
    <w:rsid w:val="00F5636F"/>
    <w:rsid w:val="00F57BEF"/>
    <w:rsid w:val="00F610A9"/>
    <w:rsid w:val="00F62A1C"/>
    <w:rsid w:val="00F62B4C"/>
    <w:rsid w:val="00F63070"/>
    <w:rsid w:val="00F64D9A"/>
    <w:rsid w:val="00F6510E"/>
    <w:rsid w:val="00F65D2D"/>
    <w:rsid w:val="00F667CF"/>
    <w:rsid w:val="00F71E37"/>
    <w:rsid w:val="00F7260C"/>
    <w:rsid w:val="00F74EC4"/>
    <w:rsid w:val="00F80AAD"/>
    <w:rsid w:val="00F812E2"/>
    <w:rsid w:val="00F82E0F"/>
    <w:rsid w:val="00F92731"/>
    <w:rsid w:val="00FA15CF"/>
    <w:rsid w:val="00FA6848"/>
    <w:rsid w:val="00FB1D35"/>
    <w:rsid w:val="00FB2B1A"/>
    <w:rsid w:val="00FC2777"/>
    <w:rsid w:val="00FC2BB7"/>
    <w:rsid w:val="00FC2D2E"/>
    <w:rsid w:val="00FC5205"/>
    <w:rsid w:val="00FC6BEF"/>
    <w:rsid w:val="00FD2E7A"/>
    <w:rsid w:val="00FD3959"/>
    <w:rsid w:val="00FD4588"/>
    <w:rsid w:val="00FE2535"/>
    <w:rsid w:val="00FE3AA1"/>
    <w:rsid w:val="00FE3BC2"/>
    <w:rsid w:val="00FE3EA6"/>
    <w:rsid w:val="00FE55E6"/>
    <w:rsid w:val="00FE7202"/>
    <w:rsid w:val="00FF3B2C"/>
    <w:rsid w:val="00FF44EA"/>
    <w:rsid w:val="00FF5439"/>
    <w:rsid w:val="00F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8A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C956ED"/>
    <w:pPr>
      <w:widowControl w:val="0"/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uiPriority w:val="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  <w:style w:type="table" w:customStyle="1" w:styleId="2f3">
    <w:name w:val="Сетка таблицы2"/>
    <w:basedOn w:val="a1"/>
    <w:next w:val="afd"/>
    <w:rsid w:val="001A24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8A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C956ED"/>
    <w:pPr>
      <w:widowControl w:val="0"/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uiPriority w:val="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  <w:style w:type="table" w:customStyle="1" w:styleId="2f3">
    <w:name w:val="Сетка таблицы2"/>
    <w:basedOn w:val="a1"/>
    <w:next w:val="afd"/>
    <w:rsid w:val="001A24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ol5021@msznmo.ru" TargetMode="External"/><Relationship Id="rId21" Type="http://schemas.openxmlformats.org/officeDocument/2006/relationships/hyperlink" Target="mailto:iv5015@msznmo.ru" TargetMode="External"/><Relationship Id="rId34" Type="http://schemas.openxmlformats.org/officeDocument/2006/relationships/hyperlink" Target="mailto:mog5034@msznmo.ru" TargetMode="External"/><Relationship Id="rId42" Type="http://schemas.openxmlformats.org/officeDocument/2006/relationships/hyperlink" Target="mailto:push5048@msznmo.ru" TargetMode="External"/><Relationship Id="rId47" Type="http://schemas.openxmlformats.org/officeDocument/2006/relationships/hyperlink" Target="mailto:ser5056@msznmo.ru" TargetMode="External"/><Relationship Id="rId50" Type="http://schemas.openxmlformats.org/officeDocument/2006/relationships/hyperlink" Target="mailto:fr5061@msznmo.ru" TargetMode="External"/><Relationship Id="rId55" Type="http://schemas.openxmlformats.org/officeDocument/2006/relationships/hyperlink" Target="mailto:el5069@msznmo.ru" TargetMode="External"/><Relationship Id="rId63" Type="http://schemas.openxmlformats.org/officeDocument/2006/relationships/hyperlink" Target="mailto:mfc.balashiha@mail.ru" TargetMode="External"/><Relationship Id="rId68" Type="http://schemas.openxmlformats.org/officeDocument/2006/relationships/hyperlink" Target="http://ercdmd.ru/" TargetMode="External"/><Relationship Id="rId76" Type="http://schemas.openxmlformats.org/officeDocument/2006/relationships/hyperlink" Target="mailto:mfc.vidnoe@yandex.ru" TargetMode="External"/><Relationship Id="rId84" Type="http://schemas.openxmlformats.org/officeDocument/2006/relationships/hyperlink" Target="http://mfcsp.ru/" TargetMode="External"/><Relationship Id="rId89" Type="http://schemas.openxmlformats.org/officeDocument/2006/relationships/hyperlink" Target="mailto:mfc_himki@mail.ru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kashira.org/" TargetMode="External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eg5010@msznmo.ru" TargetMode="External"/><Relationship Id="rId29" Type="http://schemas.openxmlformats.org/officeDocument/2006/relationships/hyperlink" Target="mailto:kr5025@msznmo.ru" TargetMode="External"/><Relationship Id="rId11" Type="http://schemas.openxmlformats.org/officeDocument/2006/relationships/hyperlink" Target="mailto:vos5004@msznmo.ru" TargetMode="External"/><Relationship Id="rId24" Type="http://schemas.openxmlformats.org/officeDocument/2006/relationships/hyperlink" Target="mailto:kl5018@msznmo.ru" TargetMode="External"/><Relationship Id="rId32" Type="http://schemas.openxmlformats.org/officeDocument/2006/relationships/hyperlink" Target="mailto:lit5032@msznmo.ru" TargetMode="External"/><Relationship Id="rId37" Type="http://schemas.openxmlformats.org/officeDocument/2006/relationships/hyperlink" Target="mailto:nog5038@msznmo.ru" TargetMode="External"/><Relationship Id="rId40" Type="http://schemas.openxmlformats.org/officeDocument/2006/relationships/hyperlink" Target="mailto:pr5046@msznmo.ru" TargetMode="External"/><Relationship Id="rId45" Type="http://schemas.openxmlformats.org/officeDocument/2006/relationships/hyperlink" Target="mailto:ser5054@msznmo.ru" TargetMode="External"/><Relationship Id="rId53" Type="http://schemas.openxmlformats.org/officeDocument/2006/relationships/hyperlink" Target="mailto:sh5065@msznmo.ru" TargetMode="External"/><Relationship Id="rId58" Type="http://schemas.openxmlformats.org/officeDocument/2006/relationships/hyperlink" Target="mailto:MFC@mosreg.ru" TargetMode="External"/><Relationship Id="rId66" Type="http://schemas.openxmlformats.org/officeDocument/2006/relationships/hyperlink" Target="http://mfc-d.ru/" TargetMode="External"/><Relationship Id="rId74" Type="http://schemas.openxmlformats.org/officeDocument/2006/relationships/hyperlink" Target="mailto:kolomna.mfc@mail.ru" TargetMode="External"/><Relationship Id="rId79" Type="http://schemas.openxmlformats.org/officeDocument/2006/relationships/hyperlink" Target="mailto:lub-mfc@mail.ru" TargetMode="External"/><Relationship Id="rId87" Type="http://schemas.openxmlformats.org/officeDocument/2006/relationships/hyperlink" Target="mailto:mfc-stupino@mail.ru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82" Type="http://schemas.openxmlformats.org/officeDocument/2006/relationships/hyperlink" Target="http://mfc-podolskrn.ru/" TargetMode="External"/><Relationship Id="rId90" Type="http://schemas.openxmlformats.org/officeDocument/2006/relationships/hyperlink" Target="mailto:mfc-shatura@rambler.ru" TargetMode="External"/><Relationship Id="rId95" Type="http://schemas.openxmlformats.org/officeDocument/2006/relationships/header" Target="header2.xml"/><Relationship Id="rId19" Type="http://schemas.openxmlformats.org/officeDocument/2006/relationships/hyperlink" Target="mailto:zar5013@msznmo.ru" TargetMode="External"/><Relationship Id="rId14" Type="http://schemas.openxmlformats.org/officeDocument/2006/relationships/hyperlink" Target="mailto:dol5007@msznmo.ru" TargetMode="External"/><Relationship Id="rId22" Type="http://schemas.openxmlformats.org/officeDocument/2006/relationships/hyperlink" Target="mailto:is5016@msznmo.ru" TargetMode="External"/><Relationship Id="rId27" Type="http://schemas.openxmlformats.org/officeDocument/2006/relationships/hyperlink" Target="mailto:kor5022@msznmo.ru" TargetMode="External"/><Relationship Id="rId30" Type="http://schemas.openxmlformats.org/officeDocument/2006/relationships/hyperlink" Target="mailto:len5027@msznmo.ru" TargetMode="External"/><Relationship Id="rId35" Type="http://schemas.openxmlformats.org/officeDocument/2006/relationships/hyperlink" Target="mailto:mit5036@msznmo.ru" TargetMode="External"/><Relationship Id="rId43" Type="http://schemas.openxmlformats.org/officeDocument/2006/relationships/hyperlink" Target="mailto:reut5050@msznmo.ru" TargetMode="External"/><Relationship Id="rId48" Type="http://schemas.openxmlformats.org/officeDocument/2006/relationships/hyperlink" Target="mailto:sol5057@msznmo.ru" TargetMode="External"/><Relationship Id="rId56" Type="http://schemas.openxmlformats.org/officeDocument/2006/relationships/hyperlink" Target="mailto:el5070@msznmo.ru" TargetMode="External"/><Relationship Id="rId64" Type="http://schemas.openxmlformats.org/officeDocument/2006/relationships/hyperlink" Target="http://www.bmfc.ru/" TargetMode="External"/><Relationship Id="rId69" Type="http://schemas.openxmlformats.org/officeDocument/2006/relationships/hyperlink" Target="mailto:mfc-zven@yandex.ru" TargetMode="External"/><Relationship Id="rId77" Type="http://schemas.openxmlformats.org/officeDocument/2006/relationships/hyperlink" Target="mailto:tss@mfc50.ru" TargetMode="External"/><Relationship Id="rId8" Type="http://schemas.openxmlformats.org/officeDocument/2006/relationships/hyperlink" Target="mailto:bal5001@msznmo.ru" TargetMode="External"/><Relationship Id="rId51" Type="http://schemas.openxmlformats.org/officeDocument/2006/relationships/hyperlink" Target="mailto:him5062@msznmo.ru" TargetMode="External"/><Relationship Id="rId72" Type="http://schemas.openxmlformats.org/officeDocument/2006/relationships/hyperlink" Target="mailto:mfcklin@yandex.ru" TargetMode="External"/><Relationship Id="rId80" Type="http://schemas.openxmlformats.org/officeDocument/2006/relationships/hyperlink" Target="http://lubreg.ru/mfc" TargetMode="External"/><Relationship Id="rId85" Type="http://schemas.openxmlformats.org/officeDocument/2006/relationships/hyperlink" Target="mailto:mfc.serpregion@gmail.com" TargetMode="External"/><Relationship Id="rId93" Type="http://schemas.openxmlformats.org/officeDocument/2006/relationships/hyperlink" Target="consultantplus://offline/ref=E315252BDC0AD0963268E7F8A7D7F72EF7C52E8EA0C4631B0D39E1D45D490E9D50F3EACF07C94F92tA3FJ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dz5005@msznmo.ru" TargetMode="External"/><Relationship Id="rId17" Type="http://schemas.openxmlformats.org/officeDocument/2006/relationships/hyperlink" Target="mailto:gel5011@msznmo.ru" TargetMode="External"/><Relationship Id="rId25" Type="http://schemas.openxmlformats.org/officeDocument/2006/relationships/hyperlink" Target="mailto:kol5020@msznmo.ru" TargetMode="External"/><Relationship Id="rId33" Type="http://schemas.openxmlformats.org/officeDocument/2006/relationships/hyperlink" Target="mailto:15033@msznmo.ru" TargetMode="External"/><Relationship Id="rId38" Type="http://schemas.openxmlformats.org/officeDocument/2006/relationships/hyperlink" Target="mailto:oz5040@msznmo.ru" TargetMode="External"/><Relationship Id="rId46" Type="http://schemas.openxmlformats.org/officeDocument/2006/relationships/hyperlink" Target="mailto:ser5055@msznmo.ru" TargetMode="External"/><Relationship Id="rId59" Type="http://schemas.openxmlformats.org/officeDocument/2006/relationships/hyperlink" Target="mailto:MFC@mosreg.ru" TargetMode="External"/><Relationship Id="rId67" Type="http://schemas.openxmlformats.org/officeDocument/2006/relationships/hyperlink" Target="mailto:rkc@domod.ru" TargetMode="External"/><Relationship Id="rId20" Type="http://schemas.openxmlformats.org/officeDocument/2006/relationships/hyperlink" Target="mailto:zv5014@msznmo.ru" TargetMode="External"/><Relationship Id="rId41" Type="http://schemas.openxmlformats.org/officeDocument/2006/relationships/hyperlink" Target="mailto:push5047@msznmo.ru" TargetMode="External"/><Relationship Id="rId54" Type="http://schemas.openxmlformats.org/officeDocument/2006/relationships/hyperlink" Target="mailto:sch5067@msznmo.ru" TargetMode="External"/><Relationship Id="rId62" Type="http://schemas.openxmlformats.org/officeDocument/2006/relationships/footer" Target="footer2.xml"/><Relationship Id="rId70" Type="http://schemas.openxmlformats.org/officeDocument/2006/relationships/hyperlink" Target="mailto:kashira.mfc@yandex.ru" TargetMode="External"/><Relationship Id="rId75" Type="http://schemas.openxmlformats.org/officeDocument/2006/relationships/hyperlink" Target="mailto:%20mfckrasnogorsk@list.ru" TargetMode="External"/><Relationship Id="rId83" Type="http://schemas.openxmlformats.org/officeDocument/2006/relationships/hyperlink" Target="mailto:info@mfcsp.ru" TargetMode="External"/><Relationship Id="rId88" Type="http://schemas.openxmlformats.org/officeDocument/2006/relationships/hyperlink" Target="http://mfc.esc-stupino.ru/" TargetMode="External"/><Relationship Id="rId91" Type="http://schemas.openxmlformats.org/officeDocument/2006/relationships/hyperlink" Target="http://shaturamfc.ru/" TargetMode="External"/><Relationship Id="rId9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ub5009@msznmo.ru" TargetMode="External"/><Relationship Id="rId23" Type="http://schemas.openxmlformats.org/officeDocument/2006/relationships/hyperlink" Target="mailto:kas5017@msznmo.ru" TargetMode="External"/><Relationship Id="rId28" Type="http://schemas.openxmlformats.org/officeDocument/2006/relationships/hyperlink" Target="mailto:kot5023@msznmo.ru" TargetMode="External"/><Relationship Id="rId36" Type="http://schemas.openxmlformats.org/officeDocument/2006/relationships/hyperlink" Target="mailto:nar5037@msznmo.ru" TargetMode="External"/><Relationship Id="rId49" Type="http://schemas.openxmlformats.org/officeDocument/2006/relationships/hyperlink" Target="mailto:st5058@msznmo.ru" TargetMode="External"/><Relationship Id="rId57" Type="http://schemas.openxmlformats.org/officeDocument/2006/relationships/hyperlink" Target="mailto:ub5071@msznmo.ru" TargetMode="External"/><Relationship Id="rId10" Type="http://schemas.openxmlformats.org/officeDocument/2006/relationships/hyperlink" Target="mailto:vol5003@msznmo.ru" TargetMode="External"/><Relationship Id="rId31" Type="http://schemas.openxmlformats.org/officeDocument/2006/relationships/hyperlink" Target="mailto:lob5028@msznmo.ru" TargetMode="External"/><Relationship Id="rId44" Type="http://schemas.openxmlformats.org/officeDocument/2006/relationships/hyperlink" Target="mailto:ruz5052@msznmo.ru" TargetMode="External"/><Relationship Id="rId52" Type="http://schemas.openxmlformats.org/officeDocument/2006/relationships/hyperlink" Target="mailto:ch5064@msznmo.ru" TargetMode="External"/><Relationship Id="rId60" Type="http://schemas.openxmlformats.org/officeDocument/2006/relationships/header" Target="header1.xml"/><Relationship Id="rId65" Type="http://schemas.openxmlformats.org/officeDocument/2006/relationships/hyperlink" Target="mailto:ms-mfc@mail.ru" TargetMode="External"/><Relationship Id="rId73" Type="http://schemas.openxmlformats.org/officeDocument/2006/relationships/hyperlink" Target="http://www.klincity.ru/mfc" TargetMode="External"/><Relationship Id="rId78" Type="http://schemas.openxmlformats.org/officeDocument/2006/relationships/hyperlink" Target="http://www.mfc50.ru/" TargetMode="External"/><Relationship Id="rId81" Type="http://schemas.openxmlformats.org/officeDocument/2006/relationships/hyperlink" Target="mailto:mfc.podolskrn@mail.ru" TargetMode="External"/><Relationship Id="rId86" Type="http://schemas.openxmlformats.org/officeDocument/2006/relationships/hyperlink" Target="http://serpregion.ru/content/view/12931" TargetMode="External"/><Relationship Id="rId94" Type="http://schemas.openxmlformats.org/officeDocument/2006/relationships/hyperlink" Target="consultantplus://offline/main?base=LAW;n=114692;fld=134" TargetMode="External"/><Relationship Id="rId9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br5002@msznmo.ru" TargetMode="External"/><Relationship Id="rId13" Type="http://schemas.openxmlformats.org/officeDocument/2006/relationships/hyperlink" Target="mailto:dm5006@msznmo.ru" TargetMode="External"/><Relationship Id="rId18" Type="http://schemas.openxmlformats.org/officeDocument/2006/relationships/hyperlink" Target="mailto:guk5012@msznmo.ru" TargetMode="External"/><Relationship Id="rId39" Type="http://schemas.openxmlformats.org/officeDocument/2006/relationships/hyperlink" Target="mailto:pod5044@msz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E382-E9AB-4FA3-9CB8-A06D30D3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14600</Words>
  <Characters>83226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HP</cp:lastModifiedBy>
  <cp:revision>2</cp:revision>
  <cp:lastPrinted>2015-10-28T12:08:00Z</cp:lastPrinted>
  <dcterms:created xsi:type="dcterms:W3CDTF">2018-02-07T09:09:00Z</dcterms:created>
  <dcterms:modified xsi:type="dcterms:W3CDTF">2018-02-07T09:09:00Z</dcterms:modified>
</cp:coreProperties>
</file>